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574E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6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F26E92">
        <w:rPr>
          <w:rFonts w:ascii="PT Astra Sans" w:hAnsi="PT Astra Sans" w:cs="Times New Roman"/>
          <w:sz w:val="28"/>
          <w:szCs w:val="28"/>
        </w:rPr>
        <w:t>15 апреля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BE76DD">
        <w:rPr>
          <w:rFonts w:ascii="PT Astra Sans" w:hAnsi="PT Astra Sans" w:cs="Times New Roman"/>
          <w:sz w:val="28"/>
          <w:szCs w:val="28"/>
        </w:rPr>
        <w:t>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F26E92">
        <w:rPr>
          <w:rFonts w:ascii="PT Astra Sans" w:hAnsi="PT Astra Sans" w:cs="Times New Roman"/>
          <w:sz w:val="28"/>
          <w:szCs w:val="28"/>
        </w:rPr>
        <w:t>118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B015CE" w:rsidRDefault="00E61B3D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B015CE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C17630">
        <w:rPr>
          <w:rFonts w:ascii="PT Astra Sans" w:hAnsi="PT Astra Sans" w:cs="Times New Roman"/>
          <w:b/>
          <w:sz w:val="24"/>
          <w:szCs w:val="28"/>
        </w:rPr>
        <w:t>Боровлянского</w:t>
      </w:r>
      <w:proofErr w:type="spellEnd"/>
      <w:r w:rsidR="00C17630">
        <w:rPr>
          <w:rFonts w:ascii="PT Astra Sans" w:hAnsi="PT Astra Sans" w:cs="Times New Roman"/>
          <w:b/>
          <w:sz w:val="24"/>
          <w:szCs w:val="28"/>
        </w:rPr>
        <w:t xml:space="preserve"> </w:t>
      </w:r>
      <w:r w:rsidRPr="00B015CE">
        <w:rPr>
          <w:rFonts w:ascii="PT Astra Sans" w:hAnsi="PT Astra Sans" w:cs="Times New Roman"/>
          <w:b/>
          <w:sz w:val="24"/>
          <w:szCs w:val="28"/>
        </w:rPr>
        <w:t xml:space="preserve">сельсовета части полномочий </w:t>
      </w:r>
      <w:r w:rsidRPr="00B015CE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B015CE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C1763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Боровлянской</w:t>
      </w:r>
      <w:proofErr w:type="spellEnd"/>
      <w:r w:rsidR="00C1763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сельск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ой Думы от </w:t>
      </w:r>
      <w:r w:rsidR="004574EF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28 марта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</w:t>
      </w:r>
      <w:r w:rsidR="004574EF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22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года № </w:t>
      </w:r>
      <w:r w:rsidR="004574EF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15-1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«О передаче муниципальным образованием </w:t>
      </w:r>
      <w:proofErr w:type="spellStart"/>
      <w:r w:rsidR="00C1763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Боровлянский</w:t>
      </w:r>
      <w:proofErr w:type="spellEnd"/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муниципальному образованию Белозерский район»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  <w:proofErr w:type="gramEnd"/>
    </w:p>
    <w:p w:rsidR="00CA3A4F" w:rsidRPr="00B015CE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C1763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Боровлянского</w:t>
      </w:r>
      <w:proofErr w:type="spellEnd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сельсовета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CA3A4F" w:rsidRPr="00B015CE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</w:t>
      </w:r>
      <w:r w:rsidR="004A522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комплектованию и обеспечению сохранности библиотечных фондов;</w:t>
      </w:r>
    </w:p>
    <w:p w:rsidR="00CA3A4F" w:rsidRPr="00B015CE" w:rsidRDefault="00B015CE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-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Администрацией 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</w:t>
      </w:r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ли ни одна из сторон не заявит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 прекращении заключенного Соглашения.</w:t>
      </w:r>
    </w:p>
    <w:p w:rsidR="00CA3A4F" w:rsidRPr="00B015CE" w:rsidRDefault="001D0566" w:rsidP="00E846C1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Финансовому отделу Администрации Белозерского района обеспечить принятие субвенций от</w:t>
      </w:r>
      <w:r w:rsidR="004A522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4A5227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Боровлянского</w:t>
      </w:r>
      <w:proofErr w:type="spellEnd"/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E56E0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информационно-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телекоммуникационной сети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</w:t>
      </w:r>
      <w:r w:rsidR="004574EF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</w:t>
      </w:r>
      <w:r w:rsidR="0069250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Т.В.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4574EF" w:rsidRPr="00B015CE" w:rsidRDefault="004574E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69250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  <w:bookmarkStart w:id="0" w:name="_GoBack"/>
      <w:bookmarkEnd w:id="0"/>
    </w:p>
    <w:sectPr w:rsidR="00F22CBD" w:rsidRPr="00B015C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104DBE"/>
    <w:rsid w:val="001D0566"/>
    <w:rsid w:val="002064B6"/>
    <w:rsid w:val="002141BA"/>
    <w:rsid w:val="002875A9"/>
    <w:rsid w:val="003F024A"/>
    <w:rsid w:val="0040114C"/>
    <w:rsid w:val="004521D2"/>
    <w:rsid w:val="004574EF"/>
    <w:rsid w:val="004A5227"/>
    <w:rsid w:val="00631BB8"/>
    <w:rsid w:val="00692503"/>
    <w:rsid w:val="007B6660"/>
    <w:rsid w:val="0082320E"/>
    <w:rsid w:val="00905F7C"/>
    <w:rsid w:val="009412FB"/>
    <w:rsid w:val="009625B6"/>
    <w:rsid w:val="00AA0ACE"/>
    <w:rsid w:val="00B015CE"/>
    <w:rsid w:val="00BE76DD"/>
    <w:rsid w:val="00C03DBB"/>
    <w:rsid w:val="00C17630"/>
    <w:rsid w:val="00CA3A4F"/>
    <w:rsid w:val="00D81262"/>
    <w:rsid w:val="00DB401E"/>
    <w:rsid w:val="00E56E03"/>
    <w:rsid w:val="00E61B3D"/>
    <w:rsid w:val="00E846C1"/>
    <w:rsid w:val="00F00CEB"/>
    <w:rsid w:val="00F22CBD"/>
    <w:rsid w:val="00F26E92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23</cp:revision>
  <cp:lastPrinted>2022-04-12T11:52:00Z</cp:lastPrinted>
  <dcterms:created xsi:type="dcterms:W3CDTF">2020-03-17T04:35:00Z</dcterms:created>
  <dcterms:modified xsi:type="dcterms:W3CDTF">2022-04-18T10:24:00Z</dcterms:modified>
</cp:coreProperties>
</file>