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D4" w:rsidRDefault="00F825D4" w:rsidP="00F82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9EBF43" wp14:editId="521C3EA3">
            <wp:extent cx="516255" cy="8636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Documents\Дума\2022\Окружная\Август\Геральдика\Герб цв с короной мун округ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E1" w:rsidRPr="00EF39E1" w:rsidRDefault="00EF39E1" w:rsidP="00F82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EF39E1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 xml:space="preserve">Дума Белозерского муниципального округа </w:t>
      </w:r>
    </w:p>
    <w:p w:rsidR="00EF39E1" w:rsidRPr="00EF39E1" w:rsidRDefault="00EF39E1" w:rsidP="00F82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EF39E1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>Курганской области</w:t>
      </w:r>
    </w:p>
    <w:p w:rsidR="00EF39E1" w:rsidRPr="00EF39E1" w:rsidRDefault="00EF39E1" w:rsidP="00F82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EF39E1" w:rsidRPr="00EF39E1" w:rsidRDefault="00EF39E1" w:rsidP="00F82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52"/>
          <w:szCs w:val="52"/>
          <w:lang w:eastAsia="ru-RU"/>
        </w:rPr>
      </w:pPr>
      <w:r w:rsidRPr="00EF39E1">
        <w:rPr>
          <w:rFonts w:ascii="PT Astra Sans" w:eastAsia="Times New Roman" w:hAnsi="PT Astra Sans" w:cs="Times New Roman"/>
          <w:b/>
          <w:sz w:val="52"/>
          <w:szCs w:val="52"/>
          <w:lang w:eastAsia="ru-RU"/>
        </w:rPr>
        <w:t>РЕШЕНИЕ</w:t>
      </w:r>
    </w:p>
    <w:p w:rsidR="00EF39E1" w:rsidRPr="00EF39E1" w:rsidRDefault="00EF39E1" w:rsidP="00F82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EF39E1" w:rsidRPr="00EF39E1" w:rsidRDefault="00EF39E1" w:rsidP="00F82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EF39E1" w:rsidRPr="00EF39E1" w:rsidRDefault="00EF39E1" w:rsidP="00F825D4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EF39E1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от </w:t>
      </w:r>
      <w:r w:rsidR="00232560">
        <w:rPr>
          <w:rFonts w:ascii="PT Astra Sans" w:eastAsia="Times New Roman" w:hAnsi="PT Astra Sans" w:cs="Times New Roman"/>
          <w:sz w:val="28"/>
          <w:szCs w:val="28"/>
          <w:lang w:eastAsia="ru-RU"/>
        </w:rPr>
        <w:t>25 ноября</w:t>
      </w:r>
      <w:r w:rsidRPr="00EF39E1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2022 года № </w:t>
      </w:r>
      <w:r w:rsidR="00232560">
        <w:rPr>
          <w:rFonts w:ascii="PT Astra Sans" w:eastAsia="Times New Roman" w:hAnsi="PT Astra Sans" w:cs="Times New Roman"/>
          <w:sz w:val="28"/>
          <w:szCs w:val="28"/>
          <w:lang w:eastAsia="ru-RU"/>
        </w:rPr>
        <w:t>272</w:t>
      </w:r>
    </w:p>
    <w:p w:rsidR="00EF39E1" w:rsidRPr="00EF39E1" w:rsidRDefault="00EF39E1" w:rsidP="00F82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EF39E1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                     с. Белозерское</w:t>
      </w:r>
    </w:p>
    <w:p w:rsidR="00EF39E1" w:rsidRPr="00EF39E1" w:rsidRDefault="00EF39E1" w:rsidP="00F82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F825D4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41687" w:rsidP="00F825D4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B41687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Об утверждении Положения о порядке и условиях предоставления в аренду муниципального имущества </w:t>
      </w:r>
      <w:r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Белозер</w:t>
      </w:r>
      <w:r w:rsidRPr="00B41687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ского муниципального округа Курганской области,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</w:t>
      </w:r>
    </w:p>
    <w:p w:rsidR="00B31C69" w:rsidRPr="000A4172" w:rsidRDefault="00B31C69" w:rsidP="00F825D4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F825D4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8044AB" w:rsidRPr="008044AB" w:rsidRDefault="008044AB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 w:rsidRPr="008044A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В целях реализации положений Федерального закона от 24 июля 2007 года                        № 209-ФЗ «О развитии малого и среднего предпринимательства в Российской Федерации», </w:t>
      </w:r>
      <w:r w:rsidR="00B41687" w:rsidRPr="00B41687">
        <w:rPr>
          <w:rFonts w:ascii="PT Astra Sans" w:eastAsia="Times New Roman" w:hAnsi="PT Astra Sans" w:cs="Times New Roman"/>
          <w:sz w:val="24"/>
          <w:szCs w:val="24"/>
          <w:lang w:eastAsia="ru-RU"/>
        </w:rPr>
        <w:t>руководствуясь пунктом 3 части 1 статьи 16, частью 1 статьи 51 Федерального закона от 6 октября 2003 года № 131-ФЗ «Об общих принципах организации местного самоуправления в Российской Федерации»,</w:t>
      </w:r>
      <w:r w:rsidRPr="008044A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Уставом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</w:t>
      </w:r>
      <w:r w:rsidRPr="008044AB">
        <w:rPr>
          <w:rFonts w:ascii="PT Astra Sans" w:eastAsia="Times New Roman" w:hAnsi="PT Astra Sans" w:cs="Times New Roman"/>
          <w:sz w:val="24"/>
          <w:szCs w:val="24"/>
          <w:lang w:eastAsia="ru-RU"/>
        </w:rPr>
        <w:t>ского муниципального округа Курганской области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,</w:t>
      </w:r>
      <w:r w:rsidRPr="008044A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Дума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8044A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</w:t>
      </w:r>
      <w:proofErr w:type="gramEnd"/>
      <w:r w:rsidRPr="008044A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области</w:t>
      </w:r>
    </w:p>
    <w:p w:rsidR="008044AB" w:rsidRPr="008044AB" w:rsidRDefault="008044AB" w:rsidP="00F825D4">
      <w:pPr>
        <w:widowControl w:val="0"/>
        <w:shd w:val="clear" w:color="auto" w:fill="FFFFFF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8044AB">
        <w:rPr>
          <w:rFonts w:ascii="PT Astra Sans" w:eastAsia="Times New Roman" w:hAnsi="PT Astra Sans" w:cs="Times New Roman"/>
          <w:sz w:val="24"/>
          <w:szCs w:val="24"/>
          <w:lang w:eastAsia="ru-RU"/>
        </w:rPr>
        <w:t>РЕШИЛА:</w:t>
      </w:r>
    </w:p>
    <w:p w:rsidR="00B31C69" w:rsidRDefault="008044AB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8044A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1. </w:t>
      </w:r>
      <w:proofErr w:type="gramStart"/>
      <w:r w:rsidR="00B41687" w:rsidRPr="00B41687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Утвердить Положение о порядке и условиях предоставления в аренду муниципального имущества </w:t>
      </w:r>
      <w:r w:rsidR="00B41687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</w:t>
      </w:r>
      <w:r w:rsidR="00B41687" w:rsidRPr="00B41687">
        <w:rPr>
          <w:rFonts w:ascii="PT Astra Sans" w:eastAsia="Times New Roman" w:hAnsi="PT Astra Sans" w:cs="Times New Roman"/>
          <w:sz w:val="24"/>
          <w:szCs w:val="24"/>
          <w:lang w:eastAsia="ru-RU"/>
        </w:rPr>
        <w:t>ского муниципального округа Курганской области,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</w:t>
      </w:r>
      <w:r w:rsidR="00B41687">
        <w:rPr>
          <w:rFonts w:ascii="PT Astra Sans" w:eastAsia="Times New Roman" w:hAnsi="PT Astra Sans" w:cs="Times New Roman"/>
          <w:sz w:val="24"/>
          <w:szCs w:val="24"/>
          <w:lang w:eastAsia="ru-RU"/>
        </w:rPr>
        <w:t>,</w:t>
      </w:r>
      <w:r w:rsidR="00B41687" w:rsidRPr="00B41687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согласно приложению к настоящему решению.</w:t>
      </w:r>
      <w:proofErr w:type="gramEnd"/>
    </w:p>
    <w:p w:rsidR="00FF5302" w:rsidRDefault="00B41687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2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. </w:t>
      </w:r>
      <w:r w:rsidR="00FF5302">
        <w:rPr>
          <w:rFonts w:ascii="PT Astra Sans" w:eastAsia="Times New Roman" w:hAnsi="PT Astra Sans" w:cs="Times New Roman"/>
          <w:sz w:val="24"/>
          <w:szCs w:val="24"/>
          <w:lang w:eastAsia="ru-RU"/>
        </w:rPr>
        <w:t>Признать утратившими силу:</w:t>
      </w:r>
    </w:p>
    <w:p w:rsidR="00FF5302" w:rsidRDefault="00FF5302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Белозерской районной Думы от 5 марта 2009 года № 21 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>«О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утверждении Положения о порядке и условиях предоставления в аренду муниципального имущества муниципального образования Белозерского района, включенного в 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>переч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е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>н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ь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имущества Белозерского района, предназначенного для предоставления его во владение и (или)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в 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>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предпринимательства»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EC46D4" w:rsidRDefault="00EC46D4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Баяракской сельской Думы от </w:t>
      </w:r>
      <w:r w:rsidRPr="00EC46D4">
        <w:rPr>
          <w:rFonts w:ascii="PT Astra Sans" w:eastAsia="Times New Roman" w:hAnsi="PT Astra Sans" w:cs="Times New Roman"/>
          <w:sz w:val="24"/>
          <w:szCs w:val="24"/>
          <w:lang w:eastAsia="ru-RU"/>
        </w:rPr>
        <w:t>10 июня 2019 года № 6/1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Об утверждении Положения о</w:t>
      </w:r>
      <w:r w:rsidRPr="00EC46D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порядке и условиях предоставления в аренду </w:t>
      </w:r>
      <w:r w:rsidRPr="00EC46D4">
        <w:rPr>
          <w:rFonts w:ascii="PT Astra Sans" w:eastAsia="Times New Roman" w:hAnsi="PT Astra Sans" w:cs="Times New Roman"/>
          <w:sz w:val="24"/>
          <w:szCs w:val="24"/>
          <w:lang w:eastAsia="ru-RU"/>
        </w:rPr>
        <w:lastRenderedPageBreak/>
        <w:t xml:space="preserve">муниципального имущества муниципального образования </w:t>
      </w:r>
      <w:proofErr w:type="spellStart"/>
      <w:r w:rsidRPr="00EC46D4">
        <w:rPr>
          <w:rFonts w:ascii="PT Astra Sans" w:eastAsia="Times New Roman" w:hAnsi="PT Astra Sans" w:cs="Times New Roman"/>
          <w:sz w:val="24"/>
          <w:szCs w:val="24"/>
          <w:lang w:eastAsia="ru-RU"/>
        </w:rPr>
        <w:t>Баяракского</w:t>
      </w:r>
      <w:proofErr w:type="spellEnd"/>
      <w:r w:rsidRPr="00EC46D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включенного в Перечень муниципального имущества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EC46D4">
        <w:rPr>
          <w:rFonts w:ascii="PT Astra Sans" w:eastAsia="Times New Roman" w:hAnsi="PT Astra Sans" w:cs="Times New Roman"/>
          <w:sz w:val="24"/>
          <w:szCs w:val="24"/>
          <w:lang w:eastAsia="ru-RU"/>
        </w:rPr>
        <w:t>Баяракского</w:t>
      </w:r>
      <w:proofErr w:type="spellEnd"/>
      <w:r w:rsidRPr="00EC46D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EC46D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малого и среднего предпринимательства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>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FF5302" w:rsidRDefault="00FF5302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Белозерской сельской Думы от </w:t>
      </w:r>
      <w:r w:rsidR="00EE1135">
        <w:rPr>
          <w:rFonts w:ascii="PT Astra Sans" w:eastAsia="Times New Roman" w:hAnsi="PT Astra Sans" w:cs="Times New Roman"/>
          <w:sz w:val="24"/>
          <w:szCs w:val="24"/>
          <w:lang w:eastAsia="ru-RU"/>
        </w:rPr>
        <w:t>30 августа 2019 года № 45-3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="00EE1135" w:rsidRPr="00EE1135">
        <w:rPr>
          <w:rFonts w:ascii="PT Astra Sans" w:eastAsia="Times New Roman" w:hAnsi="PT Astra Sans" w:cs="Times New Roman"/>
          <w:sz w:val="24"/>
          <w:szCs w:val="24"/>
          <w:lang w:eastAsia="ru-RU"/>
        </w:rPr>
        <w:t>Об утверждении Положения о порядке и условиях предоставления в аренду муниципального имущества  муниципального образования Белозерского сельсовета, включенного в Перечень муниципального имущества муниципального образования Белозерского сельсовета, предназначенного для предоставления его во владение и (или) в пользование на 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EE1135" w:rsidRPr="00EE113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и среднего предпринимательства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>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D82F7E" w:rsidRDefault="00D82F7E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Боровлянской</w:t>
      </w:r>
      <w:proofErr w:type="spellEnd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от</w:t>
      </w:r>
      <w:r w:rsidRPr="00D82F7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D82F7E">
        <w:rPr>
          <w:rFonts w:ascii="PT Astra Sans" w:hAnsi="PT Astra Sans"/>
          <w:sz w:val="24"/>
          <w:szCs w:val="24"/>
        </w:rPr>
        <w:t>6 февраля 2014 года № 22-3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«</w:t>
      </w:r>
      <w:r w:rsidRPr="00D82F7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 принятии Положения «О порядке предоставления в аренду имущества, находящегося в муниципальной собственности </w:t>
      </w:r>
      <w:proofErr w:type="spellStart"/>
      <w:r w:rsidRPr="00D82F7E">
        <w:rPr>
          <w:rFonts w:ascii="PT Astra Sans" w:eastAsia="Times New Roman" w:hAnsi="PT Astra Sans" w:cs="Times New Roman"/>
          <w:sz w:val="24"/>
          <w:szCs w:val="24"/>
          <w:lang w:eastAsia="ru-RU"/>
        </w:rPr>
        <w:t>Боровлянского</w:t>
      </w:r>
      <w:proofErr w:type="spellEnd"/>
      <w:r w:rsidRPr="00D82F7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 Белозерского района Курганской области»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FF5302" w:rsidRDefault="00FF5302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Боровской сельской Думы от </w:t>
      </w:r>
      <w:r w:rsidRPr="002C1F10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4 марта 2019 года № </w:t>
      </w:r>
      <w:r w:rsidR="007E1A4E">
        <w:rPr>
          <w:rFonts w:ascii="PT Astra Sans" w:eastAsia="Times New Roman" w:hAnsi="PT Astra Sans" w:cs="Times New Roman"/>
          <w:sz w:val="24"/>
          <w:szCs w:val="24"/>
          <w:lang w:eastAsia="ru-RU"/>
        </w:rPr>
        <w:t>6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="007E1A4E" w:rsidRPr="007E1A4E">
        <w:rPr>
          <w:rFonts w:ascii="PT Astra Sans" w:eastAsia="Times New Roman" w:hAnsi="PT Astra Sans" w:cs="Times New Roman"/>
          <w:sz w:val="24"/>
          <w:szCs w:val="24"/>
          <w:lang w:eastAsia="ru-RU"/>
        </w:rPr>
        <w:t>Об утверждении Положения о порядке и условиях предоставления в аренду муниципального имущества Боровского сельсовета, включенного в Перечень муниципального имущества Боровского сельсовета,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>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  <w:proofErr w:type="gramEnd"/>
    </w:p>
    <w:p w:rsidR="005F4E6C" w:rsidRDefault="005F4E6C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Вагинской сельской Думы от </w:t>
      </w:r>
      <w:r w:rsidRPr="005F4E6C">
        <w:rPr>
          <w:rFonts w:ascii="PT Astra Sans" w:eastAsia="Times New Roman" w:hAnsi="PT Astra Sans" w:cs="Times New Roman"/>
          <w:sz w:val="24"/>
          <w:szCs w:val="24"/>
          <w:lang w:eastAsia="ru-RU"/>
        </w:rPr>
        <w:t>13 июня 2019 года № 1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1</w:t>
      </w:r>
      <w:r w:rsidRPr="005F4E6C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Pr="005F4E6C">
        <w:rPr>
          <w:rFonts w:ascii="PT Astra Sans" w:eastAsia="Times New Roman" w:hAnsi="PT Astra Sans" w:cs="Times New Roman"/>
          <w:sz w:val="24"/>
          <w:szCs w:val="24"/>
          <w:lang w:eastAsia="ru-RU"/>
        </w:rPr>
        <w:t>Об утверждении Положения о порядке и условиях предоставления в аренду муниципального имущества Вагинского сельсовета, включенного в Перечень муниципального имущества Вагинского сельсовета,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  <w:proofErr w:type="gramEnd"/>
    </w:p>
    <w:p w:rsidR="00FF5302" w:rsidRDefault="00FF5302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Зарослинской</w:t>
      </w:r>
      <w:proofErr w:type="spellEnd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от </w:t>
      </w:r>
      <w:r w:rsidRPr="00FE7E50">
        <w:rPr>
          <w:rFonts w:ascii="PT Astra Sans" w:eastAsia="Times New Roman" w:hAnsi="PT Astra Sans" w:cs="Times New Roman"/>
          <w:sz w:val="24"/>
          <w:szCs w:val="24"/>
          <w:lang w:eastAsia="ru-RU"/>
        </w:rPr>
        <w:t>11 июля 2019 года № 5/</w:t>
      </w:r>
      <w:r w:rsidR="001275B6">
        <w:rPr>
          <w:rFonts w:ascii="PT Astra Sans" w:eastAsia="Times New Roman" w:hAnsi="PT Astra Sans" w:cs="Times New Roman"/>
          <w:sz w:val="24"/>
          <w:szCs w:val="24"/>
          <w:lang w:eastAsia="ru-RU"/>
        </w:rPr>
        <w:t>1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="001275B6" w:rsidRPr="001275B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Об утверждении Положения о порядке и условиях предоставления в аренду муниципального имущества </w:t>
      </w:r>
      <w:proofErr w:type="spellStart"/>
      <w:r w:rsidR="001275B6" w:rsidRPr="001275B6">
        <w:rPr>
          <w:rFonts w:ascii="PT Astra Sans" w:eastAsia="Times New Roman" w:hAnsi="PT Astra Sans" w:cs="Times New Roman"/>
          <w:sz w:val="24"/>
          <w:szCs w:val="24"/>
          <w:lang w:eastAsia="ru-RU"/>
        </w:rPr>
        <w:t>Зарослинского</w:t>
      </w:r>
      <w:proofErr w:type="spellEnd"/>
      <w:r w:rsidR="001275B6" w:rsidRPr="001275B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включённого в Перечень муниципального имущества </w:t>
      </w:r>
      <w:proofErr w:type="spellStart"/>
      <w:r w:rsidR="001275B6" w:rsidRPr="001275B6">
        <w:rPr>
          <w:rFonts w:ascii="PT Astra Sans" w:eastAsia="Times New Roman" w:hAnsi="PT Astra Sans" w:cs="Times New Roman"/>
          <w:sz w:val="24"/>
          <w:szCs w:val="24"/>
          <w:lang w:eastAsia="ru-RU"/>
        </w:rPr>
        <w:t>Зарослинского</w:t>
      </w:r>
      <w:proofErr w:type="spellEnd"/>
      <w:r w:rsidR="001275B6" w:rsidRPr="001275B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370F8C">
        <w:rPr>
          <w:rFonts w:ascii="PT Astra Sans" w:eastAsia="Times New Roman" w:hAnsi="PT Astra Sans" w:cs="Times New Roman"/>
          <w:sz w:val="24"/>
          <w:szCs w:val="24"/>
          <w:lang w:eastAsia="ru-RU"/>
        </w:rPr>
        <w:t>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  <w:proofErr w:type="gramEnd"/>
    </w:p>
    <w:p w:rsidR="00FF5302" w:rsidRDefault="00FF5302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Камага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>нской</w:t>
      </w:r>
      <w:proofErr w:type="spellEnd"/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>25 июня 2019 года № 6-</w:t>
      </w:r>
      <w:r w:rsidR="00DA53EE">
        <w:rPr>
          <w:rFonts w:ascii="PT Astra Sans" w:eastAsia="Times New Roman" w:hAnsi="PT Astra Sans" w:cs="Times New Roman"/>
          <w:sz w:val="24"/>
          <w:szCs w:val="24"/>
          <w:lang w:eastAsia="ru-RU"/>
        </w:rPr>
        <w:t>2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«</w:t>
      </w:r>
      <w:r w:rsidR="00DA53EE" w:rsidRPr="00DA53E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Об утверждении Положения о порядке и условиях предоставления в аренду муниципального имущества </w:t>
      </w:r>
      <w:proofErr w:type="spellStart"/>
      <w:r w:rsidR="00DA53EE" w:rsidRPr="00DA53EE">
        <w:rPr>
          <w:rFonts w:ascii="PT Astra Sans" w:eastAsia="Times New Roman" w:hAnsi="PT Astra Sans" w:cs="Times New Roman"/>
          <w:sz w:val="24"/>
          <w:szCs w:val="24"/>
          <w:lang w:eastAsia="ru-RU"/>
        </w:rPr>
        <w:t>Камаганского</w:t>
      </w:r>
      <w:proofErr w:type="spellEnd"/>
      <w:r w:rsidR="00DA53EE" w:rsidRPr="00DA53E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включенного в перечень муниципального имущества </w:t>
      </w:r>
      <w:proofErr w:type="spellStart"/>
      <w:r w:rsidR="00DA53EE" w:rsidRPr="00DA53EE">
        <w:rPr>
          <w:rFonts w:ascii="PT Astra Sans" w:eastAsia="Times New Roman" w:hAnsi="PT Astra Sans" w:cs="Times New Roman"/>
          <w:sz w:val="24"/>
          <w:szCs w:val="24"/>
          <w:lang w:eastAsia="ru-RU"/>
        </w:rPr>
        <w:t>Камаганского</w:t>
      </w:r>
      <w:proofErr w:type="spellEnd"/>
      <w:r w:rsidR="00DA53EE" w:rsidRPr="00DA53E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  <w:proofErr w:type="gramEnd"/>
    </w:p>
    <w:p w:rsidR="00FF5302" w:rsidRDefault="00FF5302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Нижнетобольн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>о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й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>1</w:t>
      </w:r>
      <w:r w:rsidR="00B66954">
        <w:rPr>
          <w:rFonts w:ascii="PT Astra Sans" w:eastAsia="Times New Roman" w:hAnsi="PT Astra Sans" w:cs="Times New Roman"/>
          <w:sz w:val="24"/>
          <w:szCs w:val="24"/>
          <w:lang w:eastAsia="ru-RU"/>
        </w:rPr>
        <w:t>6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B66954">
        <w:rPr>
          <w:rFonts w:ascii="PT Astra Sans" w:eastAsia="Times New Roman" w:hAnsi="PT Astra Sans" w:cs="Times New Roman"/>
          <w:sz w:val="24"/>
          <w:szCs w:val="24"/>
          <w:lang w:eastAsia="ru-RU"/>
        </w:rPr>
        <w:t>апрел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>я 201</w:t>
      </w:r>
      <w:r w:rsidR="00B66954">
        <w:rPr>
          <w:rFonts w:ascii="PT Astra Sans" w:eastAsia="Times New Roman" w:hAnsi="PT Astra Sans" w:cs="Times New Roman"/>
          <w:sz w:val="24"/>
          <w:szCs w:val="24"/>
          <w:lang w:eastAsia="ru-RU"/>
        </w:rPr>
        <w:t>8 года № 2-2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="00201725" w:rsidRPr="0020172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Об утверждении Положения о порядке и условиях предоставления в аренду муниципального имущества муниципального образования Нижнетобольного сельсовета, включенного в перечень муниципального имущества муниципального образования Нижнетобольного сельсовета предназначенного для предоставления его во владение и (или) в пользование на долгосрочной основе субъектам малого и среднего </w:t>
      </w:r>
      <w:r w:rsidR="00201725" w:rsidRPr="00201725">
        <w:rPr>
          <w:rFonts w:ascii="PT Astra Sans" w:eastAsia="Times New Roman" w:hAnsi="PT Astra Sans" w:cs="Times New Roman"/>
          <w:sz w:val="24"/>
          <w:szCs w:val="24"/>
          <w:lang w:eastAsia="ru-RU"/>
        </w:rPr>
        <w:lastRenderedPageBreak/>
        <w:t>предпринимательства и организациям, образующим инфраструктуру поддержки субъектов малого</w:t>
      </w:r>
      <w:proofErr w:type="gramEnd"/>
      <w:r w:rsidR="00201725" w:rsidRPr="0020172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и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F73C6D" w:rsidRDefault="00F73C6D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Новодостоваловск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>о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й</w:t>
      </w:r>
      <w:proofErr w:type="spellEnd"/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>1</w:t>
      </w:r>
      <w:r w:rsidR="00B66954">
        <w:rPr>
          <w:rFonts w:ascii="PT Astra Sans" w:eastAsia="Times New Roman" w:hAnsi="PT Astra Sans" w:cs="Times New Roman"/>
          <w:sz w:val="24"/>
          <w:szCs w:val="24"/>
          <w:lang w:eastAsia="ru-RU"/>
        </w:rPr>
        <w:t>6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B66954">
        <w:rPr>
          <w:rFonts w:ascii="PT Astra Sans" w:eastAsia="Times New Roman" w:hAnsi="PT Astra Sans" w:cs="Times New Roman"/>
          <w:sz w:val="24"/>
          <w:szCs w:val="24"/>
          <w:lang w:eastAsia="ru-RU"/>
        </w:rPr>
        <w:t>апреля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201</w:t>
      </w:r>
      <w:r w:rsidR="00B66954">
        <w:rPr>
          <w:rFonts w:ascii="PT Astra Sans" w:eastAsia="Times New Roman" w:hAnsi="PT Astra Sans" w:cs="Times New Roman"/>
          <w:sz w:val="24"/>
          <w:szCs w:val="24"/>
          <w:lang w:eastAsia="ru-RU"/>
        </w:rPr>
        <w:t>8 года № 2-2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Pr="00201725">
        <w:rPr>
          <w:rFonts w:ascii="PT Astra Sans" w:eastAsia="Times New Roman" w:hAnsi="PT Astra Sans" w:cs="Times New Roman"/>
          <w:sz w:val="24"/>
          <w:szCs w:val="24"/>
          <w:lang w:eastAsia="ru-RU"/>
        </w:rPr>
        <w:t>Об утверждении Положения о порядке и условиях предоставления в аренду муниципального имущества муниципального образования Н</w:t>
      </w:r>
      <w:r w:rsidR="00B66954">
        <w:rPr>
          <w:rFonts w:ascii="PT Astra Sans" w:eastAsia="Times New Roman" w:hAnsi="PT Astra Sans" w:cs="Times New Roman"/>
          <w:sz w:val="24"/>
          <w:szCs w:val="24"/>
          <w:lang w:eastAsia="ru-RU"/>
        </w:rPr>
        <w:t>оводостоваловск</w:t>
      </w:r>
      <w:r w:rsidRPr="0020172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ого сельсовета, включенного в перечень муниципального имущества муниципального образования </w:t>
      </w:r>
      <w:r w:rsidR="00B66954" w:rsidRPr="00201725">
        <w:rPr>
          <w:rFonts w:ascii="PT Astra Sans" w:eastAsia="Times New Roman" w:hAnsi="PT Astra Sans" w:cs="Times New Roman"/>
          <w:sz w:val="24"/>
          <w:szCs w:val="24"/>
          <w:lang w:eastAsia="ru-RU"/>
        </w:rPr>
        <w:t>Н</w:t>
      </w:r>
      <w:r w:rsidR="00B66954">
        <w:rPr>
          <w:rFonts w:ascii="PT Astra Sans" w:eastAsia="Times New Roman" w:hAnsi="PT Astra Sans" w:cs="Times New Roman"/>
          <w:sz w:val="24"/>
          <w:szCs w:val="24"/>
          <w:lang w:eastAsia="ru-RU"/>
        </w:rPr>
        <w:t>оводостоваловск</w:t>
      </w:r>
      <w:r w:rsidR="00B66954" w:rsidRPr="00201725">
        <w:rPr>
          <w:rFonts w:ascii="PT Astra Sans" w:eastAsia="Times New Roman" w:hAnsi="PT Astra Sans" w:cs="Times New Roman"/>
          <w:sz w:val="24"/>
          <w:szCs w:val="24"/>
          <w:lang w:eastAsia="ru-RU"/>
        </w:rPr>
        <w:t>ого</w:t>
      </w:r>
      <w:r w:rsidRPr="0020172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</w:t>
      </w:r>
      <w:r w:rsidR="00B66954">
        <w:rPr>
          <w:rFonts w:ascii="PT Astra Sans" w:eastAsia="Times New Roman" w:hAnsi="PT Astra Sans" w:cs="Times New Roman"/>
          <w:sz w:val="24"/>
          <w:szCs w:val="24"/>
          <w:lang w:eastAsia="ru-RU"/>
        </w:rPr>
        <w:t>,</w:t>
      </w:r>
      <w:r w:rsidRPr="0020172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20172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и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FF5302" w:rsidRDefault="00FF5302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Памятинск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>о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й</w:t>
      </w:r>
      <w:proofErr w:type="spellEnd"/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от 2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 июня 2019 года №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5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>-</w:t>
      </w:r>
      <w:r w:rsidR="00471FD4">
        <w:rPr>
          <w:rFonts w:ascii="PT Astra Sans" w:eastAsia="Times New Roman" w:hAnsi="PT Astra Sans" w:cs="Times New Roman"/>
          <w:sz w:val="24"/>
          <w:szCs w:val="24"/>
          <w:lang w:eastAsia="ru-RU"/>
        </w:rPr>
        <w:t>2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="00471FD4" w:rsidRPr="00471FD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Об утверждении Положения о порядке и условиях предоставления в аренду муниципального имущества </w:t>
      </w:r>
      <w:r w:rsidR="00471FD4">
        <w:rPr>
          <w:rFonts w:ascii="PT Astra Sans" w:eastAsia="Times New Roman" w:hAnsi="PT Astra Sans" w:cs="Times New Roman"/>
          <w:sz w:val="24"/>
          <w:szCs w:val="24"/>
          <w:lang w:eastAsia="ru-RU"/>
        </w:rPr>
        <w:t>Памятин</w:t>
      </w:r>
      <w:r w:rsidR="00471FD4" w:rsidRPr="00471FD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ского сельсовета, включенного в перечень муниципального имущества </w:t>
      </w:r>
      <w:r w:rsidR="00471FD4">
        <w:rPr>
          <w:rFonts w:ascii="PT Astra Sans" w:eastAsia="Times New Roman" w:hAnsi="PT Astra Sans" w:cs="Times New Roman"/>
          <w:sz w:val="24"/>
          <w:szCs w:val="24"/>
          <w:lang w:eastAsia="ru-RU"/>
        </w:rPr>
        <w:t>Памятин</w:t>
      </w:r>
      <w:r w:rsidR="00471FD4" w:rsidRPr="00471FD4">
        <w:rPr>
          <w:rFonts w:ascii="PT Astra Sans" w:eastAsia="Times New Roman" w:hAnsi="PT Astra Sans" w:cs="Times New Roman"/>
          <w:sz w:val="24"/>
          <w:szCs w:val="24"/>
          <w:lang w:eastAsia="ru-RU"/>
        </w:rPr>
        <w:t>ского сельсовета,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</w:t>
      </w:r>
      <w:r w:rsidR="00471FD4">
        <w:rPr>
          <w:rFonts w:ascii="PT Astra Sans" w:eastAsia="Times New Roman" w:hAnsi="PT Astra Sans" w:cs="Times New Roman"/>
          <w:sz w:val="24"/>
          <w:szCs w:val="24"/>
          <w:lang w:eastAsia="ru-RU"/>
        </w:rPr>
        <w:t>ам</w:t>
      </w:r>
      <w:r w:rsidR="00471FD4" w:rsidRPr="00471FD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малого и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  <w:proofErr w:type="gramEnd"/>
    </w:p>
    <w:p w:rsidR="00FF5302" w:rsidRDefault="00FF5302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Першинск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>о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й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</w:t>
      </w:r>
      <w:r w:rsidRPr="00EC0B8A">
        <w:rPr>
          <w:rFonts w:ascii="PT Astra Sans" w:eastAsia="Times New Roman" w:hAnsi="PT Astra Sans" w:cs="Times New Roman"/>
          <w:sz w:val="24"/>
          <w:szCs w:val="24"/>
          <w:lang w:eastAsia="ru-RU"/>
        </w:rPr>
        <w:t>30 июля 2019 года № 3-</w:t>
      </w:r>
      <w:r w:rsidR="00DC719C">
        <w:rPr>
          <w:rFonts w:ascii="PT Astra Sans" w:eastAsia="Times New Roman" w:hAnsi="PT Astra Sans" w:cs="Times New Roman"/>
          <w:sz w:val="24"/>
          <w:szCs w:val="24"/>
          <w:lang w:eastAsia="ru-RU"/>
        </w:rPr>
        <w:t>1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«</w:t>
      </w:r>
      <w:r w:rsidR="00DC719C" w:rsidRPr="00DC719C">
        <w:rPr>
          <w:rFonts w:ascii="PT Astra Sans" w:eastAsia="Times New Roman" w:hAnsi="PT Astra Sans" w:cs="Times New Roman"/>
          <w:sz w:val="24"/>
          <w:szCs w:val="24"/>
          <w:lang w:eastAsia="ru-RU"/>
        </w:rPr>
        <w:t>Об утверждении Положения о порядке и условиях предоставления в аренду муниципального имущества Муниципального образования Першинского сельсовета, включенного в перечень муниципального имущества Муниципального образования Першинского сельсовета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DC719C" w:rsidRPr="00DC719C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и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FF5302" w:rsidRDefault="00FF5302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Пьянк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>о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вской</w:t>
      </w:r>
      <w:proofErr w:type="spellEnd"/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от 11</w:t>
      </w:r>
      <w:r w:rsidRPr="00EC0B8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апре</w:t>
      </w:r>
      <w:r w:rsidRPr="00EC0B8A">
        <w:rPr>
          <w:rFonts w:ascii="PT Astra Sans" w:eastAsia="Times New Roman" w:hAnsi="PT Astra Sans" w:cs="Times New Roman"/>
          <w:sz w:val="24"/>
          <w:szCs w:val="24"/>
          <w:lang w:eastAsia="ru-RU"/>
        </w:rPr>
        <w:t>ля 201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8</w:t>
      </w:r>
      <w:r w:rsidRPr="00EC0B8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года № 3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/</w:t>
      </w:r>
      <w:r w:rsidR="00543F5E">
        <w:rPr>
          <w:rFonts w:ascii="PT Astra Sans" w:eastAsia="Times New Roman" w:hAnsi="PT Astra Sans" w:cs="Times New Roman"/>
          <w:sz w:val="24"/>
          <w:szCs w:val="24"/>
          <w:lang w:eastAsia="ru-RU"/>
        </w:rPr>
        <w:t>1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«</w:t>
      </w:r>
      <w:r w:rsidR="00543F5E" w:rsidRPr="00543F5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Об утверждении Положения о порядке и условиях предоставления в аренду муниципального имущества </w:t>
      </w:r>
      <w:r w:rsidR="00543F5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муниципального образования </w:t>
      </w:r>
      <w:r w:rsidR="00543F5E" w:rsidRPr="00543F5E">
        <w:rPr>
          <w:rFonts w:ascii="PT Astra Sans" w:eastAsia="Times New Roman" w:hAnsi="PT Astra Sans" w:cs="Times New Roman"/>
          <w:sz w:val="24"/>
          <w:szCs w:val="24"/>
          <w:lang w:eastAsia="ru-RU"/>
        </w:rPr>
        <w:t>П</w:t>
      </w:r>
      <w:r w:rsidR="00543F5E">
        <w:rPr>
          <w:rFonts w:ascii="PT Astra Sans" w:eastAsia="Times New Roman" w:hAnsi="PT Astra Sans" w:cs="Times New Roman"/>
          <w:sz w:val="24"/>
          <w:szCs w:val="24"/>
          <w:lang w:eastAsia="ru-RU"/>
        </w:rPr>
        <w:t>ьянков</w:t>
      </w:r>
      <w:r w:rsidR="00543F5E" w:rsidRPr="00543F5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ского сельсовета, включенного в перечень муниципального имущества </w:t>
      </w:r>
      <w:r w:rsidR="00543F5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муниципального образования </w:t>
      </w:r>
      <w:r w:rsidR="00543F5E" w:rsidRPr="00543F5E">
        <w:rPr>
          <w:rFonts w:ascii="PT Astra Sans" w:eastAsia="Times New Roman" w:hAnsi="PT Astra Sans" w:cs="Times New Roman"/>
          <w:sz w:val="24"/>
          <w:szCs w:val="24"/>
          <w:lang w:eastAsia="ru-RU"/>
        </w:rPr>
        <w:t>П</w:t>
      </w:r>
      <w:r w:rsidR="00543F5E">
        <w:rPr>
          <w:rFonts w:ascii="PT Astra Sans" w:eastAsia="Times New Roman" w:hAnsi="PT Astra Sans" w:cs="Times New Roman"/>
          <w:sz w:val="24"/>
          <w:szCs w:val="24"/>
          <w:lang w:eastAsia="ru-RU"/>
        </w:rPr>
        <w:t>ьянков</w:t>
      </w:r>
      <w:r w:rsidR="00543F5E" w:rsidRPr="00543F5E">
        <w:rPr>
          <w:rFonts w:ascii="PT Astra Sans" w:eastAsia="Times New Roman" w:hAnsi="PT Astra Sans" w:cs="Times New Roman"/>
          <w:sz w:val="24"/>
          <w:szCs w:val="24"/>
          <w:lang w:eastAsia="ru-RU"/>
        </w:rPr>
        <w:t>ского сельсовета,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</w:t>
      </w:r>
      <w:r w:rsidR="00543F5E">
        <w:rPr>
          <w:rFonts w:ascii="PT Astra Sans" w:eastAsia="Times New Roman" w:hAnsi="PT Astra Sans" w:cs="Times New Roman"/>
          <w:sz w:val="24"/>
          <w:szCs w:val="24"/>
          <w:lang w:eastAsia="ru-RU"/>
        </w:rPr>
        <w:t>ов</w:t>
      </w:r>
      <w:proofErr w:type="gramEnd"/>
      <w:r w:rsidR="00543F5E" w:rsidRPr="00543F5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малого и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FF5302" w:rsidRDefault="00FF5302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Речкинской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</w:t>
      </w:r>
      <w:r w:rsidRPr="006700FC">
        <w:rPr>
          <w:rFonts w:ascii="PT Astra Sans" w:eastAsia="Times New Roman" w:hAnsi="PT Astra Sans" w:cs="Times New Roman"/>
          <w:sz w:val="24"/>
          <w:szCs w:val="24"/>
          <w:lang w:eastAsia="ru-RU"/>
        </w:rPr>
        <w:t>10 июня 2019 года №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6700FC">
        <w:rPr>
          <w:rFonts w:ascii="PT Astra Sans" w:eastAsia="Times New Roman" w:hAnsi="PT Astra Sans" w:cs="Times New Roman"/>
          <w:sz w:val="24"/>
          <w:szCs w:val="24"/>
          <w:lang w:eastAsia="ru-RU"/>
        </w:rPr>
        <w:t>3-</w:t>
      </w:r>
      <w:r w:rsid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>2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«</w:t>
      </w:r>
      <w:r w:rsidR="004F4AEB" w:rsidRP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>Об утверждении Положения о порядке и условиях предоставления в аренду муниципального имущества муниципального образования Речкинского сельсовета, включенного в перечень муниципального имущества муниципального образования Речкинского сельсовета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4F4AEB" w:rsidRP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и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FF5302" w:rsidRDefault="00FF5302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Рычковской</w:t>
      </w:r>
      <w:proofErr w:type="spellEnd"/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</w:t>
      </w:r>
      <w:r w:rsidRPr="00711279">
        <w:rPr>
          <w:rFonts w:ascii="PT Astra Sans" w:eastAsia="Times New Roman" w:hAnsi="PT Astra Sans" w:cs="Times New Roman"/>
          <w:sz w:val="24"/>
          <w:szCs w:val="24"/>
          <w:lang w:eastAsia="ru-RU"/>
        </w:rPr>
        <w:t>21 июня 2019 года № 6-</w:t>
      </w:r>
      <w:r w:rsid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>1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«</w:t>
      </w:r>
      <w:r w:rsidR="004F4AEB" w:rsidRP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>Об утверждении Положения о порядке и условиях предоставления в аренду муниципального имущества муниципального образования Р</w:t>
      </w:r>
      <w:r w:rsid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>ы</w:t>
      </w:r>
      <w:r w:rsidR="004F4AEB" w:rsidRP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>чк</w:t>
      </w:r>
      <w:r w:rsid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>овск</w:t>
      </w:r>
      <w:r w:rsidR="004F4AEB" w:rsidRP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>ого сельсовета, включенного в перечень муниципального имущест</w:t>
      </w:r>
      <w:r w:rsid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>ва муниципального образования Ры</w:t>
      </w:r>
      <w:r w:rsidR="004F4AEB" w:rsidRP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>чк</w:t>
      </w:r>
      <w:r w:rsid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>ов</w:t>
      </w:r>
      <w:r w:rsidR="004F4AEB" w:rsidRP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>ского сельсовета</w:t>
      </w:r>
      <w:r w:rsid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>,</w:t>
      </w:r>
      <w:r w:rsidR="004F4AEB" w:rsidRP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4F4AEB" w:rsidRPr="004F4AE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и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FF5302" w:rsidRDefault="00FF5302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Светлодольской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от 9 августа</w:t>
      </w:r>
      <w:r w:rsidRPr="00711279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2019 года № 6-</w:t>
      </w:r>
      <w:r w:rsidR="00437578">
        <w:rPr>
          <w:rFonts w:ascii="PT Astra Sans" w:eastAsia="Times New Roman" w:hAnsi="PT Astra Sans" w:cs="Times New Roman"/>
          <w:sz w:val="24"/>
          <w:szCs w:val="24"/>
          <w:lang w:eastAsia="ru-RU"/>
        </w:rPr>
        <w:t>2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«</w:t>
      </w:r>
      <w:r w:rsidR="00437578" w:rsidRPr="0043757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Об утверждении Положения о порядке и условиях предоставления в аренду муниципального имущества </w:t>
      </w:r>
      <w:r w:rsidR="00437578">
        <w:rPr>
          <w:rFonts w:ascii="PT Astra Sans" w:eastAsia="Times New Roman" w:hAnsi="PT Astra Sans" w:cs="Times New Roman"/>
          <w:sz w:val="24"/>
          <w:szCs w:val="24"/>
          <w:lang w:eastAsia="ru-RU"/>
        </w:rPr>
        <w:t>Светлодольско</w:t>
      </w:r>
      <w:r w:rsidR="00437578" w:rsidRPr="0043757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го сельсовета, включенного в перечень </w:t>
      </w:r>
      <w:r w:rsidR="00437578" w:rsidRPr="00437578">
        <w:rPr>
          <w:rFonts w:ascii="PT Astra Sans" w:eastAsia="Times New Roman" w:hAnsi="PT Astra Sans" w:cs="Times New Roman"/>
          <w:sz w:val="24"/>
          <w:szCs w:val="24"/>
          <w:lang w:eastAsia="ru-RU"/>
        </w:rPr>
        <w:lastRenderedPageBreak/>
        <w:t xml:space="preserve">муниципального имущества </w:t>
      </w:r>
      <w:r w:rsidR="00437578">
        <w:rPr>
          <w:rFonts w:ascii="PT Astra Sans" w:eastAsia="Times New Roman" w:hAnsi="PT Astra Sans" w:cs="Times New Roman"/>
          <w:sz w:val="24"/>
          <w:szCs w:val="24"/>
          <w:lang w:eastAsia="ru-RU"/>
        </w:rPr>
        <w:t>и</w:t>
      </w:r>
      <w:r w:rsidR="00437578" w:rsidRPr="0043757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</w:t>
      </w:r>
      <w:r w:rsidR="00437578">
        <w:rPr>
          <w:rFonts w:ascii="PT Astra Sans" w:eastAsia="Times New Roman" w:hAnsi="PT Astra Sans" w:cs="Times New Roman"/>
          <w:sz w:val="24"/>
          <w:szCs w:val="24"/>
          <w:lang w:eastAsia="ru-RU"/>
        </w:rPr>
        <w:t>ов</w:t>
      </w:r>
      <w:r w:rsidR="00437578" w:rsidRPr="0043757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малого и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  <w:proofErr w:type="gramEnd"/>
    </w:p>
    <w:p w:rsidR="00FF5302" w:rsidRDefault="00FF5302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Скатинской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</w:t>
      </w:r>
      <w:r w:rsidRPr="00267326">
        <w:rPr>
          <w:rFonts w:ascii="PT Astra Sans" w:eastAsia="Times New Roman" w:hAnsi="PT Astra Sans" w:cs="Times New Roman"/>
          <w:sz w:val="24"/>
          <w:szCs w:val="24"/>
          <w:lang w:eastAsia="ru-RU"/>
        </w:rPr>
        <w:t>21 июня 2019 года № 5-</w:t>
      </w:r>
      <w:r w:rsidR="004D7135">
        <w:rPr>
          <w:rFonts w:ascii="PT Astra Sans" w:eastAsia="Times New Roman" w:hAnsi="PT Astra Sans" w:cs="Times New Roman"/>
          <w:sz w:val="24"/>
          <w:szCs w:val="24"/>
          <w:lang w:eastAsia="ru-RU"/>
        </w:rPr>
        <w:t>1</w:t>
      </w:r>
      <w:r w:rsidRPr="0026732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="004D7135" w:rsidRPr="004D7135">
        <w:rPr>
          <w:rFonts w:ascii="PT Astra Sans" w:eastAsia="Times New Roman" w:hAnsi="PT Astra Sans" w:cs="Times New Roman"/>
          <w:sz w:val="24"/>
          <w:szCs w:val="24"/>
          <w:lang w:eastAsia="ru-RU"/>
        </w:rPr>
        <w:t>Об утверждении Положения о порядке и условиях предоставления в аренду муниципального имущества Муниципального образования Скатинского сельсовета, включенного в перечень муниципального имущества Муниципального образования Скатинского сельсовета, предназначенного для предоставления его во владение и (или) 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="004D7135" w:rsidRPr="004D713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FF5302" w:rsidRDefault="00FF5302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Скопинской</w:t>
      </w:r>
      <w:proofErr w:type="spellEnd"/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от</w:t>
      </w:r>
      <w:r w:rsidRPr="001B003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18 июля 2019 года №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1B0031">
        <w:rPr>
          <w:rFonts w:ascii="PT Astra Sans" w:eastAsia="Times New Roman" w:hAnsi="PT Astra Sans" w:cs="Times New Roman"/>
          <w:sz w:val="24"/>
          <w:szCs w:val="24"/>
          <w:lang w:eastAsia="ru-RU"/>
        </w:rPr>
        <w:t>03-0</w:t>
      </w:r>
      <w:r w:rsidR="008B5C54">
        <w:rPr>
          <w:rFonts w:ascii="PT Astra Sans" w:eastAsia="Times New Roman" w:hAnsi="PT Astra Sans" w:cs="Times New Roman"/>
          <w:sz w:val="24"/>
          <w:szCs w:val="24"/>
          <w:lang w:eastAsia="ru-RU"/>
        </w:rPr>
        <w:t>1</w:t>
      </w:r>
      <w:r w:rsidRPr="001B003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="008B5C54" w:rsidRPr="008B5C5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Об утверждении Положения о порядке и условиях предоставления в аренду муниципального имущества муниципального образования </w:t>
      </w:r>
      <w:proofErr w:type="spellStart"/>
      <w:r w:rsidR="008B5C54" w:rsidRPr="008B5C54">
        <w:rPr>
          <w:rFonts w:ascii="PT Astra Sans" w:eastAsia="Times New Roman" w:hAnsi="PT Astra Sans" w:cs="Times New Roman"/>
          <w:sz w:val="24"/>
          <w:szCs w:val="24"/>
          <w:lang w:eastAsia="ru-RU"/>
        </w:rPr>
        <w:t>Скопинского</w:t>
      </w:r>
      <w:proofErr w:type="spellEnd"/>
      <w:r w:rsidR="008B5C54" w:rsidRPr="008B5C5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включенного в перечень муниципального имущества муниципального образования </w:t>
      </w:r>
      <w:proofErr w:type="spellStart"/>
      <w:r w:rsidR="008B5C54" w:rsidRPr="008B5C54">
        <w:rPr>
          <w:rFonts w:ascii="PT Astra Sans" w:eastAsia="Times New Roman" w:hAnsi="PT Astra Sans" w:cs="Times New Roman"/>
          <w:sz w:val="24"/>
          <w:szCs w:val="24"/>
          <w:lang w:eastAsia="ru-RU"/>
        </w:rPr>
        <w:t>Скопинского</w:t>
      </w:r>
      <w:proofErr w:type="spellEnd"/>
      <w:r w:rsidR="008B5C54" w:rsidRPr="008B5C5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8B5C54" w:rsidRPr="008B5C54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и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FF5302" w:rsidRDefault="00FF5302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Ягоднинской</w:t>
      </w:r>
      <w:proofErr w:type="spellEnd"/>
      <w:r w:rsidRPr="008C7CC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Pr="0042658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от</w:t>
      </w:r>
      <w:r w:rsidRPr="00BF4960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21</w:t>
      </w:r>
      <w:r w:rsidRPr="00BF4960">
        <w:rPr>
          <w:rFonts w:ascii="PT Astra Sans" w:hAnsi="PT Astra Sans" w:cs="Times New Roman"/>
          <w:sz w:val="24"/>
          <w:szCs w:val="24"/>
        </w:rPr>
        <w:t xml:space="preserve"> июня 2019 г</w:t>
      </w:r>
      <w:r>
        <w:rPr>
          <w:rFonts w:ascii="PT Astra Sans" w:hAnsi="PT Astra Sans" w:cs="Times New Roman"/>
          <w:sz w:val="24"/>
          <w:szCs w:val="24"/>
        </w:rPr>
        <w:t>ода</w:t>
      </w:r>
      <w:r w:rsidRPr="00BF4960">
        <w:rPr>
          <w:rFonts w:ascii="PT Astra Sans" w:hAnsi="PT Astra Sans" w:cs="Times New Roman"/>
          <w:sz w:val="24"/>
          <w:szCs w:val="24"/>
        </w:rPr>
        <w:t xml:space="preserve"> № 5-</w:t>
      </w:r>
      <w:r w:rsidR="00CA59A8">
        <w:rPr>
          <w:rFonts w:ascii="PT Astra Sans" w:hAnsi="PT Astra Sans" w:cs="Times New Roman"/>
          <w:sz w:val="24"/>
          <w:szCs w:val="24"/>
        </w:rPr>
        <w:t>2</w:t>
      </w:r>
      <w:r>
        <w:rPr>
          <w:rFonts w:ascii="PT Astra Sans" w:hAnsi="PT Astra Sans" w:cs="Times New Roman"/>
          <w:sz w:val="24"/>
          <w:szCs w:val="24"/>
        </w:rPr>
        <w:t xml:space="preserve"> «</w:t>
      </w:r>
      <w:r w:rsidR="00CA59A8" w:rsidRPr="00CA59A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Об утверждении Положения о порядке и условиях предоставления в аренду муниципального имущества муниципального образования </w:t>
      </w:r>
      <w:proofErr w:type="spellStart"/>
      <w:r w:rsidR="00CA59A8" w:rsidRPr="00CA59A8">
        <w:rPr>
          <w:rFonts w:ascii="PT Astra Sans" w:eastAsia="Times New Roman" w:hAnsi="PT Astra Sans" w:cs="Times New Roman"/>
          <w:sz w:val="24"/>
          <w:szCs w:val="24"/>
          <w:lang w:eastAsia="ru-RU"/>
        </w:rPr>
        <w:t>Ягоднинского</w:t>
      </w:r>
      <w:proofErr w:type="spellEnd"/>
      <w:r w:rsidR="00CA59A8" w:rsidRPr="00CA59A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включенного в перечень муниципального имущества муниципального образования </w:t>
      </w:r>
      <w:proofErr w:type="spellStart"/>
      <w:r w:rsidR="00CA59A8" w:rsidRPr="00CA59A8">
        <w:rPr>
          <w:rFonts w:ascii="PT Astra Sans" w:eastAsia="Times New Roman" w:hAnsi="PT Astra Sans" w:cs="Times New Roman"/>
          <w:sz w:val="24"/>
          <w:szCs w:val="24"/>
          <w:lang w:eastAsia="ru-RU"/>
        </w:rPr>
        <w:t>Ягоднинского</w:t>
      </w:r>
      <w:proofErr w:type="spellEnd"/>
      <w:r w:rsidR="00CA59A8" w:rsidRPr="00CA59A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CA59A8" w:rsidRPr="00CA59A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и среднего предпринимательства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».</w:t>
      </w:r>
    </w:p>
    <w:p w:rsidR="00B31C69" w:rsidRPr="000A4172" w:rsidRDefault="00FF5302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3. </w:t>
      </w:r>
      <w:r w:rsidR="00593A9A">
        <w:rPr>
          <w:rFonts w:ascii="PT Astra Sans" w:eastAsia="Times New Roman" w:hAnsi="PT Astra Sans" w:cs="Times New Roman"/>
          <w:sz w:val="24"/>
          <w:szCs w:val="24"/>
          <w:lang w:eastAsia="ru-RU"/>
        </w:rPr>
        <w:t>Н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астоящее решение </w:t>
      </w:r>
      <w:r w:rsidR="00593A9A">
        <w:rPr>
          <w:rFonts w:ascii="PT Astra Sans" w:eastAsia="Times New Roman" w:hAnsi="PT Astra Sans" w:cs="Times New Roman"/>
          <w:sz w:val="24"/>
          <w:szCs w:val="24"/>
          <w:lang w:eastAsia="ru-RU"/>
        </w:rPr>
        <w:t>р</w:t>
      </w:r>
      <w:r w:rsidR="00593A9A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азместить 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на официальном сайте Администрации </w:t>
      </w:r>
      <w:r w:rsidR="00CD0F67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</w:t>
      </w:r>
      <w:r w:rsid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A23573" w:rsidRP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>в информационно-телекоммуникационной сети «Интернет»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</w:p>
    <w:p w:rsidR="00B31C69" w:rsidRPr="000A4172" w:rsidRDefault="00B31C69" w:rsidP="00F825D4">
      <w:pPr>
        <w:widowControl w:val="0"/>
        <w:shd w:val="clear" w:color="auto" w:fill="FFFFFF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F825D4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F825D4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F825D4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Председатель Думы </w:t>
      </w:r>
      <w:r w:rsidR="00CD0F67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</w:p>
    <w:p w:rsidR="00B31C69" w:rsidRPr="000A4172" w:rsidRDefault="00B31C69" w:rsidP="00F825D4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муниципального округа Курганской области</w:t>
      </w:r>
      <w:r w:rsidR="007C27D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                                 </w:t>
      </w:r>
      <w:r w:rsidR="00FB3371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П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  <w:r w:rsidR="00FB3371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А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. </w:t>
      </w:r>
      <w:r w:rsidR="00FB3371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Макаров</w:t>
      </w:r>
    </w:p>
    <w:p w:rsidR="00B31C69" w:rsidRPr="000A4172" w:rsidRDefault="00B31C69" w:rsidP="00F825D4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Default="00B31C69" w:rsidP="00F825D4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32560" w:rsidRPr="000A4172" w:rsidRDefault="00232560" w:rsidP="00F825D4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616E75" w:rsidRDefault="00B31C69" w:rsidP="00F825D4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Глава </w:t>
      </w:r>
      <w:r w:rsidR="00CD0F67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</w:p>
    <w:p w:rsidR="00B31C69" w:rsidRPr="000A4172" w:rsidRDefault="00B31C69" w:rsidP="00F825D4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муниципального округа</w:t>
      </w:r>
      <w:r w:rsidR="00616E7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Курганской области</w:t>
      </w:r>
      <w:r w:rsidR="00CD0F67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                                      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А.</w:t>
      </w:r>
      <w:r w:rsidR="00CD0F67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В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. </w:t>
      </w:r>
      <w:r w:rsidR="00CD0F67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Завьяло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в</w:t>
      </w:r>
    </w:p>
    <w:p w:rsidR="002411FA" w:rsidRDefault="002411FA" w:rsidP="00F825D4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411FA" w:rsidRDefault="002411FA" w:rsidP="00F825D4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CA59A8" w:rsidRDefault="00CA59A8" w:rsidP="00F825D4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F4197B" w:rsidRDefault="00F4197B" w:rsidP="00F825D4">
      <w:pPr>
        <w:widowControl w:val="0"/>
        <w:rPr>
          <w:rFonts w:ascii="PT Astra Sans" w:eastAsia="Times New Roman" w:hAnsi="PT Astra Sans" w:cs="Times New Roman"/>
          <w:sz w:val="24"/>
          <w:szCs w:val="24"/>
          <w:lang w:eastAsia="ru-RU"/>
        </w:rPr>
        <w:sectPr w:rsidR="00F4197B" w:rsidSect="00F4197B">
          <w:headerReference w:type="default" r:id="rId10"/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44"/>
      </w:tblGrid>
      <w:tr w:rsidR="00FA0076" w:rsidRPr="000A4172" w:rsidTr="00616E75">
        <w:tc>
          <w:tcPr>
            <w:tcW w:w="4361" w:type="dxa"/>
          </w:tcPr>
          <w:p w:rsidR="00FA0076" w:rsidRPr="000A4172" w:rsidRDefault="00FA0076" w:rsidP="00F825D4">
            <w:pPr>
              <w:widowControl w:val="0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:rsidR="00FA0076" w:rsidRPr="000A4172" w:rsidRDefault="00FA0076" w:rsidP="00F825D4">
            <w:pPr>
              <w:widowControl w:val="0"/>
              <w:shd w:val="clear" w:color="auto" w:fill="FFFFFF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</w:p>
          <w:p w:rsidR="007C27DD" w:rsidRDefault="00FA0076" w:rsidP="00F825D4">
            <w:pPr>
              <w:widowControl w:val="0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CD0F67" w:rsidRPr="000A4172" w:rsidRDefault="00FA0076" w:rsidP="00F825D4">
            <w:pPr>
              <w:widowControl w:val="0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от </w:t>
            </w:r>
            <w:r w:rsidR="00232560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25 ноября</w:t>
            </w: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2022 года № </w:t>
            </w:r>
            <w:r w:rsidR="00232560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272</w:t>
            </w:r>
          </w:p>
          <w:p w:rsidR="00FA0076" w:rsidRPr="000A4172" w:rsidRDefault="00FA0076" w:rsidP="00F825D4">
            <w:pPr>
              <w:widowControl w:val="0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proofErr w:type="gramStart"/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432F5E" w:rsidRPr="00432F5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Об утверждении </w:t>
            </w:r>
            <w:r w:rsidR="00AA1111" w:rsidRPr="00AA1111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Положени</w:t>
            </w:r>
            <w:r w:rsidR="00AA1111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я</w:t>
            </w:r>
            <w:r w:rsidR="00AA1111" w:rsidRPr="00AA1111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о порядке и условиях предоставления в аренду муниципального имущества Белозерского муниципального округа Курганской области,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</w:t>
            </w: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»</w:t>
            </w:r>
            <w:proofErr w:type="gramEnd"/>
          </w:p>
        </w:tc>
      </w:tr>
    </w:tbl>
    <w:p w:rsidR="00FA0076" w:rsidRPr="000A4172" w:rsidRDefault="00FA0076" w:rsidP="00F825D4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FA0076" w:rsidRPr="000A4172" w:rsidRDefault="00FA0076" w:rsidP="00F825D4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F825D4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F825D4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ПО</w:t>
      </w:r>
      <w:r w:rsidR="00AA1111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Л</w:t>
      </w:r>
      <w:r w:rsidR="00432F5E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О</w:t>
      </w:r>
      <w:r w:rsidR="00AA1111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ЖЕНИЕ</w:t>
      </w:r>
    </w:p>
    <w:p w:rsidR="00AA1111" w:rsidRPr="00AA1111" w:rsidRDefault="00AA1111" w:rsidP="00F825D4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 xml:space="preserve">о порядке и условиях предоставления в аренду муниципального имущества </w:t>
      </w:r>
      <w:r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>Белозерского</w:t>
      </w:r>
      <w:r w:rsidRPr="00AA1111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 xml:space="preserve"> муниципального округа Курганской области,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Pr="00AA1111"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  <w:t xml:space="preserve"> и иным лицам, установленным действующим законодательством Российской Федерации</w:t>
      </w:r>
    </w:p>
    <w:p w:rsidR="00AA1111" w:rsidRPr="00AA1111" w:rsidRDefault="00AA1111" w:rsidP="00F825D4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</w:p>
    <w:p w:rsidR="00AA1111" w:rsidRPr="00AA1111" w:rsidRDefault="00E119A1" w:rsidP="00F825D4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</w:pPr>
      <w:r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 xml:space="preserve">Раздел </w:t>
      </w:r>
      <w:r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val="en-US" w:eastAsia="ru-RU"/>
        </w:rPr>
        <w:t>I</w:t>
      </w:r>
      <w:r w:rsidR="00FD7581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 xml:space="preserve">. </w:t>
      </w:r>
      <w:r w:rsidR="00AA1111" w:rsidRPr="00AA1111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AA1111" w:rsidRPr="00AA1111" w:rsidRDefault="00AA1111" w:rsidP="00F825D4">
      <w:pPr>
        <w:widowControl w:val="0"/>
        <w:shd w:val="clear" w:color="auto" w:fill="FFFFFF"/>
        <w:spacing w:after="0" w:line="240" w:lineRule="auto"/>
        <w:ind w:left="927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</w:p>
    <w:p w:rsidR="00AA1111" w:rsidRPr="00AA1111" w:rsidRDefault="00AA1111" w:rsidP="00F825D4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1. </w:t>
      </w:r>
      <w:proofErr w:type="gramStart"/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Настоящее Положен</w:t>
      </w:r>
      <w:r w:rsidR="00FD758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ие разработано в соответствии с 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Федеральным законом от 24 июля 2007 года № 209-ФЗ «О развитии малого и среднего предпринимательства в Российской Федерации» (далее — Закон № 209-ФЗ),</w:t>
      </w:r>
      <w:r w:rsidR="00FD758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Федеральным законом от 26 июля 2006 года № 135-ФЗ «О защите конкуренции» (далее — Закон № 135-ФЗ)</w:t>
      </w:r>
      <w:r w:rsidR="00FD758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и определяет порядок и условия предоставления в аренду муниципального имущества </w:t>
      </w:r>
      <w:r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Белозерского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муниципального округа Курганской области, включенного в перечень муниципального имущества</w:t>
      </w:r>
      <w:proofErr w:type="gramEnd"/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, предназначенного для передачи во владение и (или) в пользование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</w:t>
      </w:r>
      <w:r w:rsidRPr="00AA1111">
        <w:rPr>
          <w:rFonts w:ascii="PT Astra Sans" w:eastAsia="Times New Roman" w:hAnsi="PT Astra Sans" w:cs="Liberation Serif"/>
          <w:bCs/>
          <w:sz w:val="24"/>
          <w:szCs w:val="24"/>
          <w:lang w:eastAsia="ru-RU"/>
        </w:rPr>
        <w:t>и иным лицам, установленным действующим законодательством Российской Федерации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(далее - перечень).</w:t>
      </w:r>
    </w:p>
    <w:p w:rsidR="00AA1111" w:rsidRPr="00AA1111" w:rsidRDefault="00AA1111" w:rsidP="00F825D4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2. Арендодателем муниципального имущества, включенного в перечень (далее - имущество), является Администраци</w:t>
      </w:r>
      <w:r w:rsidR="00FD758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я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Белозерского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муниципального округа Курганской области (далее - </w:t>
      </w:r>
      <w:r w:rsidR="00FD758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Администрация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).</w:t>
      </w:r>
    </w:p>
    <w:p w:rsidR="00AA1111" w:rsidRPr="00AA1111" w:rsidRDefault="00AA1111" w:rsidP="00F825D4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3. Имущество предоставляется в аренду с соблюдением требований, установленных</w:t>
      </w:r>
      <w:r w:rsidR="00FD758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Законом № 135-ФЗ и Законом № 209-ФЗ.</w:t>
      </w:r>
    </w:p>
    <w:p w:rsidR="00AA1111" w:rsidRPr="00AA1111" w:rsidRDefault="00AA1111" w:rsidP="00F825D4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4. Заключение договора аренды имущества осуществляется:</w:t>
      </w:r>
    </w:p>
    <w:p w:rsidR="00AA1111" w:rsidRPr="00AA1111" w:rsidRDefault="00AA1111" w:rsidP="00F825D4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1) по результатам торгов (конкурса, аукциона) на право заключения договора аренды с субъектом малого и среднего предпринимательства, организацией, образующей инфраструктуру поддержки субъектов малого и среднего предпринимательства</w:t>
      </w:r>
      <w:r w:rsidRPr="00AA1111"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  <w:t xml:space="preserve"> </w:t>
      </w:r>
      <w:r w:rsidRPr="00AA1111">
        <w:rPr>
          <w:rFonts w:ascii="PT Astra Sans" w:eastAsia="Times New Roman" w:hAnsi="PT Astra Sans" w:cs="Liberation Serif"/>
          <w:bCs/>
          <w:sz w:val="24"/>
          <w:szCs w:val="24"/>
          <w:lang w:eastAsia="ru-RU"/>
        </w:rPr>
        <w:t xml:space="preserve">и иными лицами, установленными действующим законодательством Российской Федерации 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в порядке, установленном федеральным законодательством;</w:t>
      </w:r>
    </w:p>
    <w:p w:rsidR="00AA1111" w:rsidRPr="00AA1111" w:rsidRDefault="00AA1111" w:rsidP="00F825D4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2) без проведения торгов с субъектом малого и среднего предпринимательства, организацией, образующей инфраструктуру поддержки субъектов малого и среднего предпринимательства</w:t>
      </w:r>
      <w:r w:rsidRPr="00AA1111"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  <w:t xml:space="preserve"> </w:t>
      </w:r>
      <w:r w:rsidRPr="00AA1111">
        <w:rPr>
          <w:rFonts w:ascii="PT Astra Sans" w:eastAsia="Times New Roman" w:hAnsi="PT Astra Sans" w:cs="Liberation Serif"/>
          <w:bCs/>
          <w:sz w:val="24"/>
          <w:szCs w:val="24"/>
          <w:lang w:eastAsia="ru-RU"/>
        </w:rPr>
        <w:t xml:space="preserve">и иными лицами, установленными действующим </w:t>
      </w:r>
      <w:r w:rsidRPr="00AA1111">
        <w:rPr>
          <w:rFonts w:ascii="PT Astra Sans" w:eastAsia="Times New Roman" w:hAnsi="PT Astra Sans" w:cs="Liberation Serif"/>
          <w:bCs/>
          <w:sz w:val="24"/>
          <w:szCs w:val="24"/>
          <w:lang w:eastAsia="ru-RU"/>
        </w:rPr>
        <w:lastRenderedPageBreak/>
        <w:t>законодательством Российской Федерации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</w:t>
      </w:r>
      <w:r w:rsidRPr="00AA1111">
        <w:rPr>
          <w:rFonts w:ascii="PT Astra Sans" w:eastAsia="Times New Roman" w:hAnsi="PT Astra Sans" w:cs="Liberation Serif"/>
          <w:bCs/>
          <w:sz w:val="24"/>
          <w:szCs w:val="24"/>
          <w:lang w:eastAsia="ru-RU"/>
        </w:rPr>
        <w:t>(далее – заявители)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в соответствии с ч. 1 ст. 17.1. Федерального закона от 26 июля 2006 года № 135-ФЗ «О защите конкуренции».</w:t>
      </w:r>
    </w:p>
    <w:p w:rsidR="00AA1111" w:rsidRPr="00AA1111" w:rsidRDefault="00AA1111" w:rsidP="00F825D4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5. </w:t>
      </w:r>
      <w:r w:rsidR="00FD758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Администрация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проводит аукцион на право заключения договора аренды имущества в срок не позднее шести месяцев </w:t>
      </w:r>
      <w:proofErr w:type="gramStart"/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с даты включения</w:t>
      </w:r>
      <w:proofErr w:type="gramEnd"/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имущества в перечень.</w:t>
      </w:r>
    </w:p>
    <w:p w:rsidR="00AA1111" w:rsidRPr="00AA1111" w:rsidRDefault="00AA1111" w:rsidP="00F825D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6. </w:t>
      </w:r>
      <w:proofErr w:type="gramStart"/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В случае если в отношении имущества, включенного в перечень, вне периода приема заявок на участие в аукционе поступает обращение потенциального арендатора о заключении договора аренды, </w:t>
      </w:r>
      <w:r w:rsidR="00FD758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Администрация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готовит оценку рыночной стоимости имущества (в случае если отсутствует действующий отчет об оценке рыночной стоимости имущества) и заключает договор аренды с указанным лицом, если лицо имеет право на заключение договора без проведения торгов в</w:t>
      </w:r>
      <w:proofErr w:type="gramEnd"/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связи с предоставлением муниципальной преференции в соответствии с пунктом 13 части 1 статьи 19 Закона № 135-ФЗ в целях развития малого и среднего предпринимательства.</w:t>
      </w:r>
    </w:p>
    <w:p w:rsidR="00AA1111" w:rsidRPr="00AA1111" w:rsidRDefault="00AA1111" w:rsidP="00F825D4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В случае поступления обращений о заключении договора аренды от нескольких заявителей, имеющих право на заключение договора без проведения торгов, имущество предоставляется заявителю, предложение которого поступило раньше.</w:t>
      </w:r>
    </w:p>
    <w:p w:rsidR="00AA1111" w:rsidRPr="00AA1111" w:rsidRDefault="00AA1111" w:rsidP="00F825D4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7. В случае если указанный заявитель не имеет права на получение имущества, включенного в перечень, без проведения торгов, </w:t>
      </w:r>
      <w:r w:rsidR="00FD758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Администрация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организует аукцион или конкурс на право заключения договора аренды имущества и направляет указанному заявителю предложение принять участие в торгах.</w:t>
      </w:r>
    </w:p>
    <w:p w:rsidR="00AA1111" w:rsidRPr="00AA1111" w:rsidRDefault="00AA1111" w:rsidP="00F825D4">
      <w:pPr>
        <w:widowControl w:val="0"/>
        <w:spacing w:after="0" w:line="240" w:lineRule="auto"/>
        <w:ind w:firstLine="482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</w:p>
    <w:p w:rsidR="00007DC2" w:rsidRDefault="00E119A1" w:rsidP="00F825D4">
      <w:pPr>
        <w:widowControl w:val="0"/>
        <w:spacing w:after="0" w:line="240" w:lineRule="auto"/>
        <w:jc w:val="center"/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</w:pPr>
      <w:r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 xml:space="preserve">Раздел </w:t>
      </w:r>
      <w:r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 xml:space="preserve">. </w:t>
      </w:r>
      <w:r w:rsidR="00AA1111" w:rsidRPr="00AA1111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 xml:space="preserve"> Условия и порядок рассмотрения заявления </w:t>
      </w:r>
    </w:p>
    <w:p w:rsidR="00AA1111" w:rsidRPr="00AA1111" w:rsidRDefault="00AA1111" w:rsidP="00F825D4">
      <w:pPr>
        <w:widowControl w:val="0"/>
        <w:spacing w:after="0" w:line="240" w:lineRule="auto"/>
        <w:jc w:val="center"/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>о</w:t>
      </w:r>
      <w:r w:rsidR="00007DC2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 xml:space="preserve"> </w:t>
      </w:r>
      <w:r w:rsidRPr="00AA1111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 xml:space="preserve">предоставлении </w:t>
      </w:r>
      <w:r w:rsidR="00007DC2" w:rsidRPr="00AA1111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 xml:space="preserve">в аренду </w:t>
      </w:r>
      <w:r w:rsidRPr="00AA1111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>имущества</w:t>
      </w:r>
      <w:r w:rsidR="00007DC2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 xml:space="preserve"> </w:t>
      </w:r>
    </w:p>
    <w:p w:rsidR="00AA1111" w:rsidRPr="00AA1111" w:rsidRDefault="00AA1111" w:rsidP="00F825D4">
      <w:pPr>
        <w:widowControl w:val="0"/>
        <w:spacing w:after="0" w:line="240" w:lineRule="auto"/>
        <w:jc w:val="center"/>
        <w:outlineLvl w:val="2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</w:p>
    <w:p w:rsidR="00AA1111" w:rsidRPr="00AA1111" w:rsidRDefault="00AA1111" w:rsidP="00F825D4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8. Заявление о предоставлении в аренду имущества (далее — Заявление), согласно приложению 1 направляется в </w:t>
      </w:r>
      <w:r w:rsidR="00FD758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Администраци</w:t>
      </w:r>
      <w:r w:rsidR="00007DC2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ю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с указанием предполагаемого срока аренды и принимается к рассмотрению при соблюдении следующих условий:</w:t>
      </w:r>
    </w:p>
    <w:p w:rsidR="00AA1111" w:rsidRPr="00AA1111" w:rsidRDefault="00AA1111" w:rsidP="00F825D4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- юридическое либо физическое лицо, подавшее заявление, в соответствии с действующим законодательством Российской Федерации относится к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Pr="00AA1111"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  <w:t xml:space="preserve"> </w:t>
      </w:r>
      <w:r w:rsidRPr="00AA1111">
        <w:rPr>
          <w:rFonts w:ascii="PT Astra Sans" w:eastAsia="Times New Roman" w:hAnsi="PT Astra Sans" w:cs="Liberation Serif"/>
          <w:bCs/>
          <w:sz w:val="24"/>
          <w:szCs w:val="24"/>
          <w:lang w:eastAsia="ru-RU"/>
        </w:rPr>
        <w:t>и иным лицам, установленным действующим законодательством Российской Федерации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;</w:t>
      </w:r>
    </w:p>
    <w:p w:rsidR="00AA1111" w:rsidRPr="00AA1111" w:rsidRDefault="00AA1111" w:rsidP="00F825D4">
      <w:pPr>
        <w:widowControl w:val="0"/>
        <w:tabs>
          <w:tab w:val="left" w:pos="142"/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- имущество, указанное в заявлении, включено в перечень;</w:t>
      </w:r>
    </w:p>
    <w:p w:rsidR="00AA1111" w:rsidRPr="00AA1111" w:rsidRDefault="00AA1111" w:rsidP="00F825D4">
      <w:pPr>
        <w:widowControl w:val="0"/>
        <w:tabs>
          <w:tab w:val="left" w:pos="142"/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bCs/>
          <w:color w:val="000000"/>
          <w:sz w:val="24"/>
          <w:szCs w:val="24"/>
          <w:lang w:eastAsia="ru-RU"/>
        </w:rPr>
        <w:t>-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имущество свободно от прав третьих лиц.</w:t>
      </w:r>
    </w:p>
    <w:p w:rsidR="00AA1111" w:rsidRPr="00AA1111" w:rsidRDefault="00AA1111" w:rsidP="00F825D4">
      <w:pPr>
        <w:widowControl w:val="0"/>
        <w:spacing w:after="0" w:line="240" w:lineRule="auto"/>
        <w:ind w:firstLine="45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proofErr w:type="gramStart"/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Факт отнесения лица, претендующего на заключение договора аренды имущества, включенного в перечень, к субъектам малого и среднего предпринимательства, организациям, образующим инфраструктуру поддержки субъектов малого и среднего предпринимательства </w:t>
      </w:r>
      <w:r w:rsidRPr="00AA1111">
        <w:rPr>
          <w:rFonts w:ascii="PT Astra Sans" w:eastAsia="Times New Roman" w:hAnsi="PT Astra Sans" w:cs="Liberation Serif"/>
          <w:bCs/>
          <w:sz w:val="24"/>
          <w:szCs w:val="24"/>
          <w:lang w:eastAsia="ru-RU"/>
        </w:rPr>
        <w:t>и иным лицам, установленным действующим законодательством Российской Федерации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подтверждается наличием сведений о таком лице в едином реестре субъектов малого и среднего предпринимательства, размещенном на официальном сайте Федеральной налоговой службы.</w:t>
      </w:r>
      <w:proofErr w:type="gramEnd"/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Данные сведения запрашиваются </w:t>
      </w:r>
      <w:r w:rsidR="00007DC2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Администрацией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посредств</w:t>
      </w:r>
      <w:r w:rsidR="00007DC2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о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м межведомственного взаимодействия.</w:t>
      </w:r>
    </w:p>
    <w:p w:rsidR="00AA1111" w:rsidRPr="00AA1111" w:rsidRDefault="00AA1111" w:rsidP="00F825D4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Заявление рассматривается в течени</w:t>
      </w:r>
      <w:r w:rsidR="00007DC2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е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30 дней с</w:t>
      </w:r>
      <w:r w:rsidR="00FA4FED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о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</w:t>
      </w:r>
      <w:r w:rsidR="00FA4FED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дня его поступления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. </w:t>
      </w:r>
    </w:p>
    <w:p w:rsidR="00AA1111" w:rsidRPr="00AA1111" w:rsidRDefault="00AA1111" w:rsidP="00F825D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9. При несоблюдении одного из условий, предусмотренных пунктом 8 настоящего раздела, </w:t>
      </w:r>
      <w:r w:rsidR="00FD758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Администрация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направляет заявителю мотивированный письменный отказ в рассмотрении заявления в течение 5 дней со дня принятия соответствующего решения.</w:t>
      </w:r>
    </w:p>
    <w:p w:rsidR="00AA1111" w:rsidRPr="00AA1111" w:rsidRDefault="00AA1111" w:rsidP="00F825D4">
      <w:pPr>
        <w:widowControl w:val="0"/>
        <w:spacing w:after="0" w:line="240" w:lineRule="auto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</w:p>
    <w:p w:rsidR="00AA1111" w:rsidRPr="00AA1111" w:rsidRDefault="00E119A1" w:rsidP="00F825D4">
      <w:pPr>
        <w:widowControl w:val="0"/>
        <w:spacing w:after="0" w:line="240" w:lineRule="auto"/>
        <w:jc w:val="center"/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</w:pPr>
      <w:r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 xml:space="preserve">Раздел </w:t>
      </w:r>
      <w:r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val="en-US" w:eastAsia="ru-RU"/>
        </w:rPr>
        <w:t>III</w:t>
      </w:r>
      <w:r w:rsidR="00AA1111" w:rsidRPr="00AA1111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>. Условия предоставления и использования имущества</w:t>
      </w:r>
    </w:p>
    <w:p w:rsidR="00AA1111" w:rsidRPr="00AA1111" w:rsidRDefault="00AA1111" w:rsidP="00F825D4">
      <w:pPr>
        <w:widowControl w:val="0"/>
        <w:spacing w:after="0" w:line="240" w:lineRule="auto"/>
        <w:jc w:val="center"/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</w:pPr>
    </w:p>
    <w:p w:rsidR="00AA1111" w:rsidRPr="00AA1111" w:rsidRDefault="00AA1111" w:rsidP="00F825D4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10.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lastRenderedPageBreak/>
        <w:t>приобретающего права аренды.</w:t>
      </w:r>
    </w:p>
    <w:p w:rsidR="00AA1111" w:rsidRPr="00AA1111" w:rsidRDefault="00AA1111" w:rsidP="00F825D4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заявлении.</w:t>
      </w:r>
    </w:p>
    <w:p w:rsidR="00AA1111" w:rsidRPr="00AA1111" w:rsidRDefault="00AA1111" w:rsidP="00F825D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11. </w:t>
      </w:r>
      <w:proofErr w:type="gramStart"/>
      <w:r w:rsidR="000F47D5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Для з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аявител</w:t>
      </w:r>
      <w:r w:rsidR="000F47D5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ей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, которые имеют право на предоставление имущества в аренду в соответствии с настоящим Положением и которые относятся к группе субъектов малого и среднего предпринимательства в соответствии с приоритетами развития экономики и социальной сферы </w:t>
      </w:r>
      <w:r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Белозерского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муниципального округа Курганской области, определенны</w:t>
      </w:r>
      <w:r w:rsidR="000F47D5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х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shd w:val="clear" w:color="auto" w:fill="FFFFFF"/>
          <w:lang w:eastAsia="ru-RU"/>
        </w:rPr>
        <w:t xml:space="preserve"> в соответствующей муниципальной программе Администрации </w:t>
      </w:r>
      <w:r>
        <w:rPr>
          <w:rFonts w:ascii="PT Astra Sans" w:eastAsia="Times New Roman" w:hAnsi="PT Astra Sans" w:cs="Liberation Serif"/>
          <w:color w:val="000000"/>
          <w:sz w:val="24"/>
          <w:szCs w:val="24"/>
          <w:shd w:val="clear" w:color="auto" w:fill="FFFFFF"/>
          <w:lang w:eastAsia="ru-RU"/>
        </w:rPr>
        <w:t>Белозерского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округа Курганской области по развитию и поддержке малого и среднего предпринимательства в </w:t>
      </w:r>
      <w:r w:rsidR="00642ADE">
        <w:rPr>
          <w:rFonts w:ascii="PT Astra Sans" w:eastAsia="Times New Roman" w:hAnsi="PT Astra Sans" w:cs="Liberation Serif"/>
          <w:color w:val="000000"/>
          <w:sz w:val="24"/>
          <w:szCs w:val="24"/>
          <w:shd w:val="clear" w:color="auto" w:fill="FFFFFF"/>
          <w:lang w:eastAsia="ru-RU"/>
        </w:rPr>
        <w:t>Белозер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shd w:val="clear" w:color="auto" w:fill="FFFFFF"/>
          <w:lang w:eastAsia="ru-RU"/>
        </w:rPr>
        <w:t>ском</w:t>
      </w:r>
      <w:proofErr w:type="gramEnd"/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shd w:val="clear" w:color="auto" w:fill="FFFFFF"/>
          <w:lang w:eastAsia="ru-RU"/>
        </w:rPr>
        <w:t>муниципальном округе,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арендная плата составляет:</w:t>
      </w:r>
      <w:proofErr w:type="gramEnd"/>
    </w:p>
    <w:p w:rsidR="00AA1111" w:rsidRPr="00AA1111" w:rsidRDefault="00AA1111" w:rsidP="00F825D4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>-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в первый год с момента заключения договора аренды - 40 процентов от рыночной стоимости арендной платы, установленной при заключении договора аренды;</w:t>
      </w:r>
    </w:p>
    <w:p w:rsidR="00AA1111" w:rsidRPr="00AA1111" w:rsidRDefault="00AA1111" w:rsidP="00F825D4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>-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во второй год с момента заключения договора аренды - 60 процентов от рыночной стоимости арендной платы, установленной при заключении договора аренды;</w:t>
      </w:r>
    </w:p>
    <w:p w:rsidR="00AA1111" w:rsidRPr="00AA1111" w:rsidRDefault="00AA1111" w:rsidP="00F825D4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- в третий год с момента заключения договора аренды - 80 процентов от рыночной </w:t>
      </w:r>
      <w:r w:rsidR="000F47D5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стоимости 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арендной платы, установленной при заключении договора аренды;</w:t>
      </w:r>
    </w:p>
    <w:p w:rsidR="00AA1111" w:rsidRPr="00AA1111" w:rsidRDefault="00AA1111" w:rsidP="00F825D4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- в четвертый год с момента заключения договора аренды и далее - 100 процентов от рыночной </w:t>
      </w:r>
      <w:r w:rsidR="000F47D5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стоимости 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арендной платы, установленной при заключении договора аренды.</w:t>
      </w:r>
    </w:p>
    <w:p w:rsidR="00AA1111" w:rsidRPr="00AA1111" w:rsidRDefault="00AA1111" w:rsidP="00F825D4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12. По решению Администрации </w:t>
      </w:r>
      <w:r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Белозерского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муниципального округа Курганской области однократно устанавливаются арендные каникулы — период времени, в течение которого арендная плата не взимается, на определенный промежуток (срок арендных каникул). Срок арендных каникул не может превышать 6 месяцев </w:t>
      </w:r>
      <w:proofErr w:type="gramStart"/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с даты заключения</w:t>
      </w:r>
      <w:proofErr w:type="gramEnd"/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договора аренды.</w:t>
      </w:r>
    </w:p>
    <w:p w:rsidR="00AA1111" w:rsidRPr="00AA1111" w:rsidRDefault="00AA1111" w:rsidP="00F825D4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13. Целевое использование заявителем арендуемого имущества, а также сохранность арендуемого имущества, своевременное внесение арендной платы, являются существенными условиями договора аренды. Не соблюдение этих условий является основанием для расторжения договора аренды.</w:t>
      </w:r>
    </w:p>
    <w:p w:rsidR="00AA1111" w:rsidRPr="00AA1111" w:rsidRDefault="00AA1111" w:rsidP="00F825D4">
      <w:pPr>
        <w:widowControl w:val="0"/>
        <w:spacing w:after="0" w:line="240" w:lineRule="auto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</w:p>
    <w:p w:rsidR="00AA1111" w:rsidRPr="00AA1111" w:rsidRDefault="00E119A1" w:rsidP="00F825D4">
      <w:pPr>
        <w:widowControl w:val="0"/>
        <w:spacing w:after="0" w:line="240" w:lineRule="auto"/>
        <w:jc w:val="center"/>
        <w:outlineLvl w:val="2"/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</w:pPr>
      <w:r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 xml:space="preserve">Раздел </w:t>
      </w:r>
      <w:r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val="en-US" w:eastAsia="ru-RU"/>
        </w:rPr>
        <w:t>V</w:t>
      </w:r>
      <w:r w:rsidR="00AA1111" w:rsidRPr="00AA1111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 xml:space="preserve">. Порядок предоставления имущества в аренду при заключении </w:t>
      </w:r>
    </w:p>
    <w:p w:rsidR="00AA1111" w:rsidRPr="00AA1111" w:rsidRDefault="00AA1111" w:rsidP="00F825D4">
      <w:pPr>
        <w:widowControl w:val="0"/>
        <w:spacing w:after="0" w:line="240" w:lineRule="auto"/>
        <w:jc w:val="center"/>
        <w:outlineLvl w:val="2"/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>договоров аренды имущества на новый срок</w:t>
      </w:r>
    </w:p>
    <w:p w:rsidR="00AA1111" w:rsidRPr="00AA1111" w:rsidRDefault="00AA1111" w:rsidP="00F825D4">
      <w:pPr>
        <w:widowControl w:val="0"/>
        <w:spacing w:after="0" w:line="240" w:lineRule="auto"/>
        <w:jc w:val="center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</w:p>
    <w:p w:rsidR="00AA1111" w:rsidRPr="00AA1111" w:rsidRDefault="00AA1111" w:rsidP="00F825D4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14. По истечении срока действия договора аренды имущества, заключение договора аренды на новый срок осуществляется по заявлению (приложение 2), в соответствии с частью 9 статьи 17.1</w:t>
      </w:r>
      <w:r w:rsidR="000F47D5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Закона № 135-ФЗ.</w:t>
      </w:r>
    </w:p>
    <w:p w:rsidR="00AA1111" w:rsidRPr="00AA1111" w:rsidRDefault="00AA1111" w:rsidP="00F825D4">
      <w:pPr>
        <w:widowControl w:val="0"/>
        <w:spacing w:after="0" w:line="240" w:lineRule="auto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</w:p>
    <w:p w:rsidR="00AA1111" w:rsidRPr="00AA1111" w:rsidRDefault="00E119A1" w:rsidP="00F825D4">
      <w:pPr>
        <w:widowControl w:val="0"/>
        <w:spacing w:after="0" w:line="240" w:lineRule="auto"/>
        <w:jc w:val="center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 xml:space="preserve">Раздел </w:t>
      </w:r>
      <w:r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val="en-US" w:eastAsia="ru-RU"/>
        </w:rPr>
        <w:t>V</w:t>
      </w:r>
      <w:bookmarkStart w:id="0" w:name="_GoBack"/>
      <w:bookmarkEnd w:id="0"/>
      <w:r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 xml:space="preserve">. </w:t>
      </w:r>
      <w:r w:rsidR="00AA1111" w:rsidRPr="00AA1111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 xml:space="preserve"> Преимущественное право на выкуп арендуемого имущества</w:t>
      </w:r>
    </w:p>
    <w:p w:rsidR="00AA1111" w:rsidRPr="00AA1111" w:rsidRDefault="00AA1111" w:rsidP="00F825D4">
      <w:pPr>
        <w:widowControl w:val="0"/>
        <w:spacing w:after="0" w:line="240" w:lineRule="auto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</w:p>
    <w:p w:rsidR="00AA1111" w:rsidRDefault="00AA1111" w:rsidP="00F825D4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15. Преимущественное право на выкуп арендуемого недвижимого имущества реализуется 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</w:t>
      </w:r>
      <w:r w:rsidR="000F47D5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и</w:t>
      </w:r>
      <w:r w:rsidRPr="00AA1111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ные законодательные акты Российской Федерации».</w:t>
      </w:r>
    </w:p>
    <w:p w:rsidR="00E569F3" w:rsidRDefault="00E569F3" w:rsidP="00F825D4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</w:p>
    <w:p w:rsidR="00E569F3" w:rsidRDefault="00E569F3" w:rsidP="00F825D4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</w:p>
    <w:p w:rsidR="00F825D4" w:rsidRPr="00AA1111" w:rsidRDefault="00F825D4" w:rsidP="00F825D4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44"/>
      </w:tblGrid>
      <w:tr w:rsidR="002A3E3D" w:rsidRPr="000A4172" w:rsidTr="00753D99">
        <w:tc>
          <w:tcPr>
            <w:tcW w:w="4361" w:type="dxa"/>
          </w:tcPr>
          <w:p w:rsidR="002A3E3D" w:rsidRPr="000A4172" w:rsidRDefault="002A3E3D" w:rsidP="00F825D4">
            <w:pPr>
              <w:widowControl w:val="0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:rsidR="002A3E3D" w:rsidRPr="000A4172" w:rsidRDefault="002A3E3D" w:rsidP="00F825D4">
            <w:pPr>
              <w:widowControl w:val="0"/>
              <w:shd w:val="clear" w:color="auto" w:fill="FFFFFF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  <w: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</w:t>
            </w:r>
            <w:r w:rsidR="00E569F3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</w:t>
            </w:r>
          </w:p>
          <w:p w:rsidR="002A3E3D" w:rsidRPr="000A4172" w:rsidRDefault="002A3E3D" w:rsidP="00F825D4">
            <w:pPr>
              <w:widowControl w:val="0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</w:t>
            </w:r>
            <w:r w:rsidR="00E569F3" w:rsidRPr="00E569F3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Положени</w:t>
            </w:r>
            <w:r w:rsidR="00E569F3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ю</w:t>
            </w:r>
            <w:r w:rsidR="00E569F3" w:rsidRPr="00E569F3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о порядке и условиях предоставления в аренду муниципального имущества Белозерского муниципального округа Курганской области,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</w:t>
            </w:r>
          </w:p>
        </w:tc>
      </w:tr>
    </w:tbl>
    <w:p w:rsidR="002A3E3D" w:rsidRPr="000A4172" w:rsidRDefault="002A3E3D" w:rsidP="00F825D4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784"/>
      </w:tblGrid>
      <w:tr w:rsidR="00E569F3" w:rsidTr="00E569F3">
        <w:tc>
          <w:tcPr>
            <w:tcW w:w="4503" w:type="dxa"/>
          </w:tcPr>
          <w:p w:rsidR="00E569F3" w:rsidRDefault="00E569F3" w:rsidP="00F825D4">
            <w:pPr>
              <w:widowControl w:val="0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E569F3" w:rsidRPr="00E569F3" w:rsidRDefault="00E569F3" w:rsidP="00F825D4">
            <w:pPr>
              <w:widowControl w:val="0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E569F3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В Администраци</w:t>
            </w:r>
            <w: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ю</w:t>
            </w:r>
            <w:r w:rsidRPr="00E569F3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Белозерск</w:t>
            </w:r>
            <w:r w:rsidRPr="00E569F3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ого муниципального округа Курганской области</w:t>
            </w:r>
          </w:p>
          <w:p w:rsidR="00E569F3" w:rsidRPr="00E569F3" w:rsidRDefault="00E569F3" w:rsidP="00F825D4">
            <w:pPr>
              <w:widowControl w:val="0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E569F3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E569F3" w:rsidRPr="00E569F3" w:rsidRDefault="00E569F3" w:rsidP="00F825D4">
            <w:pPr>
              <w:widowControl w:val="0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E569F3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E569F3" w:rsidRPr="00E569F3" w:rsidRDefault="00E569F3" w:rsidP="00F825D4">
            <w:pPr>
              <w:widowControl w:val="0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E569F3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(наименование субъекта МСП, организации, образующей инфраструктуру поддержки субъектов МСП и иных лиц установленных действующим законодательством Российской Федерации)</w:t>
            </w:r>
          </w:p>
          <w:p w:rsidR="00E569F3" w:rsidRPr="00E569F3" w:rsidRDefault="00E569F3" w:rsidP="00F825D4">
            <w:pPr>
              <w:widowControl w:val="0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E569F3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_______________________</w:t>
            </w:r>
          </w:p>
          <w:p w:rsidR="00E569F3" w:rsidRPr="00E569F3" w:rsidRDefault="00E569F3" w:rsidP="00F825D4">
            <w:pPr>
              <w:widowControl w:val="0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E569F3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E569F3" w:rsidRPr="00E569F3" w:rsidRDefault="00E569F3" w:rsidP="00F825D4">
            <w:pPr>
              <w:widowControl w:val="0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E569F3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(адрес места нахождения, регистрации)</w:t>
            </w:r>
          </w:p>
        </w:tc>
      </w:tr>
    </w:tbl>
    <w:p w:rsidR="002A3E3D" w:rsidRPr="000A4172" w:rsidRDefault="002A3E3D" w:rsidP="00F825D4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A3E3D" w:rsidRPr="000A4172" w:rsidRDefault="002A3E3D" w:rsidP="00F825D4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61B93" w:rsidRPr="00361B93" w:rsidRDefault="00361B93" w:rsidP="00F825D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361B93">
        <w:rPr>
          <w:rFonts w:ascii="PT Astra Sans" w:hAnsi="PT Astra Sans"/>
          <w:b/>
          <w:sz w:val="24"/>
          <w:szCs w:val="24"/>
        </w:rPr>
        <w:t>Заявление о предоставлении в аренду имущества</w:t>
      </w:r>
    </w:p>
    <w:p w:rsidR="00361B93" w:rsidRPr="00361B93" w:rsidRDefault="00361B93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61B93" w:rsidRPr="00361B93" w:rsidRDefault="00361B93" w:rsidP="00F825D4">
      <w:pPr>
        <w:widowControl w:val="0"/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Прошу заключить договор аренды следующего имущества _______________________________________________________________________________________________________________________________________</w:t>
      </w:r>
      <w:r>
        <w:rPr>
          <w:rFonts w:ascii="PT Astra Sans" w:hAnsi="PT Astra Sans"/>
          <w:sz w:val="24"/>
          <w:szCs w:val="24"/>
        </w:rPr>
        <w:t>_______________</w:t>
      </w:r>
      <w:r w:rsidRPr="00361B93">
        <w:rPr>
          <w:rFonts w:ascii="PT Astra Sans" w:hAnsi="PT Astra Sans"/>
          <w:sz w:val="24"/>
          <w:szCs w:val="24"/>
        </w:rPr>
        <w:t>,</w:t>
      </w:r>
    </w:p>
    <w:p w:rsidR="00361B93" w:rsidRPr="00361B93" w:rsidRDefault="00361B93" w:rsidP="00F825D4">
      <w:pPr>
        <w:widowControl w:val="0"/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расположенног</w:t>
      </w:r>
      <w:proofErr w:type="gramStart"/>
      <w:r w:rsidRPr="00361B93">
        <w:rPr>
          <w:rFonts w:ascii="PT Astra Sans" w:hAnsi="PT Astra Sans"/>
          <w:sz w:val="24"/>
          <w:szCs w:val="24"/>
        </w:rPr>
        <w:t>о(</w:t>
      </w:r>
      <w:proofErr w:type="spellStart"/>
      <w:proofErr w:type="gramEnd"/>
      <w:r w:rsidRPr="00361B93">
        <w:rPr>
          <w:rFonts w:ascii="PT Astra Sans" w:hAnsi="PT Astra Sans"/>
          <w:sz w:val="24"/>
          <w:szCs w:val="24"/>
        </w:rPr>
        <w:t>ых</w:t>
      </w:r>
      <w:proofErr w:type="spellEnd"/>
      <w:r w:rsidRPr="00361B93">
        <w:rPr>
          <w:rFonts w:ascii="PT Astra Sans" w:hAnsi="PT Astra Sans"/>
          <w:sz w:val="24"/>
          <w:szCs w:val="24"/>
        </w:rPr>
        <w:t>) по адресу:</w:t>
      </w:r>
    </w:p>
    <w:p w:rsidR="00361B93" w:rsidRPr="00361B93" w:rsidRDefault="00361B93" w:rsidP="00F825D4">
      <w:pPr>
        <w:widowControl w:val="0"/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____________________________________________________________________________________________________________________________</w:t>
      </w:r>
      <w:r>
        <w:rPr>
          <w:rFonts w:ascii="PT Astra Sans" w:hAnsi="PT Astra Sans"/>
          <w:sz w:val="24"/>
          <w:szCs w:val="24"/>
        </w:rPr>
        <w:t>____________________</w:t>
      </w:r>
      <w:r w:rsidRPr="00361B93">
        <w:rPr>
          <w:rFonts w:ascii="PT Astra Sans" w:hAnsi="PT Astra Sans"/>
          <w:sz w:val="24"/>
          <w:szCs w:val="24"/>
        </w:rPr>
        <w:t>в порядке предоставления муниципальной преференции на срок ___________________________________________________________________________.</w:t>
      </w:r>
    </w:p>
    <w:p w:rsidR="00361B93" w:rsidRPr="00361B93" w:rsidRDefault="00361B93" w:rsidP="00F825D4">
      <w:pPr>
        <w:widowControl w:val="0"/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Целевое назначение имущества</w:t>
      </w:r>
    </w:p>
    <w:p w:rsidR="00361B93" w:rsidRPr="00361B93" w:rsidRDefault="00361B93" w:rsidP="00F825D4">
      <w:pPr>
        <w:widowControl w:val="0"/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___________________________________________</w:t>
      </w:r>
      <w:r>
        <w:rPr>
          <w:rFonts w:ascii="PT Astra Sans" w:hAnsi="PT Astra Sans"/>
          <w:sz w:val="24"/>
          <w:szCs w:val="24"/>
        </w:rPr>
        <w:t>__________________________</w:t>
      </w:r>
      <w:r w:rsidRPr="00361B93">
        <w:rPr>
          <w:rFonts w:ascii="PT Astra Sans" w:hAnsi="PT Astra Sans"/>
          <w:sz w:val="24"/>
          <w:szCs w:val="24"/>
        </w:rPr>
        <w:t>.</w:t>
      </w:r>
    </w:p>
    <w:p w:rsidR="00361B93" w:rsidRPr="00361B93" w:rsidRDefault="00361B93" w:rsidP="00F825D4">
      <w:pPr>
        <w:widowControl w:val="0"/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Информацию о принятом решении прошу направить по адресу: ____________________________________________</w:t>
      </w:r>
      <w:r>
        <w:rPr>
          <w:rFonts w:ascii="PT Astra Sans" w:hAnsi="PT Astra Sans"/>
          <w:sz w:val="24"/>
          <w:szCs w:val="24"/>
        </w:rPr>
        <w:t>_______________________________</w:t>
      </w:r>
    </w:p>
    <w:p w:rsidR="00361B93" w:rsidRPr="00361B93" w:rsidRDefault="00DB4DDF" w:rsidP="00F825D4">
      <w:pPr>
        <w:widowControl w:val="0"/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</w:t>
      </w:r>
      <w:r w:rsidR="00361B93" w:rsidRPr="00361B93">
        <w:rPr>
          <w:rFonts w:ascii="PT Astra Sans" w:hAnsi="PT Astra Sans"/>
          <w:sz w:val="24"/>
          <w:szCs w:val="24"/>
        </w:rPr>
        <w:t>____________________________________________</w:t>
      </w:r>
      <w:r w:rsidR="00361B93">
        <w:rPr>
          <w:rFonts w:ascii="PT Astra Sans" w:hAnsi="PT Astra Sans"/>
          <w:sz w:val="24"/>
          <w:szCs w:val="24"/>
        </w:rPr>
        <w:t>_________________________</w:t>
      </w:r>
    </w:p>
    <w:p w:rsidR="00361B93" w:rsidRPr="00361B93" w:rsidRDefault="00361B93" w:rsidP="00F825D4">
      <w:pPr>
        <w:widowControl w:val="0"/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Приложение: ____________________________________________</w:t>
      </w:r>
      <w:r>
        <w:rPr>
          <w:rFonts w:ascii="PT Astra Sans" w:hAnsi="PT Astra Sans"/>
          <w:sz w:val="24"/>
          <w:szCs w:val="24"/>
        </w:rPr>
        <w:t>______________________________</w:t>
      </w:r>
    </w:p>
    <w:p w:rsidR="00361B93" w:rsidRPr="00361B93" w:rsidRDefault="00361B93" w:rsidP="00F825D4">
      <w:pPr>
        <w:widowControl w:val="0"/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PT Astra Sans" w:hAnsi="PT Astra Sans"/>
          <w:sz w:val="24"/>
          <w:szCs w:val="24"/>
        </w:rPr>
        <w:t>______________________</w:t>
      </w:r>
      <w:r w:rsidR="00F825D4">
        <w:rPr>
          <w:rFonts w:ascii="PT Astra Sans" w:hAnsi="PT Astra Sans"/>
          <w:sz w:val="24"/>
          <w:szCs w:val="24"/>
        </w:rPr>
        <w:t>______</w:t>
      </w:r>
    </w:p>
    <w:p w:rsidR="00361B93" w:rsidRPr="00361B93" w:rsidRDefault="00361B93" w:rsidP="00F825D4">
      <w:pPr>
        <w:widowControl w:val="0"/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___________________________________________________________________________________________________________________________</w:t>
      </w:r>
      <w:r>
        <w:rPr>
          <w:rFonts w:ascii="PT Astra Sans" w:hAnsi="PT Astra Sans"/>
          <w:sz w:val="24"/>
          <w:szCs w:val="24"/>
        </w:rPr>
        <w:t>_____________________</w:t>
      </w:r>
    </w:p>
    <w:p w:rsidR="00361B93" w:rsidRPr="00361B93" w:rsidRDefault="00361B93" w:rsidP="00F825D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0"/>
          <w:szCs w:val="20"/>
        </w:rPr>
        <w:t>(перечень документов)</w:t>
      </w:r>
    </w:p>
    <w:p w:rsidR="00361B93" w:rsidRPr="00361B93" w:rsidRDefault="00361B93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 xml:space="preserve">Даю согласие Администрации </w:t>
      </w:r>
      <w:r>
        <w:rPr>
          <w:rFonts w:ascii="PT Astra Sans" w:hAnsi="PT Astra Sans"/>
          <w:sz w:val="24"/>
          <w:szCs w:val="24"/>
        </w:rPr>
        <w:t>Белозер</w:t>
      </w:r>
      <w:r w:rsidRPr="00361B93">
        <w:rPr>
          <w:rFonts w:ascii="PT Astra Sans" w:hAnsi="PT Astra Sans"/>
          <w:sz w:val="24"/>
          <w:szCs w:val="24"/>
        </w:rPr>
        <w:t>ского муниципального округа Курганской области на обработку своих персональных данных, указанных в заявлении и приложенных к нему документах, в соответствии с действующим законодательством Российской Федерации.</w:t>
      </w:r>
    </w:p>
    <w:p w:rsidR="00361B93" w:rsidRPr="00361B93" w:rsidRDefault="00361B93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61B93" w:rsidRPr="00361B93" w:rsidRDefault="00361B93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 xml:space="preserve">Дата «___» ______________ ____ </w:t>
      </w:r>
      <w:proofErr w:type="gramStart"/>
      <w:r w:rsidRPr="00361B93">
        <w:rPr>
          <w:rFonts w:ascii="PT Astra Sans" w:hAnsi="PT Astra Sans"/>
          <w:sz w:val="24"/>
          <w:szCs w:val="24"/>
        </w:rPr>
        <w:t>г</w:t>
      </w:r>
      <w:proofErr w:type="gramEnd"/>
      <w:r w:rsidRPr="00361B93">
        <w:rPr>
          <w:rFonts w:ascii="PT Astra Sans" w:hAnsi="PT Astra Sans"/>
          <w:sz w:val="24"/>
          <w:szCs w:val="24"/>
        </w:rPr>
        <w:t>. _______________/___________________</w:t>
      </w:r>
    </w:p>
    <w:p w:rsidR="00361B93" w:rsidRPr="00361B93" w:rsidRDefault="00361B93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lastRenderedPageBreak/>
        <w:t xml:space="preserve">                                                           </w:t>
      </w:r>
      <w:r w:rsidRPr="00361B93">
        <w:rPr>
          <w:rFonts w:ascii="PT Astra Sans" w:hAnsi="PT Astra Sans"/>
          <w:sz w:val="20"/>
          <w:szCs w:val="20"/>
        </w:rPr>
        <w:t>(</w:t>
      </w:r>
      <w:r>
        <w:rPr>
          <w:rFonts w:ascii="PT Astra Sans" w:hAnsi="PT Astra Sans"/>
          <w:sz w:val="20"/>
          <w:szCs w:val="20"/>
        </w:rPr>
        <w:t>п</w:t>
      </w:r>
      <w:r w:rsidRPr="00361B93">
        <w:rPr>
          <w:rFonts w:ascii="PT Astra Sans" w:hAnsi="PT Astra Sans"/>
          <w:sz w:val="20"/>
          <w:szCs w:val="20"/>
        </w:rPr>
        <w:t xml:space="preserve">одпись)   </w:t>
      </w:r>
      <w:r>
        <w:rPr>
          <w:rFonts w:ascii="PT Astra Sans" w:hAnsi="PT Astra Sans"/>
          <w:sz w:val="20"/>
          <w:szCs w:val="20"/>
        </w:rPr>
        <w:t xml:space="preserve">          </w:t>
      </w:r>
      <w:r w:rsidRPr="00361B93">
        <w:rPr>
          <w:rFonts w:ascii="PT Astra Sans" w:hAnsi="PT Astra Sans"/>
          <w:sz w:val="20"/>
          <w:szCs w:val="20"/>
        </w:rPr>
        <w:t xml:space="preserve"> (</w:t>
      </w:r>
      <w:r>
        <w:rPr>
          <w:rFonts w:ascii="PT Astra Sans" w:hAnsi="PT Astra Sans"/>
          <w:sz w:val="20"/>
          <w:szCs w:val="20"/>
        </w:rPr>
        <w:t>р</w:t>
      </w:r>
      <w:r w:rsidRPr="00361B93">
        <w:rPr>
          <w:rFonts w:ascii="PT Astra Sans" w:hAnsi="PT Astra Sans"/>
          <w:sz w:val="20"/>
          <w:szCs w:val="20"/>
        </w:rPr>
        <w:t>асшифровка подписи)</w:t>
      </w:r>
    </w:p>
    <w:p w:rsidR="00361B93" w:rsidRPr="00361B93" w:rsidRDefault="00361B93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61B93" w:rsidRPr="00361B93" w:rsidRDefault="00361B93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 xml:space="preserve">Заявление зарегистрировано: «___» _____________ _____ </w:t>
      </w:r>
      <w:proofErr w:type="gramStart"/>
      <w:r w:rsidRPr="00361B93">
        <w:rPr>
          <w:rFonts w:ascii="PT Astra Sans" w:hAnsi="PT Astra Sans"/>
          <w:sz w:val="24"/>
          <w:szCs w:val="24"/>
        </w:rPr>
        <w:t>г</w:t>
      </w:r>
      <w:proofErr w:type="gramEnd"/>
      <w:r w:rsidRPr="00361B93">
        <w:rPr>
          <w:rFonts w:ascii="PT Astra Sans" w:hAnsi="PT Astra Sans"/>
          <w:sz w:val="24"/>
          <w:szCs w:val="24"/>
        </w:rPr>
        <w:t>.</w:t>
      </w:r>
    </w:p>
    <w:p w:rsidR="00361B93" w:rsidRPr="00361B93" w:rsidRDefault="00361B93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61B93" w:rsidRPr="00361B93" w:rsidRDefault="00361B93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___________________________________________</w:t>
      </w:r>
    </w:p>
    <w:p w:rsidR="00361B93" w:rsidRPr="00361B93" w:rsidRDefault="00361B93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0"/>
          <w:szCs w:val="20"/>
        </w:rPr>
      </w:pPr>
      <w:r w:rsidRPr="00361B93">
        <w:rPr>
          <w:rFonts w:ascii="PT Astra Sans" w:hAnsi="PT Astra Sans"/>
          <w:sz w:val="20"/>
          <w:szCs w:val="20"/>
        </w:rPr>
        <w:t>(подпись специалиста Отдела)</w:t>
      </w:r>
    </w:p>
    <w:p w:rsidR="00F825D4" w:rsidRDefault="00F825D4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61B93" w:rsidRPr="00361B93" w:rsidRDefault="00361B93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К заявлению прилагаются документы:</w:t>
      </w:r>
    </w:p>
    <w:p w:rsidR="00361B93" w:rsidRPr="00361B93" w:rsidRDefault="00361B93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— копия документа, удостоверяющего личность гражданина Российской Федерации, — для физического лица;</w:t>
      </w:r>
    </w:p>
    <w:p w:rsidR="00361B93" w:rsidRPr="00361B93" w:rsidRDefault="00361B93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— копия Устава, Учредительного договора (при наличии) или иных учредительных документов — для юридического лица;</w:t>
      </w:r>
    </w:p>
    <w:p w:rsidR="00361B93" w:rsidRPr="00361B93" w:rsidRDefault="00361B93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— копия свидетельства о государственной регистрации юридического лица либо о государственной регистрации физического лица в качестве индивидуального предпринимателя;</w:t>
      </w:r>
    </w:p>
    <w:p w:rsidR="006F78EC" w:rsidRDefault="00361B93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— документы, подтверждающие полномочия должностного лица, или доверенность от имени юридического лица.</w:t>
      </w: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896E30" w:rsidRDefault="00896E30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44"/>
      </w:tblGrid>
      <w:tr w:rsidR="00896E30" w:rsidRPr="000A4172" w:rsidTr="007C5FD0">
        <w:tc>
          <w:tcPr>
            <w:tcW w:w="4361" w:type="dxa"/>
          </w:tcPr>
          <w:p w:rsidR="00896E30" w:rsidRPr="000A4172" w:rsidRDefault="00896E30" w:rsidP="00F825D4">
            <w:pPr>
              <w:widowControl w:val="0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:rsidR="00896E30" w:rsidRPr="000A4172" w:rsidRDefault="00896E30" w:rsidP="00F825D4">
            <w:pPr>
              <w:widowControl w:val="0"/>
              <w:shd w:val="clear" w:color="auto" w:fill="FFFFFF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  <w: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2</w:t>
            </w:r>
          </w:p>
          <w:p w:rsidR="00896E30" w:rsidRPr="000A4172" w:rsidRDefault="00896E30" w:rsidP="00F825D4">
            <w:pPr>
              <w:widowControl w:val="0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</w:t>
            </w:r>
            <w:r w:rsidRPr="00E569F3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Положени</w:t>
            </w:r>
            <w: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ю</w:t>
            </w:r>
            <w:r w:rsidRPr="00E569F3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о порядке и условиях предоставления в аренду муниципального имущества Белозерского муниципального округа Курганской области,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иным лицам, установленным действующим законодательством Российской Федерации</w:t>
            </w:r>
          </w:p>
        </w:tc>
      </w:tr>
    </w:tbl>
    <w:p w:rsidR="00896E30" w:rsidRPr="000A4172" w:rsidRDefault="00896E30" w:rsidP="00F825D4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784"/>
      </w:tblGrid>
      <w:tr w:rsidR="00896E30" w:rsidTr="007C5FD0">
        <w:tc>
          <w:tcPr>
            <w:tcW w:w="4503" w:type="dxa"/>
          </w:tcPr>
          <w:p w:rsidR="00896E30" w:rsidRDefault="00896E30" w:rsidP="00F825D4">
            <w:pPr>
              <w:widowControl w:val="0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896E30" w:rsidRPr="00E569F3" w:rsidRDefault="00896E30" w:rsidP="00F825D4">
            <w:pPr>
              <w:widowControl w:val="0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E569F3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В Администраци</w:t>
            </w:r>
            <w: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ю</w:t>
            </w:r>
            <w:r w:rsidRPr="00E569F3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Белозерск</w:t>
            </w:r>
            <w:r w:rsidRPr="00E569F3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ого муниципального округа Курганской области</w:t>
            </w:r>
          </w:p>
          <w:p w:rsidR="00896E30" w:rsidRPr="00E569F3" w:rsidRDefault="00896E30" w:rsidP="00F825D4">
            <w:pPr>
              <w:widowControl w:val="0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E569F3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96E30" w:rsidRPr="00E569F3" w:rsidRDefault="00896E30" w:rsidP="00F825D4">
            <w:pPr>
              <w:widowControl w:val="0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E569F3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96E30" w:rsidRPr="00E569F3" w:rsidRDefault="00896E30" w:rsidP="00F825D4">
            <w:pPr>
              <w:widowControl w:val="0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E569F3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(наименование субъекта МСП, организации, образующей инфраструктуру поддержки субъектов МСП и иных лиц установленных действующим законодательством Российской Федерации)</w:t>
            </w:r>
          </w:p>
          <w:p w:rsidR="00896E30" w:rsidRPr="00E569F3" w:rsidRDefault="00896E30" w:rsidP="00F825D4">
            <w:pPr>
              <w:widowControl w:val="0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E569F3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_______________________</w:t>
            </w:r>
          </w:p>
          <w:p w:rsidR="00896E30" w:rsidRPr="00E569F3" w:rsidRDefault="00896E30" w:rsidP="00F825D4">
            <w:pPr>
              <w:widowControl w:val="0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E569F3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896E30" w:rsidRPr="00E569F3" w:rsidRDefault="00896E30" w:rsidP="00F825D4">
            <w:pPr>
              <w:widowControl w:val="0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E569F3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(адрес места нахождения, регистрации)</w:t>
            </w:r>
          </w:p>
        </w:tc>
      </w:tr>
    </w:tbl>
    <w:p w:rsidR="00896E30" w:rsidRPr="000A4172" w:rsidRDefault="00896E30" w:rsidP="00F825D4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896E30" w:rsidRPr="000A4172" w:rsidRDefault="00896E30" w:rsidP="00F825D4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896E30" w:rsidRDefault="00AD5047" w:rsidP="00F825D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Заявление о продлении договора</w:t>
      </w:r>
    </w:p>
    <w:p w:rsidR="00AD5047" w:rsidRDefault="00AD5047" w:rsidP="00F825D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</w:p>
    <w:p w:rsidR="00AD5047" w:rsidRPr="00AD5047" w:rsidRDefault="00AD5047" w:rsidP="00F825D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PT Astra Sans" w:hAnsi="PT Astra Sans"/>
          <w:sz w:val="24"/>
          <w:szCs w:val="24"/>
        </w:rPr>
      </w:pPr>
      <w:r w:rsidRPr="00AD5047">
        <w:rPr>
          <w:rFonts w:ascii="PT Astra Sans" w:hAnsi="PT Astra Sans"/>
          <w:sz w:val="24"/>
          <w:szCs w:val="24"/>
        </w:rPr>
        <w:t xml:space="preserve">Прошу продлить срок договора аренды </w:t>
      </w:r>
      <w:proofErr w:type="gramStart"/>
      <w:r w:rsidRPr="00AD5047">
        <w:rPr>
          <w:rFonts w:ascii="PT Astra Sans" w:hAnsi="PT Astra Sans"/>
          <w:sz w:val="24"/>
          <w:szCs w:val="24"/>
        </w:rPr>
        <w:t>от</w:t>
      </w:r>
      <w:proofErr w:type="gramEnd"/>
      <w:r w:rsidRPr="00AD5047">
        <w:rPr>
          <w:rFonts w:ascii="PT Astra Sans" w:hAnsi="PT Astra Sans"/>
          <w:sz w:val="24"/>
          <w:szCs w:val="24"/>
        </w:rPr>
        <w:t xml:space="preserve"> ___.___.______№______________</w:t>
      </w:r>
    </w:p>
    <w:p w:rsidR="00AD5047" w:rsidRPr="00AD5047" w:rsidRDefault="00AD5047" w:rsidP="00F825D4">
      <w:pPr>
        <w:widowControl w:val="0"/>
        <w:shd w:val="clear" w:color="auto" w:fill="FFFFFF"/>
        <w:spacing w:after="0" w:line="240" w:lineRule="auto"/>
        <w:rPr>
          <w:rFonts w:ascii="PT Astra Sans" w:hAnsi="PT Astra Sans"/>
          <w:sz w:val="24"/>
          <w:szCs w:val="24"/>
        </w:rPr>
      </w:pPr>
      <w:r w:rsidRPr="00AD5047">
        <w:rPr>
          <w:rFonts w:ascii="PT Astra Sans" w:hAnsi="PT Astra Sans"/>
          <w:sz w:val="24"/>
          <w:szCs w:val="24"/>
        </w:rPr>
        <w:t>следующего имущества:________________________</w:t>
      </w:r>
      <w:r w:rsidR="00CA59A8">
        <w:rPr>
          <w:rFonts w:ascii="PT Astra Sans" w:hAnsi="PT Astra Sans"/>
          <w:sz w:val="24"/>
          <w:szCs w:val="24"/>
        </w:rPr>
        <w:t>______________________________</w:t>
      </w:r>
    </w:p>
    <w:p w:rsidR="00AD5047" w:rsidRDefault="00AD5047" w:rsidP="00F825D4">
      <w:pPr>
        <w:widowControl w:val="0"/>
        <w:shd w:val="clear" w:color="auto" w:fill="FFFFFF"/>
        <w:spacing w:after="0" w:line="240" w:lineRule="auto"/>
        <w:rPr>
          <w:rFonts w:ascii="PT Astra Sans" w:hAnsi="PT Astra Sans"/>
          <w:sz w:val="24"/>
          <w:szCs w:val="24"/>
        </w:rPr>
      </w:pPr>
      <w:r w:rsidRPr="00AD5047">
        <w:rPr>
          <w:rFonts w:ascii="PT Astra Sans" w:hAnsi="PT Astra Sans"/>
          <w:sz w:val="24"/>
          <w:szCs w:val="24"/>
        </w:rPr>
        <w:t>____________________________________________</w:t>
      </w:r>
      <w:r>
        <w:rPr>
          <w:rFonts w:ascii="PT Astra Sans" w:hAnsi="PT Astra Sans"/>
          <w:sz w:val="24"/>
          <w:szCs w:val="24"/>
        </w:rPr>
        <w:t>_______________________________</w:t>
      </w:r>
      <w:r w:rsidRPr="00AD5047">
        <w:rPr>
          <w:rFonts w:ascii="PT Astra Sans" w:hAnsi="PT Astra Sans"/>
          <w:sz w:val="24"/>
          <w:szCs w:val="24"/>
        </w:rPr>
        <w:t>расположенног</w:t>
      </w:r>
      <w:proofErr w:type="gramStart"/>
      <w:r w:rsidRPr="00AD5047">
        <w:rPr>
          <w:rFonts w:ascii="PT Astra Sans" w:hAnsi="PT Astra Sans"/>
          <w:sz w:val="24"/>
          <w:szCs w:val="24"/>
        </w:rPr>
        <w:t>о(</w:t>
      </w:r>
      <w:proofErr w:type="gramEnd"/>
      <w:r w:rsidRPr="00AD5047">
        <w:rPr>
          <w:rFonts w:ascii="PT Astra Sans" w:hAnsi="PT Astra Sans"/>
          <w:sz w:val="24"/>
          <w:szCs w:val="24"/>
        </w:rPr>
        <w:t>ых) по адресу: _________________</w:t>
      </w:r>
      <w:r>
        <w:rPr>
          <w:rFonts w:ascii="PT Astra Sans" w:hAnsi="PT Astra Sans"/>
          <w:sz w:val="24"/>
          <w:szCs w:val="24"/>
        </w:rPr>
        <w:t>______________________________</w:t>
      </w:r>
      <w:r w:rsidRPr="00AD5047">
        <w:rPr>
          <w:rFonts w:ascii="PT Astra Sans" w:hAnsi="PT Astra Sans"/>
          <w:sz w:val="24"/>
          <w:szCs w:val="24"/>
        </w:rPr>
        <w:t xml:space="preserve"> ______________________________________________________________________________до ___.___.___________.</w:t>
      </w:r>
    </w:p>
    <w:p w:rsidR="006C264C" w:rsidRPr="00361B93" w:rsidRDefault="006C264C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Информацию о принятом решении прошу направить по адресу: ____________________________________________</w:t>
      </w:r>
      <w:r>
        <w:rPr>
          <w:rFonts w:ascii="PT Astra Sans" w:hAnsi="PT Astra Sans"/>
          <w:sz w:val="24"/>
          <w:szCs w:val="24"/>
        </w:rPr>
        <w:t>_______________________________</w:t>
      </w:r>
    </w:p>
    <w:p w:rsidR="006C264C" w:rsidRPr="00361B93" w:rsidRDefault="006C264C" w:rsidP="00F825D4">
      <w:pPr>
        <w:widowControl w:val="0"/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</w:t>
      </w:r>
      <w:r w:rsidRPr="00361B93">
        <w:rPr>
          <w:rFonts w:ascii="PT Astra Sans" w:hAnsi="PT Astra Sans"/>
          <w:sz w:val="24"/>
          <w:szCs w:val="24"/>
        </w:rPr>
        <w:t>____________________________________________</w:t>
      </w:r>
      <w:r>
        <w:rPr>
          <w:rFonts w:ascii="PT Astra Sans" w:hAnsi="PT Astra Sans"/>
          <w:sz w:val="24"/>
          <w:szCs w:val="24"/>
        </w:rPr>
        <w:t>_________________________</w:t>
      </w:r>
    </w:p>
    <w:p w:rsidR="006C264C" w:rsidRPr="00361B93" w:rsidRDefault="006C264C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Приложение: ____________________________________________</w:t>
      </w:r>
      <w:r>
        <w:rPr>
          <w:rFonts w:ascii="PT Astra Sans" w:hAnsi="PT Astra Sans"/>
          <w:sz w:val="24"/>
          <w:szCs w:val="24"/>
        </w:rPr>
        <w:t>______________________________</w:t>
      </w:r>
    </w:p>
    <w:p w:rsidR="006C264C" w:rsidRPr="00361B93" w:rsidRDefault="006C264C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PT Astra Sans" w:hAnsi="PT Astra Sans"/>
          <w:sz w:val="24"/>
          <w:szCs w:val="24"/>
        </w:rPr>
        <w:t>______________________</w:t>
      </w:r>
    </w:p>
    <w:p w:rsidR="006C264C" w:rsidRPr="00361B93" w:rsidRDefault="006C264C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___________________________________________________________________________________________________________________________</w:t>
      </w:r>
      <w:r>
        <w:rPr>
          <w:rFonts w:ascii="PT Astra Sans" w:hAnsi="PT Astra Sans"/>
          <w:sz w:val="24"/>
          <w:szCs w:val="24"/>
        </w:rPr>
        <w:t>_____________________</w:t>
      </w:r>
    </w:p>
    <w:p w:rsidR="006C264C" w:rsidRPr="00361B93" w:rsidRDefault="006C264C" w:rsidP="00F825D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0"/>
          <w:szCs w:val="20"/>
        </w:rPr>
        <w:t>(перечень документов)</w:t>
      </w:r>
    </w:p>
    <w:p w:rsidR="006C264C" w:rsidRPr="00361B93" w:rsidRDefault="006C264C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 xml:space="preserve">Даю согласие Администрации </w:t>
      </w:r>
      <w:r>
        <w:rPr>
          <w:rFonts w:ascii="PT Astra Sans" w:hAnsi="PT Astra Sans"/>
          <w:sz w:val="24"/>
          <w:szCs w:val="24"/>
        </w:rPr>
        <w:t>Белозер</w:t>
      </w:r>
      <w:r w:rsidRPr="00361B93">
        <w:rPr>
          <w:rFonts w:ascii="PT Astra Sans" w:hAnsi="PT Astra Sans"/>
          <w:sz w:val="24"/>
          <w:szCs w:val="24"/>
        </w:rPr>
        <w:t>ского муниципального округа Курганской области на обработку своих персональных данных, указанных в заявлении и приложенных к нему документах, в соответствии с действующим законодательством Российской Федерации.</w:t>
      </w:r>
    </w:p>
    <w:p w:rsidR="006C264C" w:rsidRPr="00361B93" w:rsidRDefault="006C264C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C264C" w:rsidRPr="00361B93" w:rsidRDefault="006C264C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 xml:space="preserve">Дата «___» ______________ ____ </w:t>
      </w:r>
      <w:proofErr w:type="gramStart"/>
      <w:r w:rsidRPr="00361B93">
        <w:rPr>
          <w:rFonts w:ascii="PT Astra Sans" w:hAnsi="PT Astra Sans"/>
          <w:sz w:val="24"/>
          <w:szCs w:val="24"/>
        </w:rPr>
        <w:t>г</w:t>
      </w:r>
      <w:proofErr w:type="gramEnd"/>
      <w:r w:rsidRPr="00361B93">
        <w:rPr>
          <w:rFonts w:ascii="PT Astra Sans" w:hAnsi="PT Astra Sans"/>
          <w:sz w:val="24"/>
          <w:szCs w:val="24"/>
        </w:rPr>
        <w:t>. _______________/___________________</w:t>
      </w:r>
    </w:p>
    <w:p w:rsidR="006C264C" w:rsidRPr="00361B93" w:rsidRDefault="006C264C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 xml:space="preserve">                                                           </w:t>
      </w:r>
      <w:r w:rsidRPr="00361B93">
        <w:rPr>
          <w:rFonts w:ascii="PT Astra Sans" w:hAnsi="PT Astra Sans"/>
          <w:sz w:val="20"/>
          <w:szCs w:val="20"/>
        </w:rPr>
        <w:t>(</w:t>
      </w:r>
      <w:r>
        <w:rPr>
          <w:rFonts w:ascii="PT Astra Sans" w:hAnsi="PT Astra Sans"/>
          <w:sz w:val="20"/>
          <w:szCs w:val="20"/>
        </w:rPr>
        <w:t>п</w:t>
      </w:r>
      <w:r w:rsidRPr="00361B93">
        <w:rPr>
          <w:rFonts w:ascii="PT Astra Sans" w:hAnsi="PT Astra Sans"/>
          <w:sz w:val="20"/>
          <w:szCs w:val="20"/>
        </w:rPr>
        <w:t xml:space="preserve">одпись)   </w:t>
      </w:r>
      <w:r>
        <w:rPr>
          <w:rFonts w:ascii="PT Astra Sans" w:hAnsi="PT Astra Sans"/>
          <w:sz w:val="20"/>
          <w:szCs w:val="20"/>
        </w:rPr>
        <w:t xml:space="preserve">          </w:t>
      </w:r>
      <w:r w:rsidRPr="00361B93">
        <w:rPr>
          <w:rFonts w:ascii="PT Astra Sans" w:hAnsi="PT Astra Sans"/>
          <w:sz w:val="20"/>
          <w:szCs w:val="20"/>
        </w:rPr>
        <w:t xml:space="preserve"> (</w:t>
      </w:r>
      <w:r>
        <w:rPr>
          <w:rFonts w:ascii="PT Astra Sans" w:hAnsi="PT Astra Sans"/>
          <w:sz w:val="20"/>
          <w:szCs w:val="20"/>
        </w:rPr>
        <w:t>р</w:t>
      </w:r>
      <w:r w:rsidRPr="00361B93">
        <w:rPr>
          <w:rFonts w:ascii="PT Astra Sans" w:hAnsi="PT Astra Sans"/>
          <w:sz w:val="20"/>
          <w:szCs w:val="20"/>
        </w:rPr>
        <w:t>асшифровка подписи)</w:t>
      </w:r>
    </w:p>
    <w:p w:rsidR="006C264C" w:rsidRPr="00361B93" w:rsidRDefault="006C264C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C264C" w:rsidRPr="00361B93" w:rsidRDefault="006C264C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 xml:space="preserve">Заявление зарегистрировано: «___» _____________ _____ </w:t>
      </w:r>
      <w:proofErr w:type="gramStart"/>
      <w:r w:rsidRPr="00361B93">
        <w:rPr>
          <w:rFonts w:ascii="PT Astra Sans" w:hAnsi="PT Astra Sans"/>
          <w:sz w:val="24"/>
          <w:szCs w:val="24"/>
        </w:rPr>
        <w:t>г</w:t>
      </w:r>
      <w:proofErr w:type="gramEnd"/>
      <w:r w:rsidRPr="00361B93">
        <w:rPr>
          <w:rFonts w:ascii="PT Astra Sans" w:hAnsi="PT Astra Sans"/>
          <w:sz w:val="24"/>
          <w:szCs w:val="24"/>
        </w:rPr>
        <w:t>.</w:t>
      </w:r>
    </w:p>
    <w:p w:rsidR="006C264C" w:rsidRPr="00361B93" w:rsidRDefault="006C264C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C264C" w:rsidRPr="00361B93" w:rsidRDefault="006C264C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lastRenderedPageBreak/>
        <w:t>___________________________________________</w:t>
      </w:r>
    </w:p>
    <w:p w:rsidR="006C264C" w:rsidRPr="00361B93" w:rsidRDefault="006C264C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0"/>
          <w:szCs w:val="20"/>
        </w:rPr>
      </w:pPr>
      <w:r w:rsidRPr="00361B93">
        <w:rPr>
          <w:rFonts w:ascii="PT Astra Sans" w:hAnsi="PT Astra Sans"/>
          <w:sz w:val="20"/>
          <w:szCs w:val="20"/>
        </w:rPr>
        <w:t>(подпись специалиста Отдела)</w:t>
      </w:r>
    </w:p>
    <w:p w:rsidR="00F825D4" w:rsidRDefault="00F825D4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C264C" w:rsidRPr="00361B93" w:rsidRDefault="006C264C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К заявлению прилагаются документы:</w:t>
      </w:r>
    </w:p>
    <w:p w:rsidR="006C264C" w:rsidRPr="00361B93" w:rsidRDefault="006C264C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— копия документа, удостоверяющего личность гражданина Российской Федерации, — для физического лица;</w:t>
      </w:r>
    </w:p>
    <w:p w:rsidR="006C264C" w:rsidRPr="00361B93" w:rsidRDefault="006C264C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— копия Устава, Учредительного договора (при наличии) или иных учредительных документов — для юридического лица;</w:t>
      </w:r>
    </w:p>
    <w:p w:rsidR="006C264C" w:rsidRPr="00361B93" w:rsidRDefault="006C264C" w:rsidP="00F825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— копия свидетельства о государственной регистрации юридического лица либо о государственной регистрации физического лица в качестве индивидуального предпринимателя;</w:t>
      </w:r>
    </w:p>
    <w:p w:rsidR="006C264C" w:rsidRDefault="006C264C" w:rsidP="00F825D4">
      <w:pPr>
        <w:widowControl w:val="0"/>
        <w:shd w:val="clear" w:color="auto" w:fill="FFFFFF"/>
        <w:spacing w:after="0" w:line="240" w:lineRule="auto"/>
        <w:ind w:firstLine="709"/>
        <w:rPr>
          <w:rFonts w:ascii="PT Astra Sans" w:hAnsi="PT Astra Sans"/>
          <w:sz w:val="24"/>
          <w:szCs w:val="24"/>
        </w:rPr>
      </w:pPr>
      <w:r w:rsidRPr="00361B93">
        <w:rPr>
          <w:rFonts w:ascii="PT Astra Sans" w:hAnsi="PT Astra Sans"/>
          <w:sz w:val="24"/>
          <w:szCs w:val="24"/>
        </w:rPr>
        <w:t>— документы, подтверждающие полномочия должностного лица, или доверенность от имени юридического лица.</w:t>
      </w:r>
    </w:p>
    <w:sectPr w:rsidR="006C264C" w:rsidSect="00B31C6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83C" w:rsidRDefault="0087383C" w:rsidP="00F4197B">
      <w:pPr>
        <w:spacing w:after="0" w:line="240" w:lineRule="auto"/>
      </w:pPr>
      <w:r>
        <w:separator/>
      </w:r>
    </w:p>
  </w:endnote>
  <w:endnote w:type="continuationSeparator" w:id="0">
    <w:p w:rsidR="0087383C" w:rsidRDefault="0087383C" w:rsidP="00F4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83C" w:rsidRDefault="0087383C" w:rsidP="00F4197B">
      <w:pPr>
        <w:spacing w:after="0" w:line="240" w:lineRule="auto"/>
      </w:pPr>
      <w:r>
        <w:separator/>
      </w:r>
    </w:p>
  </w:footnote>
  <w:footnote w:type="continuationSeparator" w:id="0">
    <w:p w:rsidR="0087383C" w:rsidRDefault="0087383C" w:rsidP="00F4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602067"/>
      <w:docPartObj>
        <w:docPartGallery w:val="Page Numbers (Top of Page)"/>
        <w:docPartUnique/>
      </w:docPartObj>
    </w:sdtPr>
    <w:sdtEndPr>
      <w:rPr>
        <w:rFonts w:ascii="PT Astra Sans" w:hAnsi="PT Astra Sans"/>
        <w:sz w:val="24"/>
        <w:szCs w:val="24"/>
      </w:rPr>
    </w:sdtEndPr>
    <w:sdtContent>
      <w:p w:rsidR="00F4197B" w:rsidRPr="00F4197B" w:rsidRDefault="00F4197B">
        <w:pPr>
          <w:pStyle w:val="a7"/>
          <w:jc w:val="center"/>
          <w:rPr>
            <w:rFonts w:ascii="PT Astra Sans" w:hAnsi="PT Astra Sans"/>
            <w:sz w:val="24"/>
            <w:szCs w:val="24"/>
          </w:rPr>
        </w:pPr>
        <w:r w:rsidRPr="00F4197B">
          <w:rPr>
            <w:rFonts w:ascii="PT Astra Sans" w:hAnsi="PT Astra Sans"/>
            <w:sz w:val="24"/>
            <w:szCs w:val="24"/>
          </w:rPr>
          <w:fldChar w:fldCharType="begin"/>
        </w:r>
        <w:r w:rsidRPr="00F4197B">
          <w:rPr>
            <w:rFonts w:ascii="PT Astra Sans" w:hAnsi="PT Astra Sans"/>
            <w:sz w:val="24"/>
            <w:szCs w:val="24"/>
          </w:rPr>
          <w:instrText>PAGE   \* MERGEFORMAT</w:instrText>
        </w:r>
        <w:r w:rsidRPr="00F4197B">
          <w:rPr>
            <w:rFonts w:ascii="PT Astra Sans" w:hAnsi="PT Astra Sans"/>
            <w:sz w:val="24"/>
            <w:szCs w:val="24"/>
          </w:rPr>
          <w:fldChar w:fldCharType="separate"/>
        </w:r>
        <w:r w:rsidR="00E119A1">
          <w:rPr>
            <w:rFonts w:ascii="PT Astra Sans" w:hAnsi="PT Astra Sans"/>
            <w:noProof/>
            <w:sz w:val="24"/>
            <w:szCs w:val="24"/>
          </w:rPr>
          <w:t>8</w:t>
        </w:r>
        <w:r w:rsidRPr="00F4197B">
          <w:rPr>
            <w:rFonts w:ascii="PT Astra Sans" w:hAnsi="PT Astra Sans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30196"/>
    <w:multiLevelType w:val="hybridMultilevel"/>
    <w:tmpl w:val="B6F6B4DC"/>
    <w:lvl w:ilvl="0" w:tplc="E918D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97"/>
    <w:rsid w:val="00007DC2"/>
    <w:rsid w:val="00017E38"/>
    <w:rsid w:val="00022097"/>
    <w:rsid w:val="00041A99"/>
    <w:rsid w:val="0004634B"/>
    <w:rsid w:val="0005027C"/>
    <w:rsid w:val="000A4172"/>
    <w:rsid w:val="000F47D5"/>
    <w:rsid w:val="001275B6"/>
    <w:rsid w:val="00131C1A"/>
    <w:rsid w:val="0015751D"/>
    <w:rsid w:val="0017172E"/>
    <w:rsid w:val="00185C5C"/>
    <w:rsid w:val="001D2C56"/>
    <w:rsid w:val="00201725"/>
    <w:rsid w:val="00232560"/>
    <w:rsid w:val="002411FA"/>
    <w:rsid w:val="00241E26"/>
    <w:rsid w:val="002620F9"/>
    <w:rsid w:val="002A3E3D"/>
    <w:rsid w:val="002E6969"/>
    <w:rsid w:val="0030185E"/>
    <w:rsid w:val="003229B2"/>
    <w:rsid w:val="00361B93"/>
    <w:rsid w:val="003A19F9"/>
    <w:rsid w:val="00432F5E"/>
    <w:rsid w:val="00437578"/>
    <w:rsid w:val="004450A8"/>
    <w:rsid w:val="00471FD4"/>
    <w:rsid w:val="004C0EA6"/>
    <w:rsid w:val="004D4A14"/>
    <w:rsid w:val="004D7135"/>
    <w:rsid w:val="004F4AEB"/>
    <w:rsid w:val="00524CC6"/>
    <w:rsid w:val="00543F5E"/>
    <w:rsid w:val="00561B9A"/>
    <w:rsid w:val="00576101"/>
    <w:rsid w:val="00593A9A"/>
    <w:rsid w:val="005942F9"/>
    <w:rsid w:val="005B1FCA"/>
    <w:rsid w:val="005F4E6C"/>
    <w:rsid w:val="006002C9"/>
    <w:rsid w:val="00616E75"/>
    <w:rsid w:val="00642ADE"/>
    <w:rsid w:val="00644F63"/>
    <w:rsid w:val="00653724"/>
    <w:rsid w:val="00681F6D"/>
    <w:rsid w:val="0068353B"/>
    <w:rsid w:val="0068430E"/>
    <w:rsid w:val="00691B5E"/>
    <w:rsid w:val="00695193"/>
    <w:rsid w:val="006A5F21"/>
    <w:rsid w:val="006C264C"/>
    <w:rsid w:val="006C3517"/>
    <w:rsid w:val="006D7541"/>
    <w:rsid w:val="006F78EC"/>
    <w:rsid w:val="00720E03"/>
    <w:rsid w:val="00762463"/>
    <w:rsid w:val="00765C6B"/>
    <w:rsid w:val="007B0AA9"/>
    <w:rsid w:val="007B5341"/>
    <w:rsid w:val="007C27DD"/>
    <w:rsid w:val="007E138C"/>
    <w:rsid w:val="007E1A4E"/>
    <w:rsid w:val="008044AB"/>
    <w:rsid w:val="008100FC"/>
    <w:rsid w:val="00813100"/>
    <w:rsid w:val="00832783"/>
    <w:rsid w:val="00861380"/>
    <w:rsid w:val="0087383C"/>
    <w:rsid w:val="008921EB"/>
    <w:rsid w:val="00896E30"/>
    <w:rsid w:val="008A0622"/>
    <w:rsid w:val="008A6475"/>
    <w:rsid w:val="008B0F52"/>
    <w:rsid w:val="008B5C54"/>
    <w:rsid w:val="008E330A"/>
    <w:rsid w:val="0093660F"/>
    <w:rsid w:val="009C59E2"/>
    <w:rsid w:val="009D0436"/>
    <w:rsid w:val="009D7B31"/>
    <w:rsid w:val="00A23573"/>
    <w:rsid w:val="00A4033A"/>
    <w:rsid w:val="00A6489B"/>
    <w:rsid w:val="00AA1111"/>
    <w:rsid w:val="00AD5047"/>
    <w:rsid w:val="00B0181A"/>
    <w:rsid w:val="00B31C69"/>
    <w:rsid w:val="00B41687"/>
    <w:rsid w:val="00B66954"/>
    <w:rsid w:val="00B83E84"/>
    <w:rsid w:val="00BC2AFA"/>
    <w:rsid w:val="00BD4D5E"/>
    <w:rsid w:val="00BE6122"/>
    <w:rsid w:val="00C105E4"/>
    <w:rsid w:val="00C54A09"/>
    <w:rsid w:val="00C81613"/>
    <w:rsid w:val="00C966B6"/>
    <w:rsid w:val="00CA59A8"/>
    <w:rsid w:val="00CD0F67"/>
    <w:rsid w:val="00CE10D9"/>
    <w:rsid w:val="00CF70DE"/>
    <w:rsid w:val="00D01D2C"/>
    <w:rsid w:val="00D05D57"/>
    <w:rsid w:val="00D25609"/>
    <w:rsid w:val="00D82F7E"/>
    <w:rsid w:val="00D907B0"/>
    <w:rsid w:val="00DA53EE"/>
    <w:rsid w:val="00DA6984"/>
    <w:rsid w:val="00DA6A97"/>
    <w:rsid w:val="00DB43D8"/>
    <w:rsid w:val="00DB4DDF"/>
    <w:rsid w:val="00DC719C"/>
    <w:rsid w:val="00E119A1"/>
    <w:rsid w:val="00E139F2"/>
    <w:rsid w:val="00E16D0C"/>
    <w:rsid w:val="00E244B4"/>
    <w:rsid w:val="00E33E30"/>
    <w:rsid w:val="00E569F3"/>
    <w:rsid w:val="00EC46D4"/>
    <w:rsid w:val="00EE1135"/>
    <w:rsid w:val="00EF39E1"/>
    <w:rsid w:val="00F041FB"/>
    <w:rsid w:val="00F25806"/>
    <w:rsid w:val="00F4197B"/>
    <w:rsid w:val="00F601E5"/>
    <w:rsid w:val="00F60E1F"/>
    <w:rsid w:val="00F73C6D"/>
    <w:rsid w:val="00F825D4"/>
    <w:rsid w:val="00FA0076"/>
    <w:rsid w:val="00FA4FED"/>
    <w:rsid w:val="00FB3371"/>
    <w:rsid w:val="00FD7581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1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1C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1C69"/>
    <w:rPr>
      <w:color w:val="0000FF"/>
      <w:u w:val="single"/>
    </w:rPr>
  </w:style>
  <w:style w:type="table" w:styleId="a5">
    <w:name w:val="Table Grid"/>
    <w:basedOn w:val="a1"/>
    <w:uiPriority w:val="59"/>
    <w:rsid w:val="00FA0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5C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1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197B"/>
  </w:style>
  <w:style w:type="paragraph" w:styleId="a9">
    <w:name w:val="footer"/>
    <w:basedOn w:val="a"/>
    <w:link w:val="aa"/>
    <w:uiPriority w:val="99"/>
    <w:unhideWhenUsed/>
    <w:rsid w:val="00F41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197B"/>
  </w:style>
  <w:style w:type="paragraph" w:styleId="ab">
    <w:name w:val="Balloon Text"/>
    <w:basedOn w:val="a"/>
    <w:link w:val="ac"/>
    <w:uiPriority w:val="99"/>
    <w:semiHidden/>
    <w:unhideWhenUsed/>
    <w:rsid w:val="00F8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2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1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1C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1C69"/>
    <w:rPr>
      <w:color w:val="0000FF"/>
      <w:u w:val="single"/>
    </w:rPr>
  </w:style>
  <w:style w:type="table" w:styleId="a5">
    <w:name w:val="Table Grid"/>
    <w:basedOn w:val="a1"/>
    <w:uiPriority w:val="59"/>
    <w:rsid w:val="00FA0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5C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1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197B"/>
  </w:style>
  <w:style w:type="paragraph" w:styleId="a9">
    <w:name w:val="footer"/>
    <w:basedOn w:val="a"/>
    <w:link w:val="aa"/>
    <w:uiPriority w:val="99"/>
    <w:unhideWhenUsed/>
    <w:rsid w:val="00F41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197B"/>
  </w:style>
  <w:style w:type="paragraph" w:styleId="ab">
    <w:name w:val="Balloon Text"/>
    <w:basedOn w:val="a"/>
    <w:link w:val="ac"/>
    <w:uiPriority w:val="99"/>
    <w:semiHidden/>
    <w:unhideWhenUsed/>
    <w:rsid w:val="00F8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2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B04F0-0ACA-42E9-B8AA-AE43DAFA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11</Pages>
  <Words>4079</Words>
  <Characters>23255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Uprav</cp:lastModifiedBy>
  <cp:revision>92</cp:revision>
  <dcterms:created xsi:type="dcterms:W3CDTF">2022-07-12T12:50:00Z</dcterms:created>
  <dcterms:modified xsi:type="dcterms:W3CDTF">2022-11-29T04:31:00Z</dcterms:modified>
</cp:coreProperties>
</file>