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91" w:rsidRDefault="002F6991" w:rsidP="00490C97">
      <w:pPr>
        <w:jc w:val="center"/>
      </w:pPr>
    </w:p>
    <w:p w:rsidR="002F6991" w:rsidRPr="00490C97" w:rsidRDefault="002F6991" w:rsidP="00490C9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90C97" w:rsidRPr="00490C97">
        <w:rPr>
          <w:rFonts w:ascii="Times New Roman" w:hAnsi="Times New Roman" w:cs="Times New Roman"/>
          <w:b/>
          <w:sz w:val="28"/>
          <w:szCs w:val="28"/>
        </w:rPr>
        <w:t>Курганской области</w:t>
      </w:r>
      <w:r w:rsidRPr="00490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C97" w:rsidRPr="00490C97">
        <w:rPr>
          <w:rFonts w:ascii="Times New Roman" w:hAnsi="Times New Roman" w:cs="Times New Roman"/>
          <w:b/>
          <w:sz w:val="28"/>
          <w:szCs w:val="28"/>
        </w:rPr>
        <w:t xml:space="preserve">за 5 месяцев текущего года </w:t>
      </w:r>
      <w:r w:rsidRPr="00490C97">
        <w:rPr>
          <w:rFonts w:ascii="Times New Roman" w:hAnsi="Times New Roman" w:cs="Times New Roman"/>
          <w:b/>
          <w:sz w:val="28"/>
          <w:szCs w:val="28"/>
        </w:rPr>
        <w:t xml:space="preserve">строительство малоэтажного жилья выросло на </w:t>
      </w:r>
      <w:r w:rsidR="00490C97" w:rsidRPr="00490C97">
        <w:rPr>
          <w:rFonts w:ascii="Times New Roman" w:hAnsi="Times New Roman" w:cs="Times New Roman"/>
          <w:b/>
          <w:sz w:val="28"/>
          <w:szCs w:val="28"/>
        </w:rPr>
        <w:t>35</w:t>
      </w:r>
      <w:r w:rsidRPr="00490C97">
        <w:rPr>
          <w:rFonts w:ascii="Times New Roman" w:hAnsi="Times New Roman" w:cs="Times New Roman"/>
          <w:b/>
          <w:sz w:val="28"/>
          <w:szCs w:val="28"/>
        </w:rPr>
        <w:t>%</w:t>
      </w:r>
    </w:p>
    <w:p w:rsidR="00530A4C" w:rsidRDefault="002F6991" w:rsidP="00AB1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C97">
        <w:rPr>
          <w:rFonts w:ascii="Times New Roman" w:hAnsi="Times New Roman" w:cs="Times New Roman"/>
          <w:sz w:val="28"/>
          <w:szCs w:val="28"/>
        </w:rPr>
        <w:t>В</w:t>
      </w:r>
      <w:r w:rsidR="00530A4C">
        <w:rPr>
          <w:rFonts w:ascii="Times New Roman" w:hAnsi="Times New Roman" w:cs="Times New Roman"/>
          <w:sz w:val="28"/>
          <w:szCs w:val="28"/>
        </w:rPr>
        <w:t xml:space="preserve"> </w:t>
      </w:r>
      <w:r w:rsidR="00E832FE">
        <w:rPr>
          <w:rFonts w:ascii="Times New Roman" w:hAnsi="Times New Roman" w:cs="Times New Roman"/>
          <w:sz w:val="28"/>
          <w:szCs w:val="28"/>
        </w:rPr>
        <w:t xml:space="preserve">региональном Управлении </w:t>
      </w:r>
      <w:proofErr w:type="spellStart"/>
      <w:r w:rsidR="00E832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832FE">
        <w:rPr>
          <w:rFonts w:ascii="Times New Roman" w:hAnsi="Times New Roman" w:cs="Times New Roman"/>
          <w:sz w:val="28"/>
          <w:szCs w:val="28"/>
        </w:rPr>
        <w:t xml:space="preserve"> отмечают,  что в </w:t>
      </w:r>
      <w:r w:rsidR="00530A4C">
        <w:rPr>
          <w:rFonts w:ascii="Times New Roman" w:hAnsi="Times New Roman" w:cs="Times New Roman"/>
          <w:sz w:val="28"/>
          <w:szCs w:val="28"/>
        </w:rPr>
        <w:t xml:space="preserve">Курганской области за 5 месяцев текущего года значительно вырос показатель по </w:t>
      </w:r>
      <w:r w:rsidR="00530A4C" w:rsidRPr="00490C97">
        <w:rPr>
          <w:rFonts w:ascii="Times New Roman" w:hAnsi="Times New Roman" w:cs="Times New Roman"/>
          <w:sz w:val="28"/>
          <w:szCs w:val="28"/>
        </w:rPr>
        <w:t>индивидуально</w:t>
      </w:r>
      <w:r w:rsidR="00530A4C">
        <w:rPr>
          <w:rFonts w:ascii="Times New Roman" w:hAnsi="Times New Roman" w:cs="Times New Roman"/>
          <w:sz w:val="28"/>
          <w:szCs w:val="28"/>
        </w:rPr>
        <w:t>му</w:t>
      </w:r>
      <w:r w:rsidR="00530A4C" w:rsidRPr="00490C97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530A4C">
        <w:rPr>
          <w:rFonts w:ascii="Times New Roman" w:hAnsi="Times New Roman" w:cs="Times New Roman"/>
          <w:sz w:val="28"/>
          <w:szCs w:val="28"/>
        </w:rPr>
        <w:t>му</w:t>
      </w:r>
      <w:r w:rsidR="00530A4C" w:rsidRPr="00490C97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530A4C">
        <w:rPr>
          <w:rFonts w:ascii="Times New Roman" w:hAnsi="Times New Roman" w:cs="Times New Roman"/>
          <w:sz w:val="28"/>
          <w:szCs w:val="28"/>
        </w:rPr>
        <w:t>у по сравнению с аналогичным периодом прошлого года.</w:t>
      </w:r>
    </w:p>
    <w:p w:rsidR="00530A4C" w:rsidRDefault="00530A4C" w:rsidP="00AB1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 январь-май 2024 года в регионе было построено 992 объекта индивидуального жилищного строительства общей площадью около 124 000 кв. м.</w:t>
      </w:r>
      <w:r w:rsidR="00E832FE">
        <w:rPr>
          <w:rFonts w:ascii="Times New Roman" w:hAnsi="Times New Roman" w:cs="Times New Roman"/>
          <w:sz w:val="28"/>
          <w:szCs w:val="28"/>
        </w:rPr>
        <w:t xml:space="preserve"> </w:t>
      </w:r>
      <w:r w:rsidR="0078317D">
        <w:rPr>
          <w:rFonts w:ascii="Times New Roman" w:hAnsi="Times New Roman" w:cs="Times New Roman"/>
          <w:sz w:val="28"/>
          <w:szCs w:val="28"/>
        </w:rPr>
        <w:t>При этом з</w:t>
      </w:r>
      <w:r w:rsidR="00E832FE">
        <w:rPr>
          <w:rFonts w:ascii="Times New Roman" w:hAnsi="Times New Roman" w:cs="Times New Roman"/>
          <w:sz w:val="28"/>
          <w:szCs w:val="28"/>
        </w:rPr>
        <w:t>а первые пять месяцев прошлого года в Кур</w:t>
      </w:r>
      <w:bookmarkStart w:id="0" w:name="_GoBack"/>
      <w:bookmarkEnd w:id="0"/>
      <w:r w:rsidR="00E832FE">
        <w:rPr>
          <w:rFonts w:ascii="Times New Roman" w:hAnsi="Times New Roman" w:cs="Times New Roman"/>
          <w:sz w:val="28"/>
          <w:szCs w:val="28"/>
        </w:rPr>
        <w:t>ганской области возвели лишь 733 жилых дома,  что на 35% меньше.</w:t>
      </w:r>
    </w:p>
    <w:p w:rsidR="005C1EB8" w:rsidRDefault="00AB1BE3" w:rsidP="005C1E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C97">
        <w:rPr>
          <w:rFonts w:ascii="Times New Roman" w:hAnsi="Times New Roman" w:cs="Times New Roman"/>
          <w:sz w:val="28"/>
          <w:szCs w:val="28"/>
        </w:rPr>
        <w:t>«</w:t>
      </w:r>
      <w:r w:rsidR="005C1EB8">
        <w:rPr>
          <w:rFonts w:ascii="Times New Roman" w:hAnsi="Times New Roman" w:cs="Times New Roman"/>
          <w:sz w:val="28"/>
          <w:szCs w:val="28"/>
        </w:rPr>
        <w:t xml:space="preserve">Как мы можем наблюдать, интерес к индивидуальному жилищному строительству в регионе значительно вырос. </w:t>
      </w:r>
      <w:r w:rsidR="005C1EB8">
        <w:rPr>
          <w:rFonts w:ascii="Times New Roman" w:hAnsi="Times New Roman" w:cs="Times New Roman"/>
          <w:sz w:val="28"/>
          <w:szCs w:val="28"/>
        </w:rPr>
        <w:t xml:space="preserve">Согласно статистике </w:t>
      </w:r>
      <w:proofErr w:type="spellStart"/>
      <w:r w:rsidR="005C1EB8">
        <w:rPr>
          <w:rFonts w:ascii="Times New Roman" w:hAnsi="Times New Roman" w:cs="Times New Roman"/>
          <w:sz w:val="28"/>
          <w:szCs w:val="28"/>
        </w:rPr>
        <w:t>курганцы</w:t>
      </w:r>
      <w:proofErr w:type="spellEnd"/>
      <w:r w:rsidR="005C1EB8">
        <w:rPr>
          <w:rFonts w:ascii="Times New Roman" w:hAnsi="Times New Roman" w:cs="Times New Roman"/>
          <w:sz w:val="28"/>
          <w:szCs w:val="28"/>
        </w:rPr>
        <w:t xml:space="preserve"> предпочитают строить одноэтажные дома (679), в два раза меньше возведено двухэтажных жилых объектов (311), а домов в </w:t>
      </w:r>
      <w:r w:rsidR="005C1EB8">
        <w:rPr>
          <w:rFonts w:ascii="Times New Roman" w:hAnsi="Times New Roman" w:cs="Times New Roman"/>
          <w:sz w:val="28"/>
          <w:szCs w:val="28"/>
        </w:rPr>
        <w:t xml:space="preserve">три этажа зафиксировано всего 2», - рассказал </w:t>
      </w:r>
      <w:r w:rsidR="005C1EB8">
        <w:rPr>
          <w:rFonts w:ascii="Times New Roman" w:hAnsi="Times New Roman" w:cs="Times New Roman"/>
          <w:sz w:val="28"/>
          <w:szCs w:val="28"/>
        </w:rPr>
        <w:t xml:space="preserve">Александр Чередниченко, </w:t>
      </w:r>
      <w:r w:rsidR="005C1EB8" w:rsidRPr="00490C97">
        <w:rPr>
          <w:rFonts w:ascii="Times New Roman" w:hAnsi="Times New Roman" w:cs="Times New Roman"/>
          <w:sz w:val="28"/>
          <w:szCs w:val="28"/>
        </w:rPr>
        <w:t>руководител</w:t>
      </w:r>
      <w:r w:rsidR="005C1EB8">
        <w:rPr>
          <w:rFonts w:ascii="Times New Roman" w:hAnsi="Times New Roman" w:cs="Times New Roman"/>
          <w:sz w:val="28"/>
          <w:szCs w:val="28"/>
        </w:rPr>
        <w:t xml:space="preserve">ь Управления </w:t>
      </w:r>
      <w:proofErr w:type="spellStart"/>
      <w:r w:rsidR="005C1EB8" w:rsidRPr="00490C9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C1EB8" w:rsidRPr="00490C97">
        <w:rPr>
          <w:rFonts w:ascii="Times New Roman" w:hAnsi="Times New Roman" w:cs="Times New Roman"/>
          <w:sz w:val="28"/>
          <w:szCs w:val="28"/>
        </w:rPr>
        <w:t xml:space="preserve"> </w:t>
      </w:r>
      <w:r w:rsidR="005C1EB8">
        <w:rPr>
          <w:rFonts w:ascii="Times New Roman" w:hAnsi="Times New Roman" w:cs="Times New Roman"/>
          <w:sz w:val="28"/>
          <w:szCs w:val="28"/>
        </w:rPr>
        <w:t>по Курганской области.</w:t>
      </w:r>
    </w:p>
    <w:p w:rsidR="005C1EB8" w:rsidRDefault="005C1EB8" w:rsidP="005C1E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строительства домов  в основном используется дерево, из него построено 42% жилых объектов, а также смешанные материалы – 36%.</w:t>
      </w:r>
    </w:p>
    <w:p w:rsidR="005C1EB8" w:rsidRDefault="005C1EB8" w:rsidP="005C1EB8">
      <w:pPr>
        <w:pStyle w:val="a3"/>
        <w:rPr>
          <w:sz w:val="28"/>
          <w:szCs w:val="28"/>
        </w:rPr>
      </w:pPr>
    </w:p>
    <w:p w:rsidR="005C1EB8" w:rsidRDefault="005C1EB8" w:rsidP="005C1EB8">
      <w:pPr>
        <w:pStyle w:val="a3"/>
        <w:rPr>
          <w:sz w:val="28"/>
          <w:szCs w:val="28"/>
        </w:rPr>
      </w:pPr>
    </w:p>
    <w:p w:rsidR="005C1EB8" w:rsidRDefault="005C1EB8" w:rsidP="005C1EB8">
      <w:pPr>
        <w:pStyle w:val="a3"/>
        <w:rPr>
          <w:sz w:val="28"/>
          <w:szCs w:val="28"/>
        </w:rPr>
      </w:pPr>
    </w:p>
    <w:p w:rsidR="001E3594" w:rsidRDefault="001E3594" w:rsidP="002F6991"/>
    <w:sectPr w:rsidR="001E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25"/>
    <w:rsid w:val="001E3594"/>
    <w:rsid w:val="002F6991"/>
    <w:rsid w:val="00490C97"/>
    <w:rsid w:val="00530A4C"/>
    <w:rsid w:val="00591B25"/>
    <w:rsid w:val="005C1EB8"/>
    <w:rsid w:val="006C7269"/>
    <w:rsid w:val="0078317D"/>
    <w:rsid w:val="00AB1BE3"/>
    <w:rsid w:val="00E832FE"/>
    <w:rsid w:val="00EC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5</cp:revision>
  <cp:lastPrinted>2024-06-06T08:43:00Z</cp:lastPrinted>
  <dcterms:created xsi:type="dcterms:W3CDTF">2024-06-05T09:07:00Z</dcterms:created>
  <dcterms:modified xsi:type="dcterms:W3CDTF">2024-06-06T08:44:00Z</dcterms:modified>
</cp:coreProperties>
</file>