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28" w:rsidRDefault="006D5228" w:rsidP="006D5228">
      <w:pPr>
        <w:autoSpaceDE w:val="0"/>
        <w:spacing w:after="0" w:line="240" w:lineRule="auto"/>
        <w:jc w:val="center"/>
        <w:rPr>
          <w:rFonts w:ascii="Times New Roman" w:eastAsia="Arial" w:hAnsi="Times New Roman" w:cs="Times New Roman"/>
          <w:b/>
          <w:bCs/>
          <w:sz w:val="36"/>
          <w:szCs w:val="36"/>
        </w:rPr>
      </w:pPr>
      <w:proofErr w:type="spellStart"/>
      <w:r>
        <w:rPr>
          <w:rFonts w:ascii="Times New Roman" w:eastAsia="Arial" w:hAnsi="Times New Roman" w:cs="Times New Roman"/>
          <w:b/>
          <w:bCs/>
          <w:sz w:val="36"/>
          <w:szCs w:val="36"/>
        </w:rPr>
        <w:t>Баяракская</w:t>
      </w:r>
      <w:proofErr w:type="spellEnd"/>
      <w:r>
        <w:rPr>
          <w:rFonts w:ascii="Times New Roman" w:eastAsia="Arial" w:hAnsi="Times New Roman" w:cs="Times New Roman"/>
          <w:b/>
          <w:bCs/>
          <w:sz w:val="36"/>
          <w:szCs w:val="36"/>
        </w:rPr>
        <w:t xml:space="preserve"> сельская Дума </w:t>
      </w:r>
    </w:p>
    <w:p w:rsidR="006D5228" w:rsidRDefault="006D5228" w:rsidP="006D5228">
      <w:pPr>
        <w:autoSpaceDE w:val="0"/>
        <w:spacing w:after="0" w:line="240" w:lineRule="auto"/>
        <w:jc w:val="center"/>
        <w:rPr>
          <w:rFonts w:ascii="Times New Roman" w:eastAsia="Arial" w:hAnsi="Times New Roman" w:cs="Times New Roman"/>
          <w:b/>
          <w:bCs/>
          <w:sz w:val="36"/>
          <w:szCs w:val="36"/>
        </w:rPr>
      </w:pPr>
      <w:r>
        <w:rPr>
          <w:rFonts w:ascii="Times New Roman" w:eastAsia="Arial" w:hAnsi="Times New Roman" w:cs="Times New Roman"/>
          <w:b/>
          <w:bCs/>
          <w:sz w:val="36"/>
          <w:szCs w:val="36"/>
        </w:rPr>
        <w:t>Белозерского района Курганской области</w:t>
      </w:r>
    </w:p>
    <w:p w:rsidR="006D5228" w:rsidRDefault="006D5228" w:rsidP="006D5228">
      <w:pPr>
        <w:pStyle w:val="ConsPlusTitle"/>
        <w:jc w:val="center"/>
        <w:rPr>
          <w:rFonts w:ascii="Times New Roman" w:hAnsi="Times New Roman" w:cs="Times New Roman"/>
          <w:sz w:val="24"/>
          <w:szCs w:val="24"/>
        </w:rPr>
      </w:pPr>
    </w:p>
    <w:p w:rsidR="006D5228" w:rsidRDefault="006D5228" w:rsidP="006D5228">
      <w:pPr>
        <w:pStyle w:val="ConsPlusNormal"/>
        <w:widowControl/>
        <w:jc w:val="center"/>
        <w:rPr>
          <w:rFonts w:ascii="Times New Roman" w:hAnsi="Times New Roman" w:cs="Times New Roman"/>
          <w:b/>
          <w:bCs/>
          <w:sz w:val="24"/>
          <w:szCs w:val="24"/>
          <w:lang w:eastAsia="ar-SA" w:bidi="ar-SA"/>
        </w:rPr>
      </w:pPr>
    </w:p>
    <w:p w:rsidR="006D5228" w:rsidRDefault="006D5228" w:rsidP="006D5228">
      <w:pPr>
        <w:pStyle w:val="ConsPlusTitle"/>
        <w:jc w:val="center"/>
        <w:rPr>
          <w:rFonts w:ascii="Times New Roman" w:hAnsi="Times New Roman" w:cs="Times New Roman"/>
          <w:sz w:val="52"/>
          <w:szCs w:val="52"/>
        </w:rPr>
      </w:pPr>
      <w:r>
        <w:rPr>
          <w:rFonts w:ascii="Times New Roman" w:hAnsi="Times New Roman" w:cs="Times New Roman"/>
          <w:sz w:val="52"/>
          <w:szCs w:val="52"/>
        </w:rPr>
        <w:t>РЕШЕНИЕ</w:t>
      </w:r>
    </w:p>
    <w:p w:rsidR="006D5228" w:rsidRDefault="006D5228" w:rsidP="006D5228">
      <w:pPr>
        <w:pStyle w:val="ConsPlusTitle"/>
        <w:rPr>
          <w:rFonts w:ascii="Times New Roman" w:hAnsi="Times New Roman" w:cs="Times New Roman"/>
          <w:sz w:val="24"/>
          <w:szCs w:val="24"/>
        </w:rPr>
      </w:pPr>
    </w:p>
    <w:p w:rsidR="006D5228" w:rsidRDefault="006D5228" w:rsidP="006D5228">
      <w:pPr>
        <w:pStyle w:val="ConsPlusTitle"/>
        <w:rPr>
          <w:rFonts w:ascii="Times New Roman" w:hAnsi="Times New Roman" w:cs="Times New Roman"/>
          <w:sz w:val="24"/>
          <w:szCs w:val="24"/>
        </w:rPr>
      </w:pPr>
    </w:p>
    <w:p w:rsidR="006D5228" w:rsidRDefault="006D5228" w:rsidP="006D5228">
      <w:pPr>
        <w:pStyle w:val="ConsPlusTitle"/>
        <w:rPr>
          <w:rFonts w:ascii="Times New Roman" w:hAnsi="Times New Roman" w:cs="Times New Roman"/>
          <w:b w:val="0"/>
          <w:sz w:val="24"/>
          <w:szCs w:val="24"/>
        </w:rPr>
      </w:pPr>
      <w:r>
        <w:rPr>
          <w:rFonts w:ascii="Times New Roman" w:hAnsi="Times New Roman" w:cs="Times New Roman"/>
          <w:b w:val="0"/>
          <w:sz w:val="24"/>
          <w:szCs w:val="24"/>
        </w:rPr>
        <w:t>от   3 мая  2017 года № 4-1</w:t>
      </w:r>
    </w:p>
    <w:p w:rsidR="006D5228" w:rsidRDefault="006D5228" w:rsidP="006D5228">
      <w:pPr>
        <w:pStyle w:val="ConsPlusNormal"/>
        <w:widowControl/>
        <w:rPr>
          <w:rFonts w:ascii="Times New Roman" w:hAnsi="Times New Roman" w:cs="Times New Roman"/>
          <w:bCs/>
          <w:lang w:eastAsia="ar-SA" w:bidi="ar-SA"/>
        </w:rPr>
      </w:pPr>
      <w:r>
        <w:rPr>
          <w:rFonts w:ascii="Times New Roman" w:hAnsi="Times New Roman" w:cs="Times New Roman"/>
          <w:bCs/>
          <w:lang w:eastAsia="ar-SA" w:bidi="ar-SA"/>
        </w:rPr>
        <w:t xml:space="preserve">                              с. </w:t>
      </w:r>
      <w:proofErr w:type="spellStart"/>
      <w:r>
        <w:rPr>
          <w:rFonts w:ascii="Times New Roman" w:hAnsi="Times New Roman" w:cs="Times New Roman"/>
          <w:bCs/>
          <w:lang w:eastAsia="ar-SA" w:bidi="ar-SA"/>
        </w:rPr>
        <w:t>Баярак</w:t>
      </w:r>
      <w:proofErr w:type="spellEnd"/>
    </w:p>
    <w:p w:rsidR="006D5228" w:rsidRDefault="006D5228" w:rsidP="006D5228">
      <w:pPr>
        <w:spacing w:after="0" w:line="240" w:lineRule="auto"/>
        <w:jc w:val="center"/>
        <w:rPr>
          <w:rFonts w:ascii="Times New Roman" w:hAnsi="Times New Roman" w:cs="Times New Roman"/>
          <w:b/>
          <w:bCs/>
          <w:sz w:val="24"/>
          <w:lang w:eastAsia="hi-IN" w:bidi="hi-IN"/>
        </w:rPr>
      </w:pPr>
    </w:p>
    <w:p w:rsidR="006D5228" w:rsidRDefault="006D5228" w:rsidP="006D5228">
      <w:pPr>
        <w:spacing w:after="0" w:line="240" w:lineRule="auto"/>
        <w:jc w:val="center"/>
        <w:rPr>
          <w:rFonts w:ascii="Times New Roman" w:hAnsi="Times New Roman" w:cs="Times New Roman"/>
          <w:b/>
          <w:bCs/>
          <w:sz w:val="24"/>
        </w:rPr>
      </w:pPr>
    </w:p>
    <w:p w:rsidR="006D5228" w:rsidRDefault="006D5228" w:rsidP="006D5228">
      <w:pPr>
        <w:spacing w:after="0" w:line="240" w:lineRule="auto"/>
        <w:jc w:val="center"/>
        <w:rPr>
          <w:rFonts w:ascii="Times New Roman" w:eastAsia="Arial" w:hAnsi="Times New Roman" w:cs="Times New Roman"/>
          <w:b/>
          <w:bCs/>
          <w:sz w:val="28"/>
          <w:szCs w:val="28"/>
          <w:u w:val="single"/>
        </w:rPr>
      </w:pPr>
      <w:r>
        <w:rPr>
          <w:rFonts w:ascii="Times New Roman" w:hAnsi="Times New Roman" w:cs="Times New Roman"/>
          <w:b/>
          <w:bCs/>
          <w:sz w:val="28"/>
          <w:szCs w:val="28"/>
        </w:rPr>
        <w:t>Об установлении Порядка проведения конкурса по отбору</w:t>
      </w:r>
      <w:r>
        <w:rPr>
          <w:rFonts w:ascii="Times New Roman" w:eastAsia="Arial" w:hAnsi="Times New Roman" w:cs="Times New Roman"/>
          <w:b/>
          <w:bCs/>
          <w:sz w:val="28"/>
          <w:szCs w:val="28"/>
        </w:rPr>
        <w:t xml:space="preserve"> кандидатур на должность Главы Баяракского сельсовета</w:t>
      </w:r>
    </w:p>
    <w:p w:rsidR="006D5228" w:rsidRDefault="006D5228" w:rsidP="006D5228">
      <w:pPr>
        <w:pStyle w:val="ConsPlusTitle"/>
        <w:jc w:val="center"/>
        <w:rPr>
          <w:rFonts w:ascii="Times New Roman" w:hAnsi="Times New Roman" w:cs="Times New Roman"/>
          <w:sz w:val="28"/>
          <w:szCs w:val="28"/>
        </w:rPr>
      </w:pPr>
    </w:p>
    <w:p w:rsidR="006D5228" w:rsidRDefault="006D5228" w:rsidP="006D5228">
      <w:pPr>
        <w:autoSpaceDE w:val="0"/>
        <w:spacing w:after="0" w:line="240" w:lineRule="auto"/>
        <w:rPr>
          <w:rFonts w:ascii="Times New Roman" w:hAnsi="Times New Roman" w:cs="Times New Roman"/>
          <w:sz w:val="28"/>
          <w:szCs w:val="28"/>
        </w:rPr>
      </w:pPr>
    </w:p>
    <w:p w:rsidR="006D5228" w:rsidRDefault="006D5228" w:rsidP="006D5228">
      <w:pPr>
        <w:pStyle w:val="ConsPlusNormal"/>
        <w:widowControl/>
        <w:ind w:firstLine="709"/>
        <w:jc w:val="both"/>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 xml:space="preserve">В соответствии с Федеральным </w:t>
      </w:r>
      <w:r w:rsidR="00BB3AB9">
        <w:rPr>
          <w:rFonts w:ascii="Times New Roman" w:hAnsi="Times New Roman" w:cs="Times New Roman"/>
          <w:sz w:val="28"/>
          <w:szCs w:val="28"/>
          <w:lang w:eastAsia="ar-SA" w:bidi="ar-SA"/>
        </w:rPr>
        <w:t xml:space="preserve">законом от 6 октября 2003 года </w:t>
      </w:r>
      <w:r>
        <w:rPr>
          <w:rFonts w:ascii="Times New Roman" w:hAnsi="Times New Roman" w:cs="Times New Roman"/>
          <w:sz w:val="28"/>
          <w:szCs w:val="28"/>
          <w:lang w:eastAsia="ar-SA" w:bidi="ar-SA"/>
        </w:rPr>
        <w:t xml:space="preserve">№131-ФЗ «Об общих принципах организации местного самоуправления в Российской Федерации»,  Законом Курганской области от 31 октября 2014 года №76 «Об отдельных вопросах формирования органов местного самоуправления муниципальных образований Курганской области», Уставом Баяракского сельсовета, </w:t>
      </w:r>
      <w:proofErr w:type="spellStart"/>
      <w:r>
        <w:rPr>
          <w:rFonts w:ascii="Times New Roman" w:hAnsi="Times New Roman" w:cs="Times New Roman"/>
          <w:sz w:val="28"/>
          <w:szCs w:val="28"/>
          <w:lang w:eastAsia="ar-SA" w:bidi="ar-SA"/>
        </w:rPr>
        <w:t>Баяракская</w:t>
      </w:r>
      <w:proofErr w:type="spellEnd"/>
      <w:r>
        <w:rPr>
          <w:rFonts w:ascii="Times New Roman" w:hAnsi="Times New Roman" w:cs="Times New Roman"/>
          <w:sz w:val="28"/>
          <w:szCs w:val="28"/>
          <w:lang w:eastAsia="ar-SA" w:bidi="ar-SA"/>
        </w:rPr>
        <w:t xml:space="preserve"> сельская Дума </w:t>
      </w:r>
    </w:p>
    <w:p w:rsidR="006D5228" w:rsidRDefault="006D5228" w:rsidP="006D5228">
      <w:pPr>
        <w:pStyle w:val="ConsPlusNormal"/>
        <w:widowControl/>
        <w:ind w:firstLine="709"/>
        <w:jc w:val="both"/>
        <w:rPr>
          <w:rFonts w:ascii="Times New Roman" w:hAnsi="Times New Roman" w:cs="Times New Roman"/>
          <w:sz w:val="28"/>
          <w:szCs w:val="28"/>
          <w:lang w:eastAsia="ar-SA" w:bidi="ar-SA"/>
        </w:rPr>
      </w:pPr>
      <w:r>
        <w:rPr>
          <w:rFonts w:ascii="Times New Roman" w:hAnsi="Times New Roman" w:cs="Times New Roman"/>
          <w:b/>
          <w:sz w:val="28"/>
          <w:szCs w:val="28"/>
          <w:lang w:eastAsia="ar-SA" w:bidi="ar-SA"/>
        </w:rPr>
        <w:t>РЕШИЛА</w:t>
      </w:r>
      <w:r>
        <w:rPr>
          <w:rFonts w:ascii="Times New Roman" w:hAnsi="Times New Roman" w:cs="Times New Roman"/>
          <w:sz w:val="28"/>
          <w:szCs w:val="28"/>
          <w:lang w:eastAsia="ar-SA" w:bidi="ar-SA"/>
        </w:rPr>
        <w:t>:</w:t>
      </w:r>
    </w:p>
    <w:p w:rsidR="006D5228" w:rsidRDefault="006D5228" w:rsidP="006D5228">
      <w:pPr>
        <w:pStyle w:val="ConsPlusNormal"/>
        <w:widowControl/>
        <w:ind w:firstLine="709"/>
        <w:jc w:val="both"/>
        <w:rPr>
          <w:rFonts w:ascii="Times New Roman" w:eastAsia="Calibri" w:hAnsi="Times New Roman" w:cs="Times New Roman"/>
          <w:sz w:val="28"/>
          <w:szCs w:val="28"/>
          <w:lang w:eastAsia="ar-SA" w:bidi="ar-SA"/>
        </w:rPr>
      </w:pPr>
    </w:p>
    <w:p w:rsidR="006D5228" w:rsidRDefault="006D5228" w:rsidP="006D5228">
      <w:pPr>
        <w:pStyle w:val="ConsPlusNormal"/>
        <w:widowControl/>
        <w:tabs>
          <w:tab w:val="left" w:pos="1064"/>
        </w:tabs>
        <w:ind w:firstLine="709"/>
        <w:jc w:val="both"/>
        <w:rPr>
          <w:rFonts w:ascii="Times New Roman" w:hAnsi="Times New Roman" w:cs="Times New Roman"/>
          <w:sz w:val="28"/>
          <w:szCs w:val="28"/>
          <w:lang w:eastAsia="ar-SA" w:bidi="ar-SA"/>
        </w:rPr>
      </w:pPr>
      <w:r>
        <w:rPr>
          <w:rFonts w:ascii="Times New Roman" w:eastAsia="Calibri" w:hAnsi="Times New Roman" w:cs="Times New Roman"/>
          <w:sz w:val="28"/>
          <w:szCs w:val="28"/>
          <w:lang w:eastAsia="ar-SA" w:bidi="ar-SA"/>
        </w:rPr>
        <w:t>1. Установить Порядок</w:t>
      </w:r>
      <w:r>
        <w:rPr>
          <w:rFonts w:ascii="Times New Roman" w:hAnsi="Times New Roman" w:cs="Times New Roman"/>
          <w:sz w:val="28"/>
          <w:szCs w:val="28"/>
          <w:lang w:eastAsia="ar-SA" w:bidi="ar-SA"/>
        </w:rPr>
        <w:t xml:space="preserve"> проведения конкурса по отбору кандидатур на должность Главы Баяракского сельсовета согласно приложению к настоящему решению.</w:t>
      </w:r>
    </w:p>
    <w:p w:rsidR="006D5228" w:rsidRDefault="006D5228" w:rsidP="006D5228">
      <w:pPr>
        <w:pStyle w:val="ConsPlusNormal"/>
        <w:widowControl/>
        <w:tabs>
          <w:tab w:val="left" w:pos="1064"/>
        </w:tabs>
        <w:ind w:firstLine="735"/>
        <w:jc w:val="both"/>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 xml:space="preserve">2. Обнародовать настоящее решение </w:t>
      </w:r>
      <w:r>
        <w:rPr>
          <w:rFonts w:ascii="Times New Roman" w:eastAsia="Calibri" w:hAnsi="Times New Roman" w:cs="Times New Roman"/>
          <w:sz w:val="28"/>
          <w:szCs w:val="28"/>
          <w:lang w:eastAsia="ar-SA" w:bidi="ar-SA"/>
        </w:rPr>
        <w:t xml:space="preserve">путем размещения полного текста на досках информации, расположенных: в </w:t>
      </w:r>
      <w:proofErr w:type="spellStart"/>
      <w:r>
        <w:rPr>
          <w:rFonts w:ascii="Times New Roman" w:eastAsia="Calibri" w:hAnsi="Times New Roman" w:cs="Times New Roman"/>
          <w:sz w:val="28"/>
          <w:szCs w:val="28"/>
          <w:lang w:eastAsia="ar-SA" w:bidi="ar-SA"/>
        </w:rPr>
        <w:t>Баяракской</w:t>
      </w:r>
      <w:proofErr w:type="spellEnd"/>
      <w:r>
        <w:rPr>
          <w:rFonts w:ascii="Times New Roman" w:eastAsia="Calibri" w:hAnsi="Times New Roman" w:cs="Times New Roman"/>
          <w:sz w:val="28"/>
          <w:szCs w:val="28"/>
          <w:lang w:eastAsia="ar-SA" w:bidi="ar-SA"/>
        </w:rPr>
        <w:t xml:space="preserve"> сельской библиотеке и на информационном стенде с. </w:t>
      </w:r>
      <w:proofErr w:type="spellStart"/>
      <w:r>
        <w:rPr>
          <w:rFonts w:ascii="Times New Roman" w:eastAsia="Calibri" w:hAnsi="Times New Roman" w:cs="Times New Roman"/>
          <w:sz w:val="28"/>
          <w:szCs w:val="28"/>
          <w:lang w:eastAsia="ar-SA" w:bidi="ar-SA"/>
        </w:rPr>
        <w:t>Баярак</w:t>
      </w:r>
      <w:proofErr w:type="spellEnd"/>
      <w:r>
        <w:rPr>
          <w:rFonts w:ascii="Times New Roman" w:eastAsia="Calibri" w:hAnsi="Times New Roman" w:cs="Times New Roman"/>
          <w:sz w:val="28"/>
          <w:szCs w:val="28"/>
          <w:lang w:eastAsia="ar-SA" w:bidi="ar-SA"/>
        </w:rPr>
        <w:t xml:space="preserve"> и </w:t>
      </w:r>
      <w:proofErr w:type="spellStart"/>
      <w:r>
        <w:rPr>
          <w:rFonts w:ascii="Times New Roman" w:eastAsia="Calibri" w:hAnsi="Times New Roman" w:cs="Times New Roman"/>
          <w:sz w:val="28"/>
          <w:szCs w:val="28"/>
          <w:lang w:eastAsia="ar-SA" w:bidi="ar-SA"/>
        </w:rPr>
        <w:t>д</w:t>
      </w:r>
      <w:proofErr w:type="gramStart"/>
      <w:r>
        <w:rPr>
          <w:rFonts w:ascii="Times New Roman" w:eastAsia="Calibri" w:hAnsi="Times New Roman" w:cs="Times New Roman"/>
          <w:sz w:val="28"/>
          <w:szCs w:val="28"/>
          <w:lang w:eastAsia="ar-SA" w:bidi="ar-SA"/>
        </w:rPr>
        <w:t>.Б</w:t>
      </w:r>
      <w:proofErr w:type="gramEnd"/>
      <w:r>
        <w:rPr>
          <w:rFonts w:ascii="Times New Roman" w:eastAsia="Calibri" w:hAnsi="Times New Roman" w:cs="Times New Roman"/>
          <w:sz w:val="28"/>
          <w:szCs w:val="28"/>
          <w:lang w:eastAsia="ar-SA" w:bidi="ar-SA"/>
        </w:rPr>
        <w:t>ерезово</w:t>
      </w:r>
      <w:proofErr w:type="spellEnd"/>
    </w:p>
    <w:p w:rsidR="006D5228" w:rsidRDefault="006D5228" w:rsidP="006D5228">
      <w:pPr>
        <w:pStyle w:val="ConsPlusNormal"/>
        <w:widowControl/>
        <w:tabs>
          <w:tab w:val="left" w:pos="1064"/>
        </w:tabs>
        <w:ind w:firstLine="735"/>
        <w:jc w:val="both"/>
        <w:rPr>
          <w:rFonts w:ascii="Times New Roman" w:eastAsia="Calibri" w:hAnsi="Times New Roman" w:cs="Times New Roman"/>
          <w:sz w:val="28"/>
          <w:szCs w:val="28"/>
          <w:lang w:eastAsia="ar-SA" w:bidi="ar-SA"/>
        </w:rPr>
      </w:pPr>
    </w:p>
    <w:p w:rsidR="006D5228" w:rsidRDefault="006D5228" w:rsidP="006D5228">
      <w:pPr>
        <w:autoSpaceDE w:val="0"/>
        <w:spacing w:after="0" w:line="240" w:lineRule="auto"/>
        <w:rPr>
          <w:rFonts w:ascii="Times New Roman" w:eastAsia="Lucida Sans Unicode" w:hAnsi="Times New Roman" w:cs="Times New Roman"/>
          <w:sz w:val="28"/>
          <w:szCs w:val="28"/>
          <w:lang w:eastAsia="hi-IN" w:bidi="hi-IN"/>
        </w:rPr>
      </w:pPr>
    </w:p>
    <w:p w:rsidR="006D5228" w:rsidRDefault="006D5228" w:rsidP="006D52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Баяракского сельсовета                                                  П.С. </w:t>
      </w:r>
      <w:proofErr w:type="spellStart"/>
      <w:r>
        <w:rPr>
          <w:rFonts w:ascii="Times New Roman" w:hAnsi="Times New Roman" w:cs="Times New Roman"/>
          <w:sz w:val="28"/>
          <w:szCs w:val="28"/>
        </w:rPr>
        <w:t>Светлинский</w:t>
      </w:r>
      <w:proofErr w:type="spellEnd"/>
    </w:p>
    <w:p w:rsidR="006D5228" w:rsidRDefault="006D5228" w:rsidP="006D5228">
      <w:pPr>
        <w:autoSpaceDE w:val="0"/>
        <w:spacing w:after="0" w:line="240" w:lineRule="auto"/>
        <w:jc w:val="both"/>
        <w:rPr>
          <w:rFonts w:ascii="Times New Roman" w:hAnsi="Times New Roman" w:cs="Times New Roman"/>
          <w:sz w:val="28"/>
          <w:szCs w:val="28"/>
        </w:rPr>
      </w:pPr>
    </w:p>
    <w:p w:rsidR="006D5228" w:rsidRDefault="006D5228" w:rsidP="006D5228">
      <w:pPr>
        <w:autoSpaceDE w:val="0"/>
        <w:spacing w:after="0" w:line="240" w:lineRule="auto"/>
        <w:jc w:val="both"/>
        <w:rPr>
          <w:rFonts w:ascii="Times New Roman" w:hAnsi="Times New Roman" w:cs="Times New Roman"/>
          <w:sz w:val="28"/>
          <w:szCs w:val="28"/>
        </w:rPr>
      </w:pPr>
    </w:p>
    <w:p w:rsidR="006D5228" w:rsidRDefault="006D5228" w:rsidP="006D5228">
      <w:pPr>
        <w:autoSpaceDE w:val="0"/>
        <w:spacing w:after="0" w:line="240" w:lineRule="auto"/>
        <w:jc w:val="both"/>
        <w:rPr>
          <w:rFonts w:ascii="Times New Roman" w:hAnsi="Times New Roman" w:cs="Times New Roman"/>
          <w:sz w:val="24"/>
          <w:szCs w:val="24"/>
        </w:rPr>
      </w:pPr>
    </w:p>
    <w:p w:rsidR="006D5228" w:rsidRDefault="006D5228"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p w:rsidR="00B87372" w:rsidRDefault="00B87372" w:rsidP="006D5228">
      <w:pPr>
        <w:autoSpaceDE w:val="0"/>
        <w:spacing w:after="0" w:line="240" w:lineRule="auto"/>
        <w:jc w:val="both"/>
        <w:rPr>
          <w:rFonts w:ascii="Times New Roman" w:hAnsi="Times New Roman" w:cs="Times New Roman"/>
          <w:sz w:val="24"/>
        </w:rPr>
      </w:pPr>
    </w:p>
    <w:p w:rsidR="00B87372" w:rsidRDefault="00B87372" w:rsidP="006D5228">
      <w:pPr>
        <w:autoSpaceDE w:val="0"/>
        <w:spacing w:after="0" w:line="240" w:lineRule="auto"/>
        <w:jc w:val="both"/>
        <w:rPr>
          <w:rFonts w:ascii="Times New Roman" w:hAnsi="Times New Roman" w:cs="Times New Roman"/>
          <w:sz w:val="24"/>
        </w:rPr>
      </w:pPr>
    </w:p>
    <w:p w:rsidR="006D5228" w:rsidRDefault="006D5228" w:rsidP="006D5228">
      <w:pPr>
        <w:autoSpaceDE w:val="0"/>
        <w:spacing w:after="0"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3024"/>
        <w:gridCol w:w="3023"/>
        <w:gridCol w:w="3523"/>
      </w:tblGrid>
      <w:tr w:rsidR="006D5228" w:rsidTr="006D5228">
        <w:tc>
          <w:tcPr>
            <w:tcW w:w="3024" w:type="dxa"/>
          </w:tcPr>
          <w:p w:rsidR="006D5228" w:rsidRDefault="006D5228" w:rsidP="006D5228">
            <w:pPr>
              <w:widowControl w:val="0"/>
              <w:suppressAutoHyphens/>
              <w:autoSpaceDE w:val="0"/>
              <w:spacing w:after="0" w:line="240" w:lineRule="auto"/>
              <w:jc w:val="center"/>
              <w:rPr>
                <w:rFonts w:ascii="Times New Roman" w:eastAsia="Lucida Sans Unicode" w:hAnsi="Times New Roman" w:cs="Times New Roman"/>
                <w:b/>
                <w:kern w:val="2"/>
                <w:sz w:val="24"/>
                <w:szCs w:val="24"/>
                <w:lang w:eastAsia="hi-IN" w:bidi="hi-IN"/>
              </w:rPr>
            </w:pPr>
          </w:p>
        </w:tc>
        <w:tc>
          <w:tcPr>
            <w:tcW w:w="3023" w:type="dxa"/>
          </w:tcPr>
          <w:p w:rsidR="006D5228" w:rsidRDefault="006D5228" w:rsidP="006D5228">
            <w:pPr>
              <w:widowControl w:val="0"/>
              <w:suppressAutoHyphens/>
              <w:autoSpaceDE w:val="0"/>
              <w:spacing w:after="0" w:line="240" w:lineRule="auto"/>
              <w:jc w:val="both"/>
              <w:rPr>
                <w:rFonts w:ascii="Times New Roman" w:eastAsia="Lucida Sans Unicode" w:hAnsi="Times New Roman" w:cs="Times New Roman"/>
                <w:kern w:val="2"/>
                <w:szCs w:val="20"/>
                <w:lang w:eastAsia="hi-IN" w:bidi="hi-IN"/>
              </w:rPr>
            </w:pPr>
          </w:p>
        </w:tc>
        <w:tc>
          <w:tcPr>
            <w:tcW w:w="3523" w:type="dxa"/>
            <w:hideMark/>
          </w:tcPr>
          <w:p w:rsidR="006D5228" w:rsidRPr="006D5228" w:rsidRDefault="006D5228" w:rsidP="006D5228">
            <w:pPr>
              <w:autoSpaceDE w:val="0"/>
              <w:spacing w:after="0" w:line="240" w:lineRule="auto"/>
              <w:jc w:val="both"/>
              <w:rPr>
                <w:rFonts w:ascii="Times New Roman" w:eastAsia="Lucida Sans Unicode" w:hAnsi="Times New Roman" w:cs="Times New Roman"/>
                <w:kern w:val="2"/>
                <w:sz w:val="20"/>
                <w:szCs w:val="20"/>
                <w:lang w:eastAsia="hi-IN" w:bidi="hi-IN"/>
              </w:rPr>
            </w:pPr>
            <w:r w:rsidRPr="006D5228">
              <w:rPr>
                <w:rFonts w:ascii="Times New Roman" w:hAnsi="Times New Roman" w:cs="Times New Roman"/>
                <w:sz w:val="20"/>
                <w:szCs w:val="20"/>
              </w:rPr>
              <w:t>Приложение</w:t>
            </w:r>
          </w:p>
          <w:p w:rsidR="00BB3AB9" w:rsidRDefault="006D5228" w:rsidP="006D5228">
            <w:pPr>
              <w:autoSpaceDE w:val="0"/>
              <w:spacing w:after="0" w:line="240" w:lineRule="auto"/>
              <w:jc w:val="both"/>
              <w:rPr>
                <w:rFonts w:ascii="Times New Roman" w:hAnsi="Times New Roman" w:cs="Times New Roman"/>
                <w:sz w:val="20"/>
                <w:szCs w:val="20"/>
              </w:rPr>
            </w:pPr>
            <w:r w:rsidRPr="006D5228">
              <w:rPr>
                <w:rFonts w:ascii="Times New Roman" w:hAnsi="Times New Roman" w:cs="Times New Roman"/>
                <w:sz w:val="20"/>
                <w:szCs w:val="20"/>
              </w:rPr>
              <w:t xml:space="preserve">к решению </w:t>
            </w:r>
            <w:proofErr w:type="spellStart"/>
            <w:r w:rsidRPr="006D5228">
              <w:rPr>
                <w:rFonts w:ascii="Times New Roman" w:hAnsi="Times New Roman" w:cs="Times New Roman"/>
                <w:sz w:val="20"/>
                <w:szCs w:val="20"/>
              </w:rPr>
              <w:t>Баяракской</w:t>
            </w:r>
            <w:proofErr w:type="spellEnd"/>
            <w:r w:rsidRPr="006D5228">
              <w:rPr>
                <w:rFonts w:ascii="Times New Roman" w:hAnsi="Times New Roman" w:cs="Times New Roman"/>
                <w:sz w:val="20"/>
                <w:szCs w:val="20"/>
              </w:rPr>
              <w:t xml:space="preserve"> сельской Дум</w:t>
            </w:r>
            <w:r>
              <w:rPr>
                <w:rFonts w:ascii="Times New Roman" w:hAnsi="Times New Roman" w:cs="Times New Roman"/>
                <w:sz w:val="20"/>
                <w:szCs w:val="20"/>
              </w:rPr>
              <w:t xml:space="preserve">ы </w:t>
            </w:r>
          </w:p>
          <w:p w:rsidR="006D5228" w:rsidRPr="006D5228" w:rsidRDefault="006D5228" w:rsidP="006D5228">
            <w:pPr>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 3 мая  2017 года №4-1</w:t>
            </w:r>
          </w:p>
          <w:p w:rsidR="006D5228" w:rsidRPr="006D5228" w:rsidRDefault="006D5228" w:rsidP="006D5228">
            <w:pPr>
              <w:widowControl w:val="0"/>
              <w:suppressAutoHyphens/>
              <w:autoSpaceDE w:val="0"/>
              <w:spacing w:after="0" w:line="240" w:lineRule="auto"/>
              <w:jc w:val="center"/>
              <w:rPr>
                <w:rFonts w:ascii="Times New Roman" w:eastAsia="Lucida Sans Unicode" w:hAnsi="Times New Roman" w:cs="Times New Roman"/>
                <w:kern w:val="2"/>
                <w:sz w:val="20"/>
                <w:szCs w:val="20"/>
                <w:lang w:eastAsia="hi-IN" w:bidi="hi-IN"/>
              </w:rPr>
            </w:pPr>
            <w:r w:rsidRPr="006D5228">
              <w:rPr>
                <w:rFonts w:ascii="Times New Roman" w:hAnsi="Times New Roman" w:cs="Times New Roman"/>
                <w:sz w:val="20"/>
                <w:szCs w:val="20"/>
              </w:rPr>
              <w:t>«</w:t>
            </w:r>
            <w:r w:rsidRPr="006D5228">
              <w:rPr>
                <w:rFonts w:ascii="Times New Roman" w:hAnsi="Times New Roman" w:cs="Times New Roman"/>
                <w:bCs/>
                <w:sz w:val="20"/>
                <w:szCs w:val="20"/>
              </w:rPr>
              <w:t>Об установлении Порядка проведения конкурса по отбору</w:t>
            </w:r>
            <w:r w:rsidRPr="006D5228">
              <w:rPr>
                <w:rFonts w:ascii="Times New Roman" w:eastAsia="Arial" w:hAnsi="Times New Roman" w:cs="Times New Roman"/>
                <w:bCs/>
                <w:sz w:val="20"/>
                <w:szCs w:val="20"/>
              </w:rPr>
              <w:t xml:space="preserve"> кандидатур на должность Главы Баяракского сельсовета»</w:t>
            </w:r>
          </w:p>
        </w:tc>
      </w:tr>
    </w:tbl>
    <w:p w:rsidR="006D5228" w:rsidRDefault="006D5228" w:rsidP="006D5228">
      <w:pPr>
        <w:autoSpaceDE w:val="0"/>
        <w:spacing w:after="0" w:line="240" w:lineRule="auto"/>
        <w:jc w:val="center"/>
        <w:rPr>
          <w:rFonts w:ascii="Times New Roman" w:eastAsia="Lucida Sans Unicode" w:hAnsi="Times New Roman" w:cs="Times New Roman"/>
          <w:b/>
          <w:kern w:val="2"/>
          <w:sz w:val="24"/>
          <w:lang w:eastAsia="hi-IN" w:bidi="hi-IN"/>
        </w:rPr>
      </w:pPr>
    </w:p>
    <w:p w:rsidR="006D5228" w:rsidRDefault="006D5228" w:rsidP="006D5228">
      <w:pPr>
        <w:autoSpaceDE w:val="0"/>
        <w:spacing w:after="0" w:line="240" w:lineRule="auto"/>
        <w:jc w:val="center"/>
        <w:rPr>
          <w:rFonts w:ascii="Times New Roman" w:hAnsi="Times New Roman" w:cs="Times New Roman"/>
          <w:b/>
          <w:sz w:val="24"/>
        </w:rPr>
      </w:pPr>
    </w:p>
    <w:p w:rsidR="006D5228" w:rsidRDefault="006D5228" w:rsidP="006D5228">
      <w:pPr>
        <w:autoSpaceDE w:val="0"/>
        <w:spacing w:after="0" w:line="240" w:lineRule="auto"/>
        <w:jc w:val="center"/>
        <w:rPr>
          <w:rFonts w:ascii="Times New Roman" w:hAnsi="Times New Roman" w:cs="Times New Roman"/>
          <w:b/>
          <w:sz w:val="24"/>
        </w:rPr>
      </w:pPr>
      <w:r>
        <w:rPr>
          <w:rFonts w:ascii="Times New Roman" w:hAnsi="Times New Roman" w:cs="Times New Roman"/>
          <w:b/>
          <w:sz w:val="24"/>
        </w:rPr>
        <w:t>ПОРЯДОК</w:t>
      </w:r>
    </w:p>
    <w:p w:rsidR="006D5228" w:rsidRDefault="006D5228" w:rsidP="006D5228">
      <w:pPr>
        <w:autoSpaceDE w:val="0"/>
        <w:spacing w:after="0" w:line="240" w:lineRule="auto"/>
        <w:jc w:val="center"/>
        <w:rPr>
          <w:rFonts w:ascii="Times New Roman" w:eastAsia="Arial" w:hAnsi="Times New Roman" w:cs="Times New Roman"/>
          <w:b/>
          <w:bCs/>
          <w:sz w:val="24"/>
        </w:rPr>
      </w:pPr>
      <w:r>
        <w:rPr>
          <w:rFonts w:ascii="Times New Roman" w:eastAsia="Arial" w:hAnsi="Times New Roman" w:cs="Times New Roman"/>
          <w:b/>
          <w:bCs/>
          <w:sz w:val="24"/>
        </w:rPr>
        <w:t xml:space="preserve">проведения конкурса по отбору кандидатур на должность </w:t>
      </w:r>
    </w:p>
    <w:p w:rsidR="006D5228" w:rsidRDefault="006D5228" w:rsidP="006D5228">
      <w:pPr>
        <w:autoSpaceDE w:val="0"/>
        <w:spacing w:after="0" w:line="240" w:lineRule="auto"/>
        <w:jc w:val="center"/>
        <w:rPr>
          <w:rFonts w:ascii="Times New Roman" w:eastAsia="Arial" w:hAnsi="Times New Roman" w:cs="Times New Roman"/>
          <w:sz w:val="24"/>
        </w:rPr>
      </w:pPr>
      <w:r>
        <w:rPr>
          <w:rFonts w:ascii="Times New Roman" w:eastAsia="Arial" w:hAnsi="Times New Roman" w:cs="Times New Roman"/>
          <w:b/>
          <w:bCs/>
          <w:sz w:val="24"/>
        </w:rPr>
        <w:t>Главы</w:t>
      </w:r>
      <w:r>
        <w:rPr>
          <w:rFonts w:ascii="Times New Roman" w:eastAsia="Arial" w:hAnsi="Times New Roman" w:cs="Times New Roman"/>
          <w:sz w:val="24"/>
        </w:rPr>
        <w:t xml:space="preserve"> </w:t>
      </w:r>
      <w:r>
        <w:rPr>
          <w:rFonts w:ascii="Times New Roman" w:eastAsia="Arial" w:hAnsi="Times New Roman" w:cs="Times New Roman"/>
          <w:b/>
          <w:sz w:val="24"/>
        </w:rPr>
        <w:t>Баяракского сельсовета</w:t>
      </w:r>
    </w:p>
    <w:p w:rsidR="006D5228" w:rsidRDefault="006D5228" w:rsidP="006D5228">
      <w:pPr>
        <w:pStyle w:val="ConsPlusTitle"/>
        <w:jc w:val="center"/>
        <w:rPr>
          <w:rFonts w:ascii="Times New Roman" w:hAnsi="Times New Roman" w:cs="Times New Roman"/>
          <w:b w:val="0"/>
          <w:bCs w:val="0"/>
          <w:sz w:val="24"/>
          <w:szCs w:val="24"/>
        </w:rPr>
      </w:pPr>
    </w:p>
    <w:p w:rsidR="006D5228" w:rsidRDefault="006D5228" w:rsidP="006D5228">
      <w:pPr>
        <w:pStyle w:val="ConsPlusNormal"/>
        <w:widowControl/>
        <w:jc w:val="center"/>
        <w:rPr>
          <w:rFonts w:ascii="Times New Roman" w:hAnsi="Times New Roman" w:cs="Times New Roman"/>
          <w:b/>
          <w:bCs/>
          <w:sz w:val="24"/>
          <w:szCs w:val="24"/>
          <w:lang w:eastAsia="ar-SA" w:bidi="ar-SA"/>
        </w:rPr>
      </w:pPr>
      <w:r>
        <w:rPr>
          <w:rFonts w:ascii="Times New Roman" w:hAnsi="Times New Roman" w:cs="Times New Roman"/>
          <w:b/>
          <w:bCs/>
          <w:sz w:val="24"/>
          <w:szCs w:val="24"/>
          <w:lang w:eastAsia="ar-SA" w:bidi="ar-SA"/>
        </w:rPr>
        <w:t xml:space="preserve">Раздел </w:t>
      </w:r>
      <w:r>
        <w:rPr>
          <w:rFonts w:ascii="Times New Roman" w:hAnsi="Times New Roman" w:cs="Times New Roman"/>
          <w:b/>
          <w:bCs/>
          <w:sz w:val="24"/>
          <w:szCs w:val="24"/>
          <w:lang w:val="en-US" w:eastAsia="ar-SA" w:bidi="ar-SA"/>
        </w:rPr>
        <w:t>I</w:t>
      </w:r>
      <w:r>
        <w:rPr>
          <w:rFonts w:ascii="Times New Roman" w:hAnsi="Times New Roman" w:cs="Times New Roman"/>
          <w:b/>
          <w:bCs/>
          <w:sz w:val="24"/>
          <w:szCs w:val="24"/>
          <w:lang w:eastAsia="ar-SA" w:bidi="ar-SA"/>
        </w:rPr>
        <w:t>. Общие положения</w:t>
      </w:r>
    </w:p>
    <w:p w:rsidR="006D5228" w:rsidRDefault="006D5228" w:rsidP="006D5228">
      <w:pPr>
        <w:pStyle w:val="ConsPlusNormal"/>
        <w:widowControl/>
        <w:jc w:val="center"/>
        <w:rPr>
          <w:rFonts w:ascii="Times New Roman" w:hAnsi="Times New Roman" w:cs="Times New Roman"/>
          <w:sz w:val="24"/>
          <w:szCs w:val="24"/>
          <w:lang w:eastAsia="ar-SA" w:bidi="ar-SA"/>
        </w:rPr>
      </w:pPr>
    </w:p>
    <w:p w:rsidR="006D5228" w:rsidRDefault="006D5228" w:rsidP="006D5228">
      <w:pPr>
        <w:tabs>
          <w:tab w:val="left" w:pos="1064"/>
        </w:tabs>
        <w:autoSpaceDE w:val="0"/>
        <w:spacing w:after="0" w:line="240" w:lineRule="auto"/>
        <w:ind w:firstLine="720"/>
        <w:jc w:val="both"/>
        <w:rPr>
          <w:rFonts w:ascii="Times New Roman" w:eastAsia="ArialMT" w:hAnsi="Times New Roman" w:cs="Times New Roman"/>
          <w:sz w:val="24"/>
          <w:szCs w:val="24"/>
          <w:lang w:eastAsia="hi-IN" w:bidi="hi-IN"/>
        </w:rPr>
      </w:pPr>
      <w:r>
        <w:rPr>
          <w:rFonts w:ascii="Times New Roman" w:eastAsia="ArialMT" w:hAnsi="Times New Roman" w:cs="Times New Roman"/>
          <w:sz w:val="24"/>
        </w:rPr>
        <w:t xml:space="preserve">1. </w:t>
      </w:r>
      <w:proofErr w:type="gramStart"/>
      <w:r>
        <w:rPr>
          <w:rFonts w:ascii="Times New Roman" w:eastAsia="ArialMT" w:hAnsi="Times New Roman" w:cs="Times New Roman"/>
          <w:sz w:val="24"/>
        </w:rPr>
        <w:t xml:space="preserve">Настоящим Порядком проведения конкурса по отбору кандидатур на должность Главы Баяракского сельсовета (далее - Порядок)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статьей 3 Закона Курганской области от </w:t>
      </w:r>
      <w:r>
        <w:rPr>
          <w:rFonts w:ascii="Times New Roman" w:eastAsia="Arial" w:hAnsi="Times New Roman" w:cs="Times New Roman"/>
          <w:sz w:val="24"/>
        </w:rPr>
        <w:t>31 октября 2014 года № 76 «Об отдельных вопросах формирования органов местного самоуправления муниципальных образований</w:t>
      </w:r>
      <w:proofErr w:type="gramEnd"/>
      <w:r>
        <w:rPr>
          <w:rFonts w:ascii="Times New Roman" w:eastAsia="Arial" w:hAnsi="Times New Roman" w:cs="Times New Roman"/>
          <w:sz w:val="24"/>
        </w:rPr>
        <w:t xml:space="preserve"> Курганской области», </w:t>
      </w:r>
      <w:r>
        <w:rPr>
          <w:rFonts w:ascii="Times New Roman" w:eastAsia="ArialMT" w:hAnsi="Times New Roman" w:cs="Times New Roman"/>
          <w:sz w:val="24"/>
        </w:rPr>
        <w:t>статьей 35 Устава Баяракского сельсовета определяется порядок проведения конкурса по отбору кандидатур на должность Главы Баяракского сельсовета (далее — Конкурс).</w:t>
      </w:r>
    </w:p>
    <w:p w:rsidR="006D5228" w:rsidRDefault="006D5228" w:rsidP="006D5228">
      <w:pPr>
        <w:tabs>
          <w:tab w:val="left" w:pos="1064"/>
        </w:tabs>
        <w:autoSpaceDE w:val="0"/>
        <w:spacing w:after="0" w:line="240" w:lineRule="auto"/>
        <w:ind w:firstLine="720"/>
        <w:jc w:val="both"/>
        <w:rPr>
          <w:rFonts w:ascii="Times New Roman" w:eastAsia="Times New Roman" w:hAnsi="Times New Roman" w:cs="Times New Roman"/>
          <w:sz w:val="24"/>
        </w:rPr>
      </w:pPr>
      <w:r>
        <w:rPr>
          <w:rFonts w:ascii="Times New Roman" w:eastAsia="ArialMT" w:hAnsi="Times New Roman" w:cs="Times New Roman"/>
          <w:sz w:val="24"/>
        </w:rPr>
        <w:t xml:space="preserve">2. Целью Конкурса является </w:t>
      </w:r>
      <w:r>
        <w:rPr>
          <w:rFonts w:ascii="Times New Roman" w:eastAsia="Times New Roman" w:hAnsi="Times New Roman" w:cs="Times New Roman"/>
          <w:sz w:val="24"/>
        </w:rPr>
        <w:t xml:space="preserve">отбор на альтернативной основе кандидатур на замещение должности Главы </w:t>
      </w:r>
      <w:r>
        <w:rPr>
          <w:rFonts w:ascii="Times New Roman" w:eastAsia="ArialMT" w:hAnsi="Times New Roman" w:cs="Times New Roman"/>
          <w:sz w:val="24"/>
        </w:rPr>
        <w:t>Баяракского сельсовета</w:t>
      </w:r>
      <w:r>
        <w:rPr>
          <w:rFonts w:ascii="Times New Roman" w:eastAsia="Times New Roman" w:hAnsi="Times New Roman" w:cs="Times New Roman"/>
          <w:sz w:val="24"/>
        </w:rPr>
        <w:t xml:space="preserve"> путем проведения предусмотренных настоящим Порядком конкурсных процедур. </w:t>
      </w:r>
    </w:p>
    <w:p w:rsidR="006D5228" w:rsidRDefault="006D5228" w:rsidP="006D5228">
      <w:pPr>
        <w:autoSpaceDE w:val="0"/>
        <w:spacing w:after="0" w:line="240" w:lineRule="auto"/>
        <w:ind w:firstLine="720"/>
        <w:jc w:val="both"/>
        <w:rPr>
          <w:rFonts w:ascii="Times New Roman" w:eastAsia="ArialMT" w:hAnsi="Times New Roman" w:cs="Times New Roman"/>
          <w:sz w:val="24"/>
        </w:rPr>
      </w:pPr>
      <w:r>
        <w:rPr>
          <w:rFonts w:ascii="Times New Roman" w:eastAsia="ArialMT" w:hAnsi="Times New Roman" w:cs="Times New Roman"/>
          <w:sz w:val="24"/>
        </w:rPr>
        <w:t xml:space="preserve">3. </w:t>
      </w:r>
      <w:r w:rsidR="009D4620">
        <w:rPr>
          <w:rFonts w:ascii="Times New Roman" w:eastAsia="ArialMT" w:hAnsi="Times New Roman" w:cs="Times New Roman"/>
          <w:sz w:val="24"/>
        </w:rPr>
        <w:t xml:space="preserve">  </w:t>
      </w:r>
      <w:r>
        <w:rPr>
          <w:rFonts w:ascii="Times New Roman" w:eastAsia="ArialMT" w:hAnsi="Times New Roman" w:cs="Times New Roman"/>
          <w:sz w:val="24"/>
        </w:rPr>
        <w:t xml:space="preserve">Конкурс объявляется по решению </w:t>
      </w:r>
      <w:proofErr w:type="spellStart"/>
      <w:r>
        <w:rPr>
          <w:rFonts w:ascii="Times New Roman" w:eastAsia="ArialMT" w:hAnsi="Times New Roman" w:cs="Times New Roman"/>
          <w:sz w:val="24"/>
        </w:rPr>
        <w:t>Баяракской</w:t>
      </w:r>
      <w:proofErr w:type="spellEnd"/>
      <w:r>
        <w:rPr>
          <w:rFonts w:ascii="Times New Roman" w:eastAsia="ArialMT" w:hAnsi="Times New Roman" w:cs="Times New Roman"/>
          <w:sz w:val="24"/>
        </w:rPr>
        <w:t xml:space="preserve"> сельской Думы.  </w:t>
      </w:r>
    </w:p>
    <w:p w:rsidR="006D5228" w:rsidRDefault="006D5228" w:rsidP="006D5228">
      <w:pPr>
        <w:autoSpaceDE w:val="0"/>
        <w:spacing w:after="0" w:line="240" w:lineRule="auto"/>
        <w:ind w:firstLine="720"/>
        <w:jc w:val="both"/>
        <w:rPr>
          <w:rFonts w:ascii="Times New Roman" w:eastAsia="ArialMT" w:hAnsi="Times New Roman" w:cs="Times New Roman"/>
          <w:sz w:val="24"/>
        </w:rPr>
      </w:pPr>
      <w:r>
        <w:rPr>
          <w:rFonts w:ascii="Times New Roman" w:eastAsia="ArialMT" w:hAnsi="Times New Roman" w:cs="Times New Roman"/>
          <w:sz w:val="24"/>
        </w:rPr>
        <w:t xml:space="preserve">4. </w:t>
      </w:r>
      <w:proofErr w:type="gramStart"/>
      <w:r>
        <w:rPr>
          <w:rFonts w:ascii="Times New Roman" w:eastAsia="ArialMT" w:hAnsi="Times New Roman" w:cs="Times New Roman"/>
          <w:sz w:val="24"/>
        </w:rPr>
        <w:t>Кандидатом на должность Главы Баяракского сельсовета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w:t>
      </w:r>
      <w:proofErr w:type="gramEnd"/>
      <w:r>
        <w:rPr>
          <w:rFonts w:ascii="Times New Roman" w:eastAsia="ArialMT" w:hAnsi="Times New Roman" w:cs="Times New Roman"/>
          <w:sz w:val="24"/>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5. Для целей настоящего Порядка под претендентом понимается гражданин, представивший документы для участия в Конкурсе и допущенный в соответствии с настоящим Порядком к участию в Конкурсе.</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Иные понятия и термины, используемые в настоящем Порядке, применяются в значениях, предусмотренных законодательством Российской Федерации, Курганской области и Уставом </w:t>
      </w:r>
      <w:r>
        <w:rPr>
          <w:rFonts w:ascii="Times New Roman" w:eastAsia="ArialMT" w:hAnsi="Times New Roman" w:cs="Times New Roman"/>
          <w:sz w:val="24"/>
        </w:rPr>
        <w:t>Баяракского сельсовета</w:t>
      </w:r>
      <w:r w:rsidRPr="00BB3AB9">
        <w:rPr>
          <w:rFonts w:ascii="Times New Roman" w:eastAsia="ArialMT" w:hAnsi="Times New Roman" w:cs="Times New Roman"/>
          <w:sz w:val="24"/>
        </w:rPr>
        <w:t xml:space="preserve">.  </w:t>
      </w:r>
    </w:p>
    <w:p w:rsidR="006D5228" w:rsidRDefault="006D5228" w:rsidP="006D5228">
      <w:pPr>
        <w:spacing w:after="0" w:line="240" w:lineRule="auto"/>
        <w:jc w:val="both"/>
        <w:rPr>
          <w:rFonts w:ascii="Times New Roman" w:hAnsi="Times New Roman" w:cs="Times New Roman"/>
          <w:sz w:val="24"/>
        </w:rPr>
      </w:pPr>
    </w:p>
    <w:p w:rsidR="006D5228" w:rsidRDefault="006D5228" w:rsidP="006D5228">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Раздел </w:t>
      </w:r>
      <w:r>
        <w:rPr>
          <w:rFonts w:ascii="Times New Roman" w:hAnsi="Times New Roman" w:cs="Times New Roman"/>
          <w:b/>
          <w:bCs/>
          <w:sz w:val="24"/>
          <w:lang w:val="en-US"/>
        </w:rPr>
        <w:t>II</w:t>
      </w:r>
      <w:r>
        <w:rPr>
          <w:rFonts w:ascii="Times New Roman" w:hAnsi="Times New Roman" w:cs="Times New Roman"/>
          <w:b/>
          <w:bCs/>
          <w:sz w:val="24"/>
        </w:rPr>
        <w:t xml:space="preserve">. Конкурсная комиссия по отбору кандидатур на должность </w:t>
      </w:r>
    </w:p>
    <w:p w:rsidR="006D5228" w:rsidRDefault="006D5228" w:rsidP="006D5228">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Главы </w:t>
      </w:r>
      <w:r>
        <w:rPr>
          <w:rFonts w:ascii="Times New Roman" w:eastAsia="ArialMT" w:hAnsi="Times New Roman" w:cs="Times New Roman"/>
          <w:b/>
          <w:sz w:val="24"/>
        </w:rPr>
        <w:t>Баяракского сельсовета</w:t>
      </w:r>
    </w:p>
    <w:p w:rsidR="006D5228" w:rsidRDefault="006D5228" w:rsidP="006D5228">
      <w:pPr>
        <w:spacing w:after="0" w:line="240" w:lineRule="auto"/>
        <w:jc w:val="both"/>
        <w:rPr>
          <w:rFonts w:ascii="Times New Roman" w:hAnsi="Times New Roman" w:cs="Times New Roman"/>
          <w:sz w:val="24"/>
        </w:rPr>
      </w:pP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6. Подготовка и проведение Конкурса осуществляются конкурсной комиссией по отбору кандидатур на должность Главы </w:t>
      </w:r>
      <w:r>
        <w:rPr>
          <w:rFonts w:ascii="Times New Roman" w:eastAsia="ArialMT" w:hAnsi="Times New Roman" w:cs="Times New Roman"/>
          <w:sz w:val="24"/>
        </w:rPr>
        <w:t>Баяракского сельсовета</w:t>
      </w:r>
      <w:r w:rsidRPr="00BB3AB9">
        <w:rPr>
          <w:rFonts w:ascii="Times New Roman" w:eastAsia="ArialMT" w:hAnsi="Times New Roman" w:cs="Times New Roman"/>
          <w:sz w:val="24"/>
        </w:rPr>
        <w:t xml:space="preserve"> (далее - Конкурсная комиссия).</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7. </w:t>
      </w:r>
      <w:r w:rsidR="009D4620" w:rsidRPr="00BB3AB9">
        <w:rPr>
          <w:rFonts w:ascii="Times New Roman" w:eastAsia="ArialMT" w:hAnsi="Times New Roman" w:cs="Times New Roman"/>
          <w:sz w:val="24"/>
        </w:rPr>
        <w:t xml:space="preserve"> </w:t>
      </w:r>
      <w:r w:rsidRPr="00BB3AB9">
        <w:rPr>
          <w:rFonts w:ascii="Times New Roman" w:eastAsia="ArialMT" w:hAnsi="Times New Roman" w:cs="Times New Roman"/>
          <w:sz w:val="24"/>
        </w:rPr>
        <w:t>Конкурсная комиссия:</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осуществляет организацию и проведение Конкурса;</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осуществляет прием заявлений и рассмотрение документов, представленных для участия в Конкурсе;</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проверяет достоверность представленных гражданами сведений и документов;</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lastRenderedPageBreak/>
        <w:t>- разъясняет порядок и условия проведения Конкурса;</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обеспечивает соблюдение равных условий проведения Конкурса для каждого из претендентов;</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определяет результаты Конкурса;</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 по результатам Конкурса представляет в </w:t>
      </w:r>
      <w:proofErr w:type="spellStart"/>
      <w:r w:rsidRPr="00BB3AB9">
        <w:rPr>
          <w:rFonts w:ascii="Times New Roman" w:eastAsia="ArialMT" w:hAnsi="Times New Roman" w:cs="Times New Roman"/>
          <w:sz w:val="24"/>
        </w:rPr>
        <w:t>Баяракскую</w:t>
      </w:r>
      <w:proofErr w:type="spellEnd"/>
      <w:r w:rsidRPr="00BB3AB9">
        <w:rPr>
          <w:rFonts w:ascii="Times New Roman" w:eastAsia="ArialMT" w:hAnsi="Times New Roman" w:cs="Times New Roman"/>
          <w:sz w:val="24"/>
        </w:rPr>
        <w:t xml:space="preserve"> сельскую Думу кандидатуры на должность Главы </w:t>
      </w:r>
      <w:r>
        <w:rPr>
          <w:rFonts w:ascii="Times New Roman" w:eastAsia="ArialMT" w:hAnsi="Times New Roman" w:cs="Times New Roman"/>
          <w:sz w:val="24"/>
        </w:rPr>
        <w:t>Баяракского сельсовета</w:t>
      </w:r>
      <w:r w:rsidRPr="00BB3AB9">
        <w:rPr>
          <w:rFonts w:ascii="Times New Roman" w:eastAsia="ArialMT" w:hAnsi="Times New Roman" w:cs="Times New Roman"/>
          <w:sz w:val="24"/>
        </w:rPr>
        <w:t xml:space="preserve">; </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осуществляет иные полномочия в соответствии с настоящим Порядком.</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8. Общее число членов Конкурсной комиссии составляет 6 человек. </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При формировании Конкурсной комиссии половина ее членов назначается </w:t>
      </w:r>
      <w:proofErr w:type="spellStart"/>
      <w:r w:rsidRPr="00BB3AB9">
        <w:rPr>
          <w:rFonts w:ascii="Times New Roman" w:eastAsia="ArialMT" w:hAnsi="Times New Roman" w:cs="Times New Roman"/>
          <w:sz w:val="24"/>
        </w:rPr>
        <w:t>Баяракской</w:t>
      </w:r>
      <w:proofErr w:type="spellEnd"/>
      <w:r w:rsidRPr="00BB3AB9">
        <w:rPr>
          <w:rFonts w:ascii="Times New Roman" w:eastAsia="ArialMT" w:hAnsi="Times New Roman" w:cs="Times New Roman"/>
          <w:sz w:val="24"/>
        </w:rPr>
        <w:t xml:space="preserve"> сельской Думой, а другая половина - в установленном федеральным законом порядке.</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Конкурсная комиссия считается сформированной с момента назначения всех ее членов.</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9. Конкурсная комиссия состоит из председателя, заместителя председателя, секретаря и иных членов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10.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proofErr w:type="gramStart"/>
      <w:r w:rsidRPr="00BB3AB9">
        <w:rPr>
          <w:rFonts w:ascii="Times New Roman" w:eastAsia="ArialMT" w:hAnsi="Times New Roman" w:cs="Times New Roman"/>
          <w:sz w:val="24"/>
        </w:rPr>
        <w:t>Членами Конкурсной комиссии не могут быть назначены:</w:t>
      </w:r>
      <w:proofErr w:type="gramEnd"/>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лица, представившие заявление на участие в Конкурсе;</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лица, признанные недееспособными или ограниченно дееспособными решением суда, вступившим в законную силу;</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лица, имеющие неснятую или непогашенную судимость;</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proofErr w:type="gramStart"/>
      <w:r w:rsidRPr="00BB3AB9">
        <w:rPr>
          <w:rFonts w:ascii="Times New Roman" w:eastAsia="ArialMT" w:hAnsi="Times New Roman" w:cs="Times New Roman"/>
          <w:sz w:val="24"/>
        </w:rPr>
        <w:t>- супруги и близкие родственники граждан, представивших заявление на участие в Конкурсе, близкие родственники их супруг (супругов) (родители, братья, сестры, сыновья, дочери, а также братья, сестры, родители и дети супруг (супругов).</w:t>
      </w:r>
      <w:proofErr w:type="gramEnd"/>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11. Председатель Конкурсной комиссии избирается Конкурсной комиссией из своего состава открытым голосованием на первом заседании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Председатель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осуществляет общее руководство работой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председательствует на заседаниях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созывает заседания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распределяет обязанности между членами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представляет Конкурсную комиссию во взаимоотношениях с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контролирует исполнение решений, принятых Конкурсной комиссией;</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подписывает протоколы заседаний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осуществляет иные полномочия, предусмотренные настоящим Порядком.</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12. Заместитель председателя и секретарь Конкурсной комиссии избираются Конкурсной комиссией из своего состава открытым голосованием по предложению председателя Конкурсной комиссии на первом заседании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13. Секретарь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организационно обеспечивает деятельность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принимает поступающие в Конкурсную комиссию документы, проверяет правильность их оформления, ведет делопроизводство;</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принимающих участие в работе Конкурсной комиссии, о дате, времени и месте заседания Конкурсной комиссии не </w:t>
      </w:r>
      <w:proofErr w:type="gramStart"/>
      <w:r w:rsidRPr="00BB3AB9">
        <w:rPr>
          <w:rFonts w:ascii="Times New Roman" w:eastAsia="ArialMT" w:hAnsi="Times New Roman" w:cs="Times New Roman"/>
          <w:sz w:val="24"/>
        </w:rPr>
        <w:t>позднее</w:t>
      </w:r>
      <w:proofErr w:type="gramEnd"/>
      <w:r w:rsidRPr="00BB3AB9">
        <w:rPr>
          <w:rFonts w:ascii="Times New Roman" w:eastAsia="ArialMT" w:hAnsi="Times New Roman" w:cs="Times New Roman"/>
          <w:sz w:val="24"/>
        </w:rPr>
        <w:t xml:space="preserve"> чем за 2 дня до заседания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оформляет протоколы заседаний Конкурсной комиссии и подписывает их;</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lastRenderedPageBreak/>
        <w:t>- решает иные организационные вопросы, связанные с подготовкой и проведением заседаний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14. Деятельность Конкурсной комиссии осуществляется на коллегиальной основе. Основной формой работы Конкурсной комиссии являются заседания. </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15. Заседания Конкурсной комиссии созываются председателем Конкурсной комиссии по мере необходимости, но не реже одного раза в неделю.</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Конкурсная комиссия собирается на свое первое заседание не </w:t>
      </w:r>
      <w:proofErr w:type="gramStart"/>
      <w:r w:rsidRPr="00BB3AB9">
        <w:rPr>
          <w:rFonts w:ascii="Times New Roman" w:eastAsia="ArialMT" w:hAnsi="Times New Roman" w:cs="Times New Roman"/>
          <w:sz w:val="24"/>
        </w:rPr>
        <w:t>позднее</w:t>
      </w:r>
      <w:proofErr w:type="gramEnd"/>
      <w:r w:rsidRPr="00BB3AB9">
        <w:rPr>
          <w:rFonts w:ascii="Times New Roman" w:eastAsia="ArialMT" w:hAnsi="Times New Roman" w:cs="Times New Roman"/>
          <w:sz w:val="24"/>
        </w:rPr>
        <w:t xml:space="preserve"> чем на седьмой день после официального обнародования решения  </w:t>
      </w:r>
      <w:proofErr w:type="spellStart"/>
      <w:r w:rsidRPr="00BB3AB9">
        <w:rPr>
          <w:rFonts w:ascii="Times New Roman" w:eastAsia="ArialMT" w:hAnsi="Times New Roman" w:cs="Times New Roman"/>
          <w:sz w:val="24"/>
        </w:rPr>
        <w:t>Баяракской</w:t>
      </w:r>
      <w:proofErr w:type="spellEnd"/>
      <w:r w:rsidRPr="00BB3AB9">
        <w:rPr>
          <w:rFonts w:ascii="Times New Roman" w:eastAsia="ArialMT" w:hAnsi="Times New Roman" w:cs="Times New Roman"/>
          <w:sz w:val="24"/>
        </w:rPr>
        <w:t xml:space="preserve"> сельской Думы об объявлении Конкурса.</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16. Заседание Конкурсной комиссии является правомочным, если на нем присутствует не менее двух третей от установленного общего числа членов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17. Заседания Конкурсной комиссии и принимаемые ей решения оформляются протоколами, которые подписываются председательствующим на заседании Конкурсной комиссии и всеми присутствующими на заседании членами Конкурсной комиссии. К протоколу прилагаются документы, поступившие в Конкурсную комиссию и имеющие отношение к рассматриваемым на заседании Конкурсной комиссии вопросам.</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18. Решение Конкурсной комиссии по результатам проведения Конкурса принимается на заседании Конкурсной комиссии путем открытого голосования большинством голосов от установленного общего числа членов Конкурсной комиссии.  </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Решения Конкурсной комиссии по иным вопросам принимаются большинством голосов от числа присутствующих на заседании членов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В случае равенства голосов решающим является голос председательствующего на заседании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19. Каждый член Конкурсной комиссии голосует лично, передача членом Конкурсной комиссии права голосования другому лицу не допускается.</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20. Член Конкурсной комиссии, не согласный с ее решением, вправе изложить свое особое мнение в письменном виде. Особое мнение члена Конкурсной комиссии прилагается к протоколу заседания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21. По решению Конкурсной комиссии на заседании Конкурсной комиссии может вестись аудиозапись, которая прилагается к протоколу заседания Конкурсной комиссии.</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22. Конкурсная комиссия образуется на срок проведения Конкурса. Полномочия Конкурсной комиссии прекращаются со дня проведения заседания </w:t>
      </w:r>
      <w:proofErr w:type="spellStart"/>
      <w:r w:rsidRPr="00BB3AB9">
        <w:rPr>
          <w:rFonts w:ascii="Times New Roman" w:eastAsia="ArialMT" w:hAnsi="Times New Roman" w:cs="Times New Roman"/>
          <w:sz w:val="24"/>
        </w:rPr>
        <w:t>Баяракской</w:t>
      </w:r>
      <w:proofErr w:type="spellEnd"/>
      <w:r w:rsidRPr="00BB3AB9">
        <w:rPr>
          <w:rFonts w:ascii="Times New Roman" w:eastAsia="ArialMT" w:hAnsi="Times New Roman" w:cs="Times New Roman"/>
          <w:sz w:val="24"/>
        </w:rPr>
        <w:t xml:space="preserve"> сельской Думы по избранию Главы </w:t>
      </w:r>
      <w:r>
        <w:rPr>
          <w:rFonts w:ascii="Times New Roman" w:eastAsia="ArialMT" w:hAnsi="Times New Roman" w:cs="Times New Roman"/>
          <w:sz w:val="24"/>
        </w:rPr>
        <w:t>Баяракского сельсовета</w:t>
      </w:r>
      <w:r w:rsidRPr="00BB3AB9">
        <w:rPr>
          <w:rFonts w:ascii="Times New Roman" w:eastAsia="ArialMT" w:hAnsi="Times New Roman" w:cs="Times New Roman"/>
          <w:sz w:val="24"/>
        </w:rPr>
        <w:t>.</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23. Члены Конкурсной комиссии осуществляют свою деятельность на безвозмездной основе.</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24. Материально-техническое и организационное обеспечение деятельности Конкурсной комиссии, в том числе хранение ее документации, осуществляется </w:t>
      </w:r>
      <w:proofErr w:type="spellStart"/>
      <w:r w:rsidRPr="00BB3AB9">
        <w:rPr>
          <w:rFonts w:ascii="Times New Roman" w:eastAsia="ArialMT" w:hAnsi="Times New Roman" w:cs="Times New Roman"/>
          <w:sz w:val="24"/>
        </w:rPr>
        <w:t>Баяракской</w:t>
      </w:r>
      <w:proofErr w:type="spellEnd"/>
      <w:r w:rsidRPr="00BB3AB9">
        <w:rPr>
          <w:rFonts w:ascii="Times New Roman" w:eastAsia="ArialMT" w:hAnsi="Times New Roman" w:cs="Times New Roman"/>
          <w:sz w:val="24"/>
        </w:rPr>
        <w:t xml:space="preserve"> сельской Думой.  </w:t>
      </w:r>
    </w:p>
    <w:p w:rsidR="006D5228" w:rsidRDefault="006D5228" w:rsidP="006D5228">
      <w:pPr>
        <w:spacing w:after="0" w:line="240" w:lineRule="auto"/>
        <w:jc w:val="center"/>
        <w:rPr>
          <w:rFonts w:ascii="Times New Roman" w:hAnsi="Times New Roman" w:cs="Times New Roman"/>
          <w:b/>
          <w:bCs/>
          <w:sz w:val="24"/>
        </w:rPr>
      </w:pPr>
    </w:p>
    <w:p w:rsidR="006D5228" w:rsidRDefault="006D5228" w:rsidP="006D5228">
      <w:pPr>
        <w:spacing w:after="0" w:line="240" w:lineRule="auto"/>
        <w:jc w:val="center"/>
        <w:rPr>
          <w:rFonts w:ascii="Times New Roman" w:hAnsi="Times New Roman" w:cs="Times New Roman"/>
          <w:b/>
          <w:bCs/>
          <w:sz w:val="24"/>
        </w:rPr>
      </w:pPr>
      <w:r>
        <w:rPr>
          <w:rFonts w:ascii="Times New Roman" w:hAnsi="Times New Roman" w:cs="Times New Roman"/>
          <w:b/>
          <w:bCs/>
          <w:sz w:val="24"/>
        </w:rPr>
        <w:t>Раздел III. Порядок объявления Конкурса и представления документов для участия в Конкурсе</w:t>
      </w:r>
    </w:p>
    <w:p w:rsidR="006D5228" w:rsidRDefault="006D5228" w:rsidP="006D5228">
      <w:pPr>
        <w:spacing w:after="0" w:line="240" w:lineRule="auto"/>
        <w:jc w:val="center"/>
        <w:rPr>
          <w:rFonts w:ascii="Times New Roman" w:hAnsi="Times New Roman" w:cs="Times New Roman"/>
          <w:b/>
          <w:bCs/>
          <w:sz w:val="24"/>
        </w:rPr>
      </w:pP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25. </w:t>
      </w:r>
      <w:proofErr w:type="spellStart"/>
      <w:proofErr w:type="gramStart"/>
      <w:r w:rsidRPr="00BB3AB9">
        <w:rPr>
          <w:rFonts w:ascii="Times New Roman" w:eastAsia="ArialMT" w:hAnsi="Times New Roman" w:cs="Times New Roman"/>
          <w:sz w:val="24"/>
        </w:rPr>
        <w:t>Баяракская</w:t>
      </w:r>
      <w:proofErr w:type="spellEnd"/>
      <w:r w:rsidRPr="00BB3AB9">
        <w:rPr>
          <w:rFonts w:ascii="Times New Roman" w:eastAsia="ArialMT" w:hAnsi="Times New Roman" w:cs="Times New Roman"/>
          <w:sz w:val="24"/>
        </w:rPr>
        <w:t xml:space="preserve"> сельская Дума не ранее чем за два месяца до истечения срока полномочий Главы </w:t>
      </w:r>
      <w:r>
        <w:rPr>
          <w:rFonts w:ascii="Times New Roman" w:eastAsia="ArialMT" w:hAnsi="Times New Roman" w:cs="Times New Roman"/>
          <w:sz w:val="24"/>
        </w:rPr>
        <w:t>Баяракского сельсовета</w:t>
      </w:r>
      <w:r w:rsidRPr="00BB3AB9">
        <w:rPr>
          <w:rFonts w:ascii="Times New Roman" w:eastAsia="ArialMT" w:hAnsi="Times New Roman" w:cs="Times New Roman"/>
          <w:sz w:val="24"/>
        </w:rPr>
        <w:t xml:space="preserve">, и не позднее двух месяцев после истечения срока полномочий Главы </w:t>
      </w:r>
      <w:r>
        <w:rPr>
          <w:rFonts w:ascii="Times New Roman" w:eastAsia="ArialMT" w:hAnsi="Times New Roman" w:cs="Times New Roman"/>
          <w:sz w:val="24"/>
        </w:rPr>
        <w:t>Баяракского сельсовета</w:t>
      </w:r>
      <w:r w:rsidRPr="00BB3AB9">
        <w:rPr>
          <w:rFonts w:ascii="Times New Roman" w:eastAsia="ArialMT" w:hAnsi="Times New Roman" w:cs="Times New Roman"/>
          <w:sz w:val="24"/>
        </w:rPr>
        <w:t xml:space="preserve">, а в случае досрочного прекращения полномочий Главы </w:t>
      </w:r>
      <w:r>
        <w:rPr>
          <w:rFonts w:ascii="Times New Roman" w:eastAsia="ArialMT" w:hAnsi="Times New Roman" w:cs="Times New Roman"/>
          <w:sz w:val="24"/>
        </w:rPr>
        <w:t>Баяракского сельсовета</w:t>
      </w:r>
      <w:r w:rsidRPr="00BB3AB9">
        <w:rPr>
          <w:rFonts w:ascii="Times New Roman" w:eastAsia="ArialMT" w:hAnsi="Times New Roman" w:cs="Times New Roman"/>
          <w:sz w:val="24"/>
        </w:rPr>
        <w:t xml:space="preserve"> - в течение 30 дней со дня их прекращения принимает решение об объявлении Конкурса, в котором определяются:</w:t>
      </w:r>
      <w:proofErr w:type="gramEnd"/>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дата, время и место проведения Конкурса, срок и место приема документов для участия в Конкурсе;</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 срок публикации объявления о проведении Конкурса; </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 персональный состав членов Конкурсной комиссии, назначаемых </w:t>
      </w:r>
      <w:proofErr w:type="spellStart"/>
      <w:r w:rsidRPr="00BB3AB9">
        <w:rPr>
          <w:rFonts w:ascii="Times New Roman" w:eastAsia="ArialMT" w:hAnsi="Times New Roman" w:cs="Times New Roman"/>
          <w:sz w:val="24"/>
        </w:rPr>
        <w:t>Баяракской</w:t>
      </w:r>
      <w:proofErr w:type="spellEnd"/>
      <w:r w:rsidRPr="00BB3AB9">
        <w:rPr>
          <w:rFonts w:ascii="Times New Roman" w:eastAsia="ArialMT" w:hAnsi="Times New Roman" w:cs="Times New Roman"/>
          <w:sz w:val="24"/>
        </w:rPr>
        <w:t xml:space="preserve"> сельской Думой.</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lastRenderedPageBreak/>
        <w:t xml:space="preserve">26. Объявление о проведении Конкурса подлежит обнародованию в соответствии с Уставом Баяракского сельсовета, размещается на официальном сайте Администрации Баяракского сельсовета (при его наличии) и на официальном сайте администрации Белозерского района (по согласованию) в информационно-телекоммуникационной сети «Интернет», не </w:t>
      </w:r>
      <w:proofErr w:type="gramStart"/>
      <w:r w:rsidRPr="00BB3AB9">
        <w:rPr>
          <w:rFonts w:ascii="Times New Roman" w:eastAsia="ArialMT" w:hAnsi="Times New Roman" w:cs="Times New Roman"/>
          <w:sz w:val="24"/>
        </w:rPr>
        <w:t>позднее</w:t>
      </w:r>
      <w:proofErr w:type="gramEnd"/>
      <w:r w:rsidRPr="00BB3AB9">
        <w:rPr>
          <w:rFonts w:ascii="Times New Roman" w:eastAsia="ArialMT" w:hAnsi="Times New Roman" w:cs="Times New Roman"/>
          <w:sz w:val="24"/>
        </w:rPr>
        <w:t xml:space="preserve"> чем за двадцать дней до дня проведения Конкурса.</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27. В объявлении о проведении Конкурса указываются:</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наименование муниципальной должности - Главы Баяракского сельсовета;</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дата, время и место проведения Конкурса;</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срок приема документов (дата начала и дата окончания), место и время приема документов, подлежащих представлению в соответствии с настоящим Порядком;</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условия Конкурса, в том числе перечень документов, необходимых для участия в Конкурсе, и требования к их оформлению; порядок проведения конкурсных процедур;</w:t>
      </w:r>
    </w:p>
    <w:p w:rsidR="006D5228"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 </w:t>
      </w:r>
      <w:r>
        <w:rPr>
          <w:rFonts w:ascii="Times New Roman" w:eastAsia="ArialMT" w:hAnsi="Times New Roman" w:cs="Times New Roman"/>
          <w:sz w:val="24"/>
        </w:rPr>
        <w:t xml:space="preserve">порядок разъяснения информации о Конкурсе (телефон, факс, адрес электронной почты должностных лиц, почтовый адрес, официальный сайт </w:t>
      </w:r>
      <w:r w:rsidRPr="00BB3AB9">
        <w:rPr>
          <w:rFonts w:ascii="Times New Roman" w:eastAsia="ArialMT" w:hAnsi="Times New Roman" w:cs="Times New Roman"/>
          <w:sz w:val="24"/>
        </w:rPr>
        <w:t>(при его наличии)</w:t>
      </w:r>
      <w:r>
        <w:rPr>
          <w:rFonts w:ascii="Times New Roman" w:eastAsia="ArialMT" w:hAnsi="Times New Roman" w:cs="Times New Roman"/>
          <w:sz w:val="24"/>
        </w:rPr>
        <w:t xml:space="preserve"> в информационно-телекоммуникационной сети «Интернет»).</w:t>
      </w:r>
    </w:p>
    <w:p w:rsidR="006D5228" w:rsidRDefault="006D5228" w:rsidP="00BB3AB9">
      <w:pPr>
        <w:autoSpaceDE w:val="0"/>
        <w:spacing w:after="0" w:line="240" w:lineRule="auto"/>
        <w:ind w:firstLine="720"/>
        <w:jc w:val="both"/>
        <w:rPr>
          <w:rFonts w:ascii="Times New Roman" w:eastAsia="ArialMT" w:hAnsi="Times New Roman" w:cs="Times New Roman"/>
          <w:sz w:val="24"/>
        </w:rPr>
      </w:pPr>
      <w:r>
        <w:rPr>
          <w:rFonts w:ascii="Times New Roman" w:eastAsia="ArialMT" w:hAnsi="Times New Roman" w:cs="Times New Roman"/>
          <w:sz w:val="24"/>
        </w:rPr>
        <w:t>28. Гражданин, изъявивший желание участвовать в Конкурсе, представляет в Конкурсную комиссию:</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личное заявление для участия в Конкурсе (рекомендуемая форма заявления приведена в приложении 1 к настоящему Порядку);</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анкету по форме, предусмотренной приложением 2 к настоящему Порядку;</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копию паспорта гражданина Российской Федерации или заменяющего его документа (подлинник предъявляется лично по прибытии на Конкурс);</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согласие на обработку персональных данных (рекомендуемая форма приведена в приложении 3 к настоящему Порядку).</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29. В Конкурсную комиссию также представляются документы, необходимые для проведения конкурсных процедур:</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программа первоочередных мероприятий по социально-экономическому развитию Баяракского сельсовета с указанием планируемых результатов их реализации (объемом не более 10 печатных страниц) (далее - программа первоочередных мероприятий);</w:t>
      </w:r>
    </w:p>
    <w:p w:rsidR="006D5228" w:rsidRDefault="006D5228" w:rsidP="006D5228">
      <w:pPr>
        <w:autoSpaceDE w:val="0"/>
        <w:spacing w:after="0" w:line="240" w:lineRule="auto"/>
        <w:ind w:firstLine="720"/>
        <w:jc w:val="both"/>
        <w:rPr>
          <w:rFonts w:ascii="Times New Roman" w:eastAsia="ArialMT" w:hAnsi="Times New Roman" w:cs="Times New Roman"/>
          <w:sz w:val="24"/>
        </w:rPr>
      </w:pPr>
      <w:r>
        <w:rPr>
          <w:rFonts w:ascii="Times New Roman" w:eastAsia="ArialMT" w:hAnsi="Times New Roman" w:cs="Times New Roman"/>
          <w:sz w:val="24"/>
        </w:rPr>
        <w:t>- копия документа, подтверждающего указанные в заявлении для участия в Конкурсе сведения о профессиональном образовании;</w:t>
      </w:r>
    </w:p>
    <w:p w:rsidR="006D5228"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ab/>
        <w:t xml:space="preserve">- </w:t>
      </w:r>
      <w:r>
        <w:rPr>
          <w:rFonts w:ascii="Times New Roman" w:eastAsia="ArialMT" w:hAnsi="Times New Roman" w:cs="Times New Roman"/>
          <w:sz w:val="24"/>
        </w:rPr>
        <w:t xml:space="preserve">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 </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По желанию гражданина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30. Секретарем Конкурсной комиссии ведется журнал регистрации документов, представленных для участия в Конкурсе, по форме, установленной в приложении 4 к настоящему Порядку.</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В журнале регистрации документов, представленных для участия в Конкурсе, делается регистрационная запись о дате и времени приема документов с указанием их реквизитов. При представлении документов для участия в Конкурсе на личном приеме гражданину выдается расписка о принятии документов с указанием перечня документов, а также даты и времени их приема. </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lastRenderedPageBreak/>
        <w:t>31. Представление документов для участия в Конкурсе с нарушением срока приема документов, определенного в решении об объявлении Конкурса и соответствующем объявлении, является основанием для отказа в приеме документов.</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Уведомление об отказе в приеме документов направляется (выдается) гражданину не позднее рабочего дня, следующего за днем представления в Конкурсную комиссию документов для участия в Конкурсе.</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32. После окончания срока приема документов для участия в Конкурсе Конкурсная комиссия в срок не более 30  дней осуществляет проверку достоверности представленных гражданами сведений и документов.</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33. На основании представленных сведений и документов Конкурсная комиссия принимает решение о допуске либо об отказе в допуске к участию в Конкурсе. </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Решение об отказе в допуске к участию в Конкурсе принимается по основанию, предусмотренному пунктом 34 настоящего Порядка.</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Список претендентов утверждается Конкурсной комиссией.</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Указанное решение принимается Конкурсной комиссией в день проведения Конкурса непосредственно перед проведением конкурсных процедур.</w:t>
      </w:r>
    </w:p>
    <w:p w:rsidR="006D5228"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 xml:space="preserve">34. Гражданин не допускается к участию в Конкурсе, если </w:t>
      </w:r>
      <w:r>
        <w:rPr>
          <w:rFonts w:ascii="Times New Roman" w:eastAsia="ArialMT" w:hAnsi="Times New Roman" w:cs="Times New Roman"/>
          <w:sz w:val="24"/>
        </w:rPr>
        <w:t>на день проведения Конкурса он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6D5228" w:rsidRPr="00BB3AB9" w:rsidRDefault="006D5228" w:rsidP="00BB3AB9">
      <w:pPr>
        <w:autoSpaceDE w:val="0"/>
        <w:spacing w:after="0" w:line="240" w:lineRule="auto"/>
        <w:ind w:firstLine="720"/>
        <w:jc w:val="both"/>
        <w:rPr>
          <w:rFonts w:ascii="Times New Roman" w:eastAsia="ArialMT" w:hAnsi="Times New Roman" w:cs="Times New Roman"/>
          <w:sz w:val="24"/>
        </w:rPr>
      </w:pPr>
      <w:r w:rsidRPr="00BB3AB9">
        <w:rPr>
          <w:rFonts w:ascii="Times New Roman" w:eastAsia="ArialMT" w:hAnsi="Times New Roman" w:cs="Times New Roman"/>
          <w:sz w:val="24"/>
        </w:rPr>
        <w:t>35. Конкурсная комиссия уведомляет в письменной форме о принятом решении претендентов, а также граждан, не допущенных к участию в Конкурсе, с указанием причин отказа в допуске к участию в Конкурсе в срок не позднее двух рабочих дней со дня принятия Конкурсной комиссией соответствующего решения.</w:t>
      </w:r>
    </w:p>
    <w:p w:rsidR="006D5228" w:rsidRDefault="006D5228" w:rsidP="006D5228">
      <w:pPr>
        <w:pStyle w:val="a3"/>
        <w:spacing w:after="0"/>
        <w:jc w:val="both"/>
        <w:rPr>
          <w:rFonts w:ascii="Times New Roman" w:hAnsi="Times New Roman" w:cs="Times New Roman"/>
          <w:sz w:val="24"/>
        </w:rPr>
      </w:pPr>
    </w:p>
    <w:p w:rsidR="006D5228" w:rsidRDefault="006D5228" w:rsidP="006D5228">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 xml:space="preserve">Раздел </w:t>
      </w:r>
      <w:r>
        <w:rPr>
          <w:rFonts w:ascii="Times New Roman" w:eastAsia="Times New Roman" w:hAnsi="Times New Roman" w:cs="Times New Roman"/>
          <w:b/>
          <w:bCs/>
          <w:sz w:val="24"/>
          <w:lang w:val="en-US"/>
        </w:rPr>
        <w:t>IV</w:t>
      </w:r>
      <w:r>
        <w:rPr>
          <w:rFonts w:ascii="Times New Roman" w:eastAsia="Times New Roman" w:hAnsi="Times New Roman" w:cs="Times New Roman"/>
          <w:b/>
          <w:bCs/>
          <w:sz w:val="24"/>
        </w:rPr>
        <w:t>. Порядок проведения конкурсных процедур</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36. 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B87372">
        <w:rPr>
          <w:rFonts w:ascii="Times New Roman" w:eastAsia="ArialMT" w:hAnsi="Times New Roman" w:cs="Times New Roman"/>
          <w:sz w:val="24"/>
        </w:rPr>
        <w:t>ств пр</w:t>
      </w:r>
      <w:proofErr w:type="gramEnd"/>
      <w:r w:rsidRPr="00B87372">
        <w:rPr>
          <w:rFonts w:ascii="Times New Roman" w:eastAsia="ArialMT" w:hAnsi="Times New Roman" w:cs="Times New Roman"/>
          <w:sz w:val="24"/>
        </w:rPr>
        <w:t xml:space="preserve">етендентов в форме индивидуального собеседования. </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xml:space="preserve">37. Рассмотрение Конкурсной комиссией документов, представленных претендентами для участия в Конкурсе, осуществляется в их отсутствие. </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xml:space="preserve">38. 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Баяракского сельсовета полномочий по решению вопросов местного значения (по степени предпочтения): </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наличие высшего образования по иным направлениям подготовки (специальностям);</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наличие среднего профессионального образования.</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39. По результатам рассмотрения документов, представленных претендентами для участия в Конкурсе, Конкурсной комиссией принимается решение об оценке претендентов в соответствии с критериями оценки, предусмотренными приложением 5 к настоящему Порядку. При этом максимальное количество баллов, присужденных Конкурсной комиссией каждому претенденту, не должно превышать 3 баллов.</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xml:space="preserve">Решение об оценке претендентов по результатам рассмотрения представленных ими для участия в Конкурсе документов принимается Конкурсной комиссией в порядке, предусмотренном абзацем первым пункта 18 настоящего Порядка. </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lastRenderedPageBreak/>
        <w:t>40. 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41. 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Баяракского сельсовета полномочий по решению вопросов местного значения (далее - профессиональные знания и навыки):</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К профессиональным знаниям:</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Баяракского сельсовета, иных муниципальных нормативных правовых актов Баяракского сельсовета, необходимых для осуществления полномочий по решению вопросов местного значения Баяракского сельсовета;</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документов, определяющих перспективы развития Российской Федерации и Курганской области, Белозерского района и Баяракского сельсовета;</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основ муниципального управления;</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основ и методов управления персоналом;</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основ проектного управления;</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xml:space="preserve">- знание возможностей и особенностей </w:t>
      </w:r>
      <w:proofErr w:type="gramStart"/>
      <w:r w:rsidRPr="00B87372">
        <w:rPr>
          <w:rFonts w:ascii="Times New Roman" w:eastAsia="ArialMT" w:hAnsi="Times New Roman" w:cs="Times New Roman"/>
          <w:sz w:val="24"/>
        </w:rPr>
        <w:t>применения</w:t>
      </w:r>
      <w:proofErr w:type="gramEnd"/>
      <w:r w:rsidRPr="00B87372">
        <w:rPr>
          <w:rFonts w:ascii="Times New Roman" w:eastAsia="ArialMT" w:hAnsi="Times New Roman" w:cs="Times New Roman"/>
          <w:sz w:val="24"/>
        </w:rPr>
        <w:t xml:space="preserve">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порядка работы со служебной информацией;</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правил деловой этики;</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правил внутреннего трудового распорядка Администрации Баяракского сельсовета;</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норм, правил и требований по охране труда;</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техники безопасности и противопожарной защиты;</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аппаратного и программного обеспечения;</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знание общих вопросов в области обеспечения информационной безопасности;</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К профессиональным навыкам:</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принятия управленческих решений и прогнозирования их последствий;</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планирования, координирования, осуществления контроля и организационной работы;</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организации и проведения заседаний, совещаний и других форм коллективного обсуждения;</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разрешения конфликтов;</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владения приемами межличностных отношений, мотивации подчиненных, стимулирования достижения результатов;</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управления персоналом и формирования эффективного взаимодействия в коллективе;</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xml:space="preserve">- навыки стратегического планирования и управления групповой деятельностью с учетом возможностей и особенностей </w:t>
      </w:r>
      <w:proofErr w:type="gramStart"/>
      <w:r w:rsidRPr="00B87372">
        <w:rPr>
          <w:rFonts w:ascii="Times New Roman" w:eastAsia="ArialMT" w:hAnsi="Times New Roman" w:cs="Times New Roman"/>
          <w:sz w:val="24"/>
        </w:rPr>
        <w:t>применения</w:t>
      </w:r>
      <w:proofErr w:type="gramEnd"/>
      <w:r w:rsidRPr="00B87372">
        <w:rPr>
          <w:rFonts w:ascii="Times New Roman" w:eastAsia="ArialMT" w:hAnsi="Times New Roman" w:cs="Times New Roman"/>
          <w:sz w:val="24"/>
        </w:rPr>
        <w:t xml:space="preserve"> современных ИКТ в органах местного самоуправления;</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анализа и систематизации информации;</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составления документов аналитического, делового и справочно-информационного характера;</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разработки проектов муниципальных правовых актов;</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делового и профессионального общения, в том числе ведения деловых переговоров;</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владения конструктивной критикой;</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lastRenderedPageBreak/>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6D5228" w:rsidRPr="00B87372" w:rsidRDefault="00B87372" w:rsidP="00B87372">
      <w:pPr>
        <w:autoSpaceDE w:val="0"/>
        <w:spacing w:after="0" w:line="240" w:lineRule="auto"/>
        <w:ind w:firstLine="720"/>
        <w:jc w:val="both"/>
        <w:rPr>
          <w:rFonts w:ascii="Times New Roman" w:eastAsia="ArialMT" w:hAnsi="Times New Roman" w:cs="Times New Roman"/>
          <w:sz w:val="24"/>
        </w:rPr>
      </w:pPr>
      <w:r>
        <w:rPr>
          <w:rFonts w:ascii="Times New Roman" w:eastAsia="ArialMT" w:hAnsi="Times New Roman" w:cs="Times New Roman"/>
          <w:sz w:val="24"/>
        </w:rPr>
        <w:t xml:space="preserve">- </w:t>
      </w:r>
      <w:r w:rsidR="006D5228" w:rsidRPr="00B87372">
        <w:rPr>
          <w:rFonts w:ascii="Times New Roman" w:eastAsia="ArialMT" w:hAnsi="Times New Roman" w:cs="Times New Roman"/>
          <w:sz w:val="24"/>
        </w:rPr>
        <w:t>навыки работы с внутренними и периферийными устройствами компьютера;</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работы с информационно - телекоммуникационными сетями, в том числе информационно-телекоммуникационной сетью «Интернет»;</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навыки работы в операционной системе, в текстовом редакторе и с базами данных; управления электронной почтой.</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42. 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xml:space="preserve">43. 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w:t>
      </w:r>
      <w:proofErr w:type="gramStart"/>
      <w:r w:rsidRPr="00B87372">
        <w:rPr>
          <w:rFonts w:ascii="Times New Roman" w:eastAsia="ArialMT" w:hAnsi="Times New Roman" w:cs="Times New Roman"/>
          <w:sz w:val="24"/>
        </w:rPr>
        <w:t>комиссии</w:t>
      </w:r>
      <w:proofErr w:type="gramEnd"/>
      <w:r w:rsidRPr="00B87372">
        <w:rPr>
          <w:rFonts w:ascii="Times New Roman" w:eastAsia="ArialMT" w:hAnsi="Times New Roman" w:cs="Times New Roman"/>
          <w:sz w:val="24"/>
        </w:rPr>
        <w:t xml:space="preserve"> на основании предусмотренных пунктом 41 настоящего Порядка требований к профессиональным знаниям и навыкам.</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xml:space="preserve">44. </w:t>
      </w:r>
      <w:proofErr w:type="gramStart"/>
      <w:r w:rsidRPr="00B87372">
        <w:rPr>
          <w:rFonts w:ascii="Times New Roman" w:eastAsia="ArialMT" w:hAnsi="Times New Roman" w:cs="Times New Roman"/>
          <w:sz w:val="24"/>
        </w:rPr>
        <w:t>Утвержденные Конкурсной комиссией тематические направления вопросов для индивидуального собеседования публикуются не позднее 3 рабочих дней со дня  утверждения в порядке, предусмотренном для опубликования объявления о проведении Конкурса, а также направляются гражданам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в Конкурсе на личном приеме - выдаются гражданам под</w:t>
      </w:r>
      <w:proofErr w:type="gramEnd"/>
      <w:r w:rsidRPr="00B87372">
        <w:rPr>
          <w:rFonts w:ascii="Times New Roman" w:eastAsia="ArialMT" w:hAnsi="Times New Roman" w:cs="Times New Roman"/>
          <w:sz w:val="24"/>
        </w:rPr>
        <w:t xml:space="preserve"> роспись.</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xml:space="preserve">45. В ходе индивидуального собеседования претендент устно (не более 20 минут) представляет свою программу первоочередных мероприятий. </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46. После представления программы первоочередных мероприятий члены Конкурсной комиссии задают претенденту вопросы по ее реализации.</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xml:space="preserve">47. </w:t>
      </w:r>
      <w:proofErr w:type="gramStart"/>
      <w:r w:rsidRPr="00B87372">
        <w:rPr>
          <w:rFonts w:ascii="Times New Roman" w:eastAsia="ArialMT" w:hAnsi="Times New Roman" w:cs="Times New Roman"/>
          <w:sz w:val="24"/>
        </w:rPr>
        <w:t xml:space="preserve">Результаты представленной претендентом программы первоочередных мероприятий оцениваются членами Конкурсной комиссии исходя из ее экономической эффективности и социальной значимости, актуальности, возможности практической реализации, логичности и обоснованности выводов, соответствия предлагаемых мероприятий законодательству Российской Федерации, Курганской области, муниципальным правовым актам </w:t>
      </w:r>
      <w:proofErr w:type="spellStart"/>
      <w:r w:rsidRPr="00B87372">
        <w:rPr>
          <w:rFonts w:ascii="Times New Roman" w:eastAsia="ArialMT" w:hAnsi="Times New Roman" w:cs="Times New Roman"/>
          <w:sz w:val="24"/>
        </w:rPr>
        <w:t>Баяракскогог</w:t>
      </w:r>
      <w:proofErr w:type="spellEnd"/>
      <w:r w:rsidRPr="00B87372">
        <w:rPr>
          <w:rFonts w:ascii="Times New Roman" w:eastAsia="ArialMT" w:hAnsi="Times New Roman" w:cs="Times New Roman"/>
          <w:sz w:val="24"/>
        </w:rPr>
        <w:t xml:space="preserve"> сельсовета.  </w:t>
      </w:r>
      <w:proofErr w:type="gramEnd"/>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48. Результаты представленной претендентом программы первоочередных мероприятий оцениваются членами Конкурсной комиссии:</w:t>
      </w:r>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proofErr w:type="gramStart"/>
      <w:r w:rsidRPr="00B87372">
        <w:rPr>
          <w:rFonts w:ascii="Times New Roman" w:eastAsia="ArialMT" w:hAnsi="Times New Roman" w:cs="Times New Roman"/>
          <w:sz w:val="24"/>
        </w:rPr>
        <w:t xml:space="preserve">- в 1 балл, если отмечена высокая экономическая эффективность и социальная значимость программы первоочередных мероприятий, мероприятия программы первоочередных мероприятий актуальны, возможна их практическая реализация, выводы логичны и обоснованны, несоответствия предлагаемых мероприятий законодательству Российской Федерации, Курганской области, муниципальным правовым актам Баяракского сельсовета не выявлены; </w:t>
      </w:r>
      <w:proofErr w:type="gramEnd"/>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proofErr w:type="gramStart"/>
      <w:r w:rsidRPr="00B87372">
        <w:rPr>
          <w:rFonts w:ascii="Times New Roman" w:eastAsia="ArialMT" w:hAnsi="Times New Roman" w:cs="Times New Roman"/>
          <w:sz w:val="24"/>
        </w:rPr>
        <w:t xml:space="preserve">в 0,7 - 0,9 балла, если отмечена высокая экономическая эффективность и социальная значимость программы первоочередных мероприятий, мероприятия программы первоочередных мероприятий актуальны, возможна их практическая реализация, отдельные выводы нелогичны и (или) необоснованны, выявлены несоответствия отдельных мероприятий законодательству Российской Федерации, Курганской области, муниципальным правовым актам Баяракского сельсовета; </w:t>
      </w:r>
      <w:proofErr w:type="gramEnd"/>
    </w:p>
    <w:p w:rsidR="006D5228" w:rsidRPr="00B87372" w:rsidRDefault="006D5228" w:rsidP="00B87372">
      <w:pPr>
        <w:autoSpaceDE w:val="0"/>
        <w:spacing w:after="0" w:line="240" w:lineRule="auto"/>
        <w:ind w:firstLine="720"/>
        <w:jc w:val="both"/>
        <w:rPr>
          <w:rFonts w:ascii="Times New Roman" w:eastAsia="ArialMT" w:hAnsi="Times New Roman" w:cs="Times New Roman"/>
          <w:sz w:val="24"/>
        </w:rPr>
      </w:pPr>
      <w:r w:rsidRPr="00B87372">
        <w:rPr>
          <w:rFonts w:ascii="Times New Roman" w:eastAsia="ArialMT" w:hAnsi="Times New Roman" w:cs="Times New Roman"/>
          <w:sz w:val="24"/>
        </w:rPr>
        <w:t xml:space="preserve">в 0,4 - 0,6 балла, если отмечена недостаточная экономическая эффективность и (или) социальная значимость программы первоочередных мероприятий, недостаточно логичны и обоснованны выводы, отдельные мероприятия программы неактуальны, практическая реализация большинства мероприятий программы первоочередных мероприятий затруднительна, выявлены несоответствия предлагаемых мероприятий  </w:t>
      </w:r>
      <w:r w:rsidRPr="00B87372">
        <w:rPr>
          <w:rFonts w:ascii="Times New Roman" w:eastAsia="ArialMT" w:hAnsi="Times New Roman" w:cs="Times New Roman"/>
          <w:sz w:val="24"/>
        </w:rPr>
        <w:lastRenderedPageBreak/>
        <w:t xml:space="preserve">законодательству Российской Федерации, Курганской области, муниципальным правовым актам Баяракского сельсовета; </w:t>
      </w:r>
    </w:p>
    <w:p w:rsidR="006D5228" w:rsidRPr="00BB3AB9" w:rsidRDefault="006D5228" w:rsidP="00B87372">
      <w:pPr>
        <w:autoSpaceDE w:val="0"/>
        <w:spacing w:after="0" w:line="240" w:lineRule="auto"/>
        <w:ind w:firstLine="720"/>
        <w:jc w:val="both"/>
        <w:rPr>
          <w:rFonts w:ascii="Times New Roman" w:eastAsia="Arial" w:hAnsi="Times New Roman" w:cs="Times New Roman"/>
          <w:sz w:val="24"/>
        </w:rPr>
      </w:pPr>
      <w:r w:rsidRPr="00B87372">
        <w:rPr>
          <w:rFonts w:ascii="Times New Roman" w:eastAsia="ArialMT" w:hAnsi="Times New Roman" w:cs="Times New Roman"/>
          <w:sz w:val="24"/>
        </w:rPr>
        <w:t>в 0 - 0,3 балла, если отмечена низкая экономическая эффективность и социальная</w:t>
      </w:r>
      <w:r>
        <w:rPr>
          <w:rFonts w:ascii="Times New Roman" w:eastAsia="Arial" w:hAnsi="Times New Roman" w:cs="Times New Roman"/>
          <w:sz w:val="24"/>
        </w:rPr>
        <w:t xml:space="preserve"> значимость программы первоочередных мероприятий, выводы нелогичны и необоснованны, мероприятия программы первоочередных мероприятий неактуальны, практическая реализация большинства мероприятий программы первоочередных мероприятий невозможна, большинство предлагаемых мероприятий не соответствует законодательству Российской Федерации, Курганской области, муниципальным правовым актам </w:t>
      </w:r>
      <w:r w:rsidRPr="00BB3AB9">
        <w:rPr>
          <w:rFonts w:ascii="Times New Roman" w:eastAsia="Arial" w:hAnsi="Times New Roman" w:cs="Times New Roman"/>
          <w:sz w:val="24"/>
        </w:rPr>
        <w:t xml:space="preserve">Баяракского сельсовета.  </w:t>
      </w:r>
    </w:p>
    <w:p w:rsidR="006D5228" w:rsidRPr="00BB3AB9" w:rsidRDefault="006D5228" w:rsidP="00BB3AB9">
      <w:pPr>
        <w:autoSpaceDE w:val="0"/>
        <w:spacing w:after="0" w:line="240" w:lineRule="auto"/>
        <w:ind w:firstLine="727"/>
        <w:jc w:val="both"/>
        <w:rPr>
          <w:rFonts w:ascii="Times New Roman" w:eastAsia="Arial" w:hAnsi="Times New Roman" w:cs="Times New Roman"/>
          <w:sz w:val="24"/>
        </w:rPr>
      </w:pPr>
      <w:r w:rsidRPr="00BB3AB9">
        <w:rPr>
          <w:rFonts w:ascii="Times New Roman" w:eastAsia="Arial" w:hAnsi="Times New Roman" w:cs="Times New Roman"/>
          <w:sz w:val="24"/>
        </w:rPr>
        <w:t xml:space="preserve">49. </w:t>
      </w:r>
      <w:proofErr w:type="gramStart"/>
      <w:r w:rsidRPr="00BB3AB9">
        <w:rPr>
          <w:rFonts w:ascii="Times New Roman" w:eastAsia="Arial" w:hAnsi="Times New Roman" w:cs="Times New Roman"/>
          <w:sz w:val="24"/>
        </w:rPr>
        <w:t>При ответе претендента на вопросы в соответствии с тематическими направлениями вопросов для индивидуального собеседования</w:t>
      </w:r>
      <w:proofErr w:type="gramEnd"/>
      <w:r w:rsidRPr="00BB3AB9">
        <w:rPr>
          <w:rFonts w:ascii="Times New Roman" w:eastAsia="Arial" w:hAnsi="Times New Roman" w:cs="Times New Roman"/>
          <w:sz w:val="24"/>
        </w:rPr>
        <w:t xml:space="preserve"> Конкурсная комиссия определяет уровень профессиональных знаний и навыков претендента, предусмотренных пунктом 41 настоящего Порядка.</w:t>
      </w:r>
    </w:p>
    <w:p w:rsidR="006D5228" w:rsidRDefault="006D5228" w:rsidP="00BB3AB9">
      <w:pPr>
        <w:autoSpaceDE w:val="0"/>
        <w:spacing w:after="0" w:line="240" w:lineRule="auto"/>
        <w:ind w:firstLine="727"/>
        <w:jc w:val="both"/>
        <w:rPr>
          <w:rFonts w:ascii="Times New Roman" w:eastAsia="Arial" w:hAnsi="Times New Roman" w:cs="Times New Roman"/>
          <w:sz w:val="24"/>
        </w:rPr>
      </w:pPr>
      <w:r w:rsidRPr="00BB3AB9">
        <w:rPr>
          <w:rFonts w:ascii="Times New Roman" w:eastAsia="Arial" w:hAnsi="Times New Roman" w:cs="Times New Roman"/>
          <w:sz w:val="24"/>
        </w:rPr>
        <w:t>50</w:t>
      </w:r>
      <w:r>
        <w:rPr>
          <w:rFonts w:ascii="Times New Roman" w:eastAsia="Arial" w:hAnsi="Times New Roman" w:cs="Times New Roman"/>
          <w:sz w:val="24"/>
        </w:rPr>
        <w:t>. Результаты ответа претендента оцениваются членами Конкурсной комиссии:</w:t>
      </w:r>
    </w:p>
    <w:p w:rsidR="006D5228" w:rsidRDefault="006D5228" w:rsidP="006D5228">
      <w:pPr>
        <w:autoSpaceDE w:val="0"/>
        <w:spacing w:after="0" w:line="240" w:lineRule="auto"/>
        <w:ind w:firstLine="727"/>
        <w:jc w:val="both"/>
        <w:rPr>
          <w:rFonts w:ascii="Times New Roman" w:eastAsia="Arial" w:hAnsi="Times New Roman" w:cs="Times New Roman"/>
          <w:sz w:val="24"/>
        </w:rPr>
      </w:pPr>
      <w:r>
        <w:rPr>
          <w:rFonts w:ascii="Times New Roman" w:eastAsia="Arial" w:hAnsi="Times New Roman" w:cs="Times New Roman"/>
          <w:sz w:val="24"/>
        </w:rPr>
        <w:t>- в 1 балл, если претендент последовательно и правильно раскрыл содержание вопросов, правильно использовал понятия и термины, в ходе дискуссии показал наличие профессиональных знаний и навыков, предусмотренных пунктом 41 настоящего Порядка;</w:t>
      </w:r>
    </w:p>
    <w:p w:rsidR="006D5228" w:rsidRDefault="006D5228" w:rsidP="006D5228">
      <w:pPr>
        <w:autoSpaceDE w:val="0"/>
        <w:spacing w:after="0" w:line="240" w:lineRule="auto"/>
        <w:ind w:firstLine="727"/>
        <w:jc w:val="both"/>
        <w:rPr>
          <w:rFonts w:ascii="Times New Roman" w:eastAsia="Arial" w:hAnsi="Times New Roman" w:cs="Times New Roman"/>
          <w:sz w:val="24"/>
        </w:rPr>
      </w:pPr>
      <w:r>
        <w:rPr>
          <w:rFonts w:ascii="Times New Roman" w:eastAsia="Arial" w:hAnsi="Times New Roman" w:cs="Times New Roman"/>
          <w:sz w:val="24"/>
        </w:rPr>
        <w:t>в 0,7 - 0,9 балла, если претендент последовательно раскрыл содержание вопроса, правильно использовал понятия и термины, но допустил не более трех неточностей и ошибок, в ходе дискуссии показал наличие профессиональных знаний и навыков, предусмотренных пунктом 41 настоящего Порядка;</w:t>
      </w:r>
    </w:p>
    <w:p w:rsidR="006D5228" w:rsidRDefault="006D5228" w:rsidP="006D5228">
      <w:pPr>
        <w:autoSpaceDE w:val="0"/>
        <w:spacing w:after="0" w:line="240" w:lineRule="auto"/>
        <w:ind w:firstLine="727"/>
        <w:jc w:val="both"/>
        <w:rPr>
          <w:rFonts w:ascii="Times New Roman" w:eastAsia="Arial" w:hAnsi="Times New Roman" w:cs="Times New Roman"/>
          <w:sz w:val="24"/>
        </w:rPr>
      </w:pPr>
      <w:r>
        <w:rPr>
          <w:rFonts w:ascii="Times New Roman" w:eastAsia="Arial" w:hAnsi="Times New Roman" w:cs="Times New Roman"/>
          <w:sz w:val="24"/>
        </w:rPr>
        <w:t>- в 0,4 - 0,6 балла, если претендент не в полном объеме и непоследовательно раскрыл содержание вопроса, не всегда правильно использовал понятия и термины, допустил более трех неточностей и ошибок, в ходе дискуссии показал пробелы в профессиональных знаниях и отсутствие навыков, предусмотренных пунктом 41 настоящего Порядка;</w:t>
      </w:r>
    </w:p>
    <w:p w:rsidR="006D5228" w:rsidRDefault="006D5228" w:rsidP="006D5228">
      <w:pPr>
        <w:autoSpaceDE w:val="0"/>
        <w:spacing w:after="0" w:line="240" w:lineRule="auto"/>
        <w:ind w:firstLine="727"/>
        <w:jc w:val="both"/>
        <w:rPr>
          <w:rFonts w:ascii="Times New Roman" w:eastAsia="Arial" w:hAnsi="Times New Roman" w:cs="Times New Roman"/>
          <w:sz w:val="24"/>
        </w:rPr>
      </w:pPr>
      <w:r>
        <w:rPr>
          <w:rFonts w:ascii="Times New Roman" w:eastAsia="Arial" w:hAnsi="Times New Roman" w:cs="Times New Roman"/>
          <w:sz w:val="24"/>
        </w:rPr>
        <w:t>- в 0 - 0,3 балла, если претендент не раскрыл содержание вопроса, при ответе неправильно использовал основные понятия и термины, допустил существенные неточности и ошибки, в ходе дискуссии показал отсутствие профессиональных знаний и навыков, предусмотренных пунктом 41 настоящего Порядка.</w:t>
      </w:r>
    </w:p>
    <w:p w:rsidR="006D5228" w:rsidRDefault="006D5228" w:rsidP="00BB3AB9">
      <w:pPr>
        <w:spacing w:after="0" w:line="240" w:lineRule="auto"/>
        <w:ind w:firstLine="708"/>
        <w:jc w:val="both"/>
        <w:rPr>
          <w:rFonts w:ascii="Times New Roman" w:eastAsia="Lucida Sans Unicode" w:hAnsi="Times New Roman" w:cs="Times New Roman"/>
          <w:sz w:val="24"/>
        </w:rPr>
      </w:pPr>
      <w:r>
        <w:rPr>
          <w:rFonts w:ascii="Times New Roman" w:hAnsi="Times New Roman" w:cs="Times New Roman"/>
          <w:sz w:val="24"/>
        </w:rPr>
        <w:t>51. По результатам индивидуального собеседования каждый член Конкурсной комиссии выставляет претенденту соответствующие оценки, которые заносятся в оценочный лист по форме, установленной приложением 6 к настоящему Порядку, с краткой мотивировкой, обосновывающей такое решение.</w:t>
      </w:r>
    </w:p>
    <w:p w:rsidR="006D5228"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52. При неявке претендента на заседание Конкурсной комиссии индивидуальное собеседование с ним не проводится, а результаты оценки претендента определяются в соответствии с пунктом 39 настоящего Порядка.</w:t>
      </w:r>
    </w:p>
    <w:p w:rsidR="006D5228" w:rsidRDefault="006D5228" w:rsidP="00BB3AB9">
      <w:pPr>
        <w:spacing w:after="0" w:line="240" w:lineRule="auto"/>
        <w:ind w:firstLine="708"/>
        <w:jc w:val="both"/>
        <w:rPr>
          <w:rFonts w:ascii="Times New Roman" w:hAnsi="Times New Roman" w:cs="Times New Roman"/>
          <w:sz w:val="24"/>
        </w:rPr>
      </w:pPr>
      <w:proofErr w:type="gramStart"/>
      <w:r>
        <w:rPr>
          <w:rFonts w:ascii="Times New Roman" w:hAnsi="Times New Roman" w:cs="Times New Roman"/>
          <w:sz w:val="24"/>
        </w:rPr>
        <w:t>В случае отсутствия претендента на заседании Конкурсной комиссии по уважительной причине с предварительным (не позднее дня, предшествующего дню</w:t>
      </w:r>
      <w:proofErr w:type="gramEnd"/>
      <w:r>
        <w:rPr>
          <w:rFonts w:ascii="Times New Roman" w:hAnsi="Times New Roman" w:cs="Times New Roman"/>
          <w:sz w:val="24"/>
        </w:rPr>
        <w:t xml:space="preserve"> заседания Конкурсной комиссии) письменным уведомлением Конкурсной комиссии решением Конкурсной комиссии срок индивидуального собеседования с претендентом может быть перенесен на другую дату, но не позднее трех дней </w:t>
      </w:r>
      <w:proofErr w:type="gramStart"/>
      <w:r>
        <w:rPr>
          <w:rFonts w:ascii="Times New Roman" w:hAnsi="Times New Roman" w:cs="Times New Roman"/>
          <w:sz w:val="24"/>
        </w:rPr>
        <w:t>с даты проведения</w:t>
      </w:r>
      <w:proofErr w:type="gramEnd"/>
      <w:r>
        <w:rPr>
          <w:rFonts w:ascii="Times New Roman" w:hAnsi="Times New Roman" w:cs="Times New Roman"/>
          <w:sz w:val="24"/>
        </w:rPr>
        <w:t xml:space="preserve"> Конкурса, определенной решением  </w:t>
      </w:r>
      <w:proofErr w:type="spellStart"/>
      <w:r>
        <w:rPr>
          <w:rFonts w:ascii="Times New Roman" w:hAnsi="Times New Roman" w:cs="Times New Roman"/>
          <w:sz w:val="24"/>
        </w:rPr>
        <w:t>Баяракской</w:t>
      </w:r>
      <w:proofErr w:type="spellEnd"/>
      <w:r>
        <w:rPr>
          <w:rFonts w:ascii="Times New Roman" w:hAnsi="Times New Roman" w:cs="Times New Roman"/>
          <w:sz w:val="24"/>
        </w:rPr>
        <w:t xml:space="preserve"> сельской Думы об объявлении Конкурса.</w:t>
      </w:r>
    </w:p>
    <w:p w:rsidR="006D5228" w:rsidRDefault="006D5228" w:rsidP="006D5228">
      <w:pPr>
        <w:spacing w:after="0" w:line="240" w:lineRule="auto"/>
        <w:jc w:val="both"/>
        <w:rPr>
          <w:rFonts w:ascii="Times New Roman" w:hAnsi="Times New Roman" w:cs="Times New Roman"/>
          <w:sz w:val="24"/>
        </w:rPr>
      </w:pPr>
    </w:p>
    <w:p w:rsidR="006D5228" w:rsidRDefault="006D5228" w:rsidP="006D5228">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Раздел </w:t>
      </w:r>
      <w:r>
        <w:rPr>
          <w:rFonts w:ascii="Times New Roman" w:hAnsi="Times New Roman" w:cs="Times New Roman"/>
          <w:b/>
          <w:bCs/>
          <w:sz w:val="24"/>
          <w:lang w:val="en-US"/>
        </w:rPr>
        <w:t>V</w:t>
      </w:r>
      <w:r>
        <w:rPr>
          <w:rFonts w:ascii="Times New Roman" w:hAnsi="Times New Roman" w:cs="Times New Roman"/>
          <w:b/>
          <w:bCs/>
          <w:sz w:val="24"/>
        </w:rPr>
        <w:t>. Подведение результатов Конкурса</w:t>
      </w:r>
    </w:p>
    <w:p w:rsidR="006D5228" w:rsidRDefault="006D5228" w:rsidP="006D5228">
      <w:pPr>
        <w:spacing w:after="0" w:line="240" w:lineRule="auto"/>
        <w:jc w:val="both"/>
        <w:rPr>
          <w:rFonts w:ascii="Times New Roman" w:hAnsi="Times New Roman" w:cs="Times New Roman"/>
          <w:b/>
          <w:bCs/>
          <w:sz w:val="24"/>
        </w:rPr>
      </w:pPr>
    </w:p>
    <w:p w:rsidR="006D5228"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53. По окончании проведения конкурсных процедур секретарь Конкурсной комиссии суммирует результаты оценок каждого претендента и составляет общий рейтинг претендентов, который вносится в протокол заседания Конкурсной комиссии. </w:t>
      </w:r>
    </w:p>
    <w:p w:rsidR="006D5228"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54. Конкурсной комиссией по каждому претенденту принимается решение о регистрации претендента кандидатом на должность Главы Баяракского сельсовета или об отказе в регистрации претендента кандидатом на должность Главы Баяракского сельсовета.  </w:t>
      </w:r>
    </w:p>
    <w:p w:rsidR="006D5228"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55. Основаниями для принятия решения о регистрации претендента кандидатом на должность Главы Баяракского сельсовета являются:  </w:t>
      </w:r>
    </w:p>
    <w:p w:rsidR="006D5228"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 общая сумма баллов по результатам оценки претендента на Конкурсе, составляющая не менее 50% максимального количества баллов, предусмотренного настоящим Порядком для оценки претендента;</w:t>
      </w:r>
    </w:p>
    <w:p w:rsidR="006D5228" w:rsidRDefault="006D5228" w:rsidP="00BB3AB9">
      <w:pPr>
        <w:spacing w:after="0" w:line="240" w:lineRule="auto"/>
        <w:ind w:firstLine="708"/>
        <w:jc w:val="both"/>
        <w:rPr>
          <w:rFonts w:ascii="Times New Roman" w:eastAsia="ArialMT" w:hAnsi="Times New Roman" w:cs="Times New Roman"/>
          <w:sz w:val="24"/>
        </w:rPr>
      </w:pPr>
      <w:r>
        <w:rPr>
          <w:rFonts w:ascii="Times New Roman" w:hAnsi="Times New Roman" w:cs="Times New Roman"/>
          <w:sz w:val="24"/>
        </w:rPr>
        <w:t xml:space="preserve">- отсутствие у претендента </w:t>
      </w:r>
      <w:r>
        <w:rPr>
          <w:rFonts w:ascii="Times New Roman" w:eastAsia="ArialMT" w:hAnsi="Times New Roman" w:cs="Times New Roman"/>
          <w:sz w:val="24"/>
        </w:rPr>
        <w:t>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w:t>
      </w:r>
      <w:bookmarkStart w:id="0" w:name="_GoBack"/>
      <w:bookmarkEnd w:id="0"/>
      <w:r>
        <w:rPr>
          <w:rFonts w:ascii="Times New Roman" w:eastAsia="ArialMT" w:hAnsi="Times New Roman" w:cs="Times New Roman"/>
          <w:sz w:val="24"/>
        </w:rPr>
        <w:t>ий пассивного избирательного права для избрания выборным должностным лицом местного самоуправления.</w:t>
      </w:r>
    </w:p>
    <w:p w:rsidR="006D5228" w:rsidRDefault="006D5228" w:rsidP="00BB3AB9">
      <w:pPr>
        <w:spacing w:after="0" w:line="240" w:lineRule="auto"/>
        <w:ind w:firstLine="708"/>
        <w:jc w:val="both"/>
        <w:rPr>
          <w:rFonts w:ascii="Times New Roman" w:eastAsia="Lucida Sans Unicode" w:hAnsi="Times New Roman" w:cs="Times New Roman"/>
          <w:sz w:val="24"/>
        </w:rPr>
      </w:pPr>
      <w:r>
        <w:rPr>
          <w:rFonts w:ascii="Times New Roman" w:hAnsi="Times New Roman" w:cs="Times New Roman"/>
          <w:sz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Баяракского сельсовета. </w:t>
      </w:r>
    </w:p>
    <w:p w:rsidR="006D5228"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56. Список зарегистрированных кандидатов на должность Главы Баяракского сельсовета вносится в протокол заседания Конкурсной комиссии.   </w:t>
      </w:r>
    </w:p>
    <w:p w:rsidR="006D5228"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57</w:t>
      </w:r>
      <w:r>
        <w:rPr>
          <w:rFonts w:ascii="Times New Roman" w:hAnsi="Times New Roman" w:cs="Times New Roman"/>
          <w:color w:val="000000"/>
          <w:sz w:val="24"/>
        </w:rPr>
        <w:t xml:space="preserve">. </w:t>
      </w:r>
      <w:r>
        <w:rPr>
          <w:rFonts w:ascii="Times New Roman" w:hAnsi="Times New Roman" w:cs="Times New Roman"/>
          <w:sz w:val="24"/>
        </w:rPr>
        <w:t>По результатам Конкурса Конкурсная комиссия принимает одно из следующих решений:</w:t>
      </w:r>
    </w:p>
    <w:p w:rsidR="006D5228" w:rsidRDefault="006D5228" w:rsidP="00BB3AB9">
      <w:pPr>
        <w:pStyle w:val="a3"/>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4"/>
        </w:rPr>
        <w:t xml:space="preserve">о признании Конкурса </w:t>
      </w:r>
      <w:proofErr w:type="gramStart"/>
      <w:r>
        <w:rPr>
          <w:rFonts w:ascii="Times New Roman" w:eastAsia="Times New Roman" w:hAnsi="Times New Roman" w:cs="Times New Roman"/>
          <w:sz w:val="24"/>
        </w:rPr>
        <w:t>состоявшимся</w:t>
      </w:r>
      <w:proofErr w:type="gramEnd"/>
      <w:r>
        <w:rPr>
          <w:rFonts w:ascii="Times New Roman" w:eastAsia="Times New Roman" w:hAnsi="Times New Roman" w:cs="Times New Roman"/>
          <w:sz w:val="24"/>
        </w:rPr>
        <w:t xml:space="preserve"> и о регистрации кандидатов на должность Главы </w:t>
      </w:r>
      <w:r>
        <w:rPr>
          <w:rFonts w:ascii="Times New Roman" w:hAnsi="Times New Roman" w:cs="Times New Roman"/>
          <w:sz w:val="24"/>
        </w:rPr>
        <w:t>Баяракского сельсовета</w:t>
      </w:r>
      <w:r>
        <w:rPr>
          <w:rFonts w:ascii="Times New Roman" w:eastAsia="Times New Roman" w:hAnsi="Times New Roman" w:cs="Times New Roman"/>
          <w:sz w:val="24"/>
        </w:rPr>
        <w:t xml:space="preserve">; </w:t>
      </w:r>
    </w:p>
    <w:p w:rsidR="006D5228"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О признании Конкурса </w:t>
      </w:r>
      <w:proofErr w:type="gramStart"/>
      <w:r>
        <w:rPr>
          <w:rFonts w:ascii="Times New Roman" w:hAnsi="Times New Roman" w:cs="Times New Roman"/>
          <w:sz w:val="24"/>
        </w:rPr>
        <w:t>несостоявшимся</w:t>
      </w:r>
      <w:proofErr w:type="gramEnd"/>
      <w:r>
        <w:rPr>
          <w:rFonts w:ascii="Times New Roman" w:hAnsi="Times New Roman" w:cs="Times New Roman"/>
          <w:sz w:val="24"/>
        </w:rPr>
        <w:t xml:space="preserve"> в случаях:</w:t>
      </w:r>
    </w:p>
    <w:p w:rsidR="006D5228"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 представления в Конкурсную комиссию менее двух заявлений граждан для участия в Конкурсе;</w:t>
      </w:r>
    </w:p>
    <w:p w:rsidR="006D5228"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 допуска к участию в Конкурсе менее двух претендентов;</w:t>
      </w:r>
    </w:p>
    <w:p w:rsidR="006D5228" w:rsidRPr="00BB3AB9"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регистрации кандидатами </w:t>
      </w:r>
      <w:r w:rsidRPr="00BB3AB9">
        <w:rPr>
          <w:rFonts w:ascii="Times New Roman" w:hAnsi="Times New Roman" w:cs="Times New Roman"/>
          <w:sz w:val="24"/>
        </w:rPr>
        <w:t xml:space="preserve">на должность Главы </w:t>
      </w:r>
      <w:r>
        <w:rPr>
          <w:rFonts w:ascii="Times New Roman" w:hAnsi="Times New Roman" w:cs="Times New Roman"/>
          <w:sz w:val="24"/>
        </w:rPr>
        <w:t>Баяракского сельсовета</w:t>
      </w:r>
      <w:r w:rsidRPr="00BB3AB9">
        <w:rPr>
          <w:rFonts w:ascii="Times New Roman" w:hAnsi="Times New Roman" w:cs="Times New Roman"/>
          <w:sz w:val="24"/>
        </w:rPr>
        <w:t xml:space="preserve"> менее двух претендентов. </w:t>
      </w:r>
    </w:p>
    <w:p w:rsidR="006D5228" w:rsidRPr="00BB3AB9"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58. </w:t>
      </w:r>
      <w:r w:rsidRPr="00BB3AB9">
        <w:rPr>
          <w:rFonts w:ascii="Times New Roman" w:hAnsi="Times New Roman" w:cs="Times New Roman"/>
          <w:sz w:val="24"/>
        </w:rPr>
        <w:t xml:space="preserve">Конкурсная комиссия уведомляет в письменной форме о принятом решении претендентов и зарегистрированных кандидатов на должность Главы </w:t>
      </w:r>
      <w:r>
        <w:rPr>
          <w:rFonts w:ascii="Times New Roman" w:hAnsi="Times New Roman" w:cs="Times New Roman"/>
          <w:sz w:val="24"/>
        </w:rPr>
        <w:t>Баяракского сельсовета</w:t>
      </w:r>
      <w:r w:rsidRPr="00BB3AB9">
        <w:rPr>
          <w:rFonts w:ascii="Times New Roman" w:hAnsi="Times New Roman" w:cs="Times New Roman"/>
          <w:sz w:val="24"/>
        </w:rPr>
        <w:t xml:space="preserve"> в срок не позднее трех рабочих дней со дня его принятия.  </w:t>
      </w:r>
    </w:p>
    <w:p w:rsidR="006D5228" w:rsidRPr="00BB3AB9" w:rsidRDefault="006D5228" w:rsidP="00BB3AB9">
      <w:pPr>
        <w:spacing w:after="0" w:line="240" w:lineRule="auto"/>
        <w:ind w:firstLine="708"/>
        <w:jc w:val="both"/>
        <w:rPr>
          <w:rFonts w:ascii="Times New Roman" w:hAnsi="Times New Roman" w:cs="Times New Roman"/>
          <w:sz w:val="24"/>
        </w:rPr>
      </w:pPr>
      <w:r w:rsidRPr="00BB3AB9">
        <w:rPr>
          <w:rFonts w:ascii="Times New Roman" w:hAnsi="Times New Roman" w:cs="Times New Roman"/>
          <w:sz w:val="24"/>
        </w:rPr>
        <w:t xml:space="preserve">Информация о результатах Конкурса в указанный срок обнародуется в соответствии </w:t>
      </w:r>
      <w:r>
        <w:rPr>
          <w:rFonts w:ascii="Times New Roman" w:hAnsi="Times New Roman" w:cs="Times New Roman"/>
          <w:sz w:val="24"/>
        </w:rPr>
        <w:t>с Уставом Баяракского сельсовета, размещается на официальном сайте Администрации Баяракского сельсовета (при его наличии) и на официальном сайте Администрации Белозерского района (по согласованию) в информационной-телекоммуникационной сети «Интернет»</w:t>
      </w:r>
      <w:r w:rsidRPr="00BB3AB9">
        <w:rPr>
          <w:rFonts w:ascii="Times New Roman" w:hAnsi="Times New Roman" w:cs="Times New Roman"/>
          <w:sz w:val="24"/>
        </w:rPr>
        <w:t xml:space="preserve">.   </w:t>
      </w:r>
    </w:p>
    <w:p w:rsidR="006D5228" w:rsidRPr="00BB3AB9" w:rsidRDefault="006D5228" w:rsidP="00BB3AB9">
      <w:pPr>
        <w:spacing w:after="0" w:line="240" w:lineRule="auto"/>
        <w:ind w:firstLine="708"/>
        <w:jc w:val="both"/>
        <w:rPr>
          <w:rFonts w:ascii="Times New Roman" w:hAnsi="Times New Roman" w:cs="Times New Roman"/>
          <w:sz w:val="24"/>
        </w:rPr>
      </w:pPr>
      <w:r>
        <w:rPr>
          <w:rFonts w:ascii="Times New Roman" w:hAnsi="Times New Roman" w:cs="Times New Roman"/>
          <w:sz w:val="24"/>
        </w:rPr>
        <w:t>59.</w:t>
      </w:r>
      <w:r w:rsidRPr="00BB3AB9">
        <w:rPr>
          <w:rFonts w:ascii="Times New Roman" w:hAnsi="Times New Roman" w:cs="Times New Roman"/>
          <w:sz w:val="24"/>
        </w:rPr>
        <w:t xml:space="preserve"> </w:t>
      </w:r>
      <w:r>
        <w:rPr>
          <w:rFonts w:ascii="Times New Roman" w:hAnsi="Times New Roman" w:cs="Times New Roman"/>
          <w:sz w:val="24"/>
        </w:rPr>
        <w:t xml:space="preserve">Решение Конкурсной комиссии по результатам проведения Конкурса направляется в </w:t>
      </w:r>
      <w:proofErr w:type="spellStart"/>
      <w:r>
        <w:rPr>
          <w:rFonts w:ascii="Times New Roman" w:hAnsi="Times New Roman" w:cs="Times New Roman"/>
          <w:sz w:val="24"/>
        </w:rPr>
        <w:t>Баяракскую</w:t>
      </w:r>
      <w:proofErr w:type="spellEnd"/>
      <w:r>
        <w:rPr>
          <w:rFonts w:ascii="Times New Roman" w:hAnsi="Times New Roman" w:cs="Times New Roman"/>
          <w:sz w:val="24"/>
        </w:rPr>
        <w:t xml:space="preserve"> сельскую Думу не позднее трех рабочих дней со дня его принятия.</w:t>
      </w:r>
    </w:p>
    <w:p w:rsidR="006D5228" w:rsidRDefault="006D5228" w:rsidP="006D5228">
      <w:pPr>
        <w:autoSpaceDE w:val="0"/>
        <w:spacing w:after="0" w:line="240" w:lineRule="auto"/>
        <w:ind w:firstLine="540"/>
        <w:jc w:val="center"/>
        <w:rPr>
          <w:rFonts w:ascii="Times New Roman" w:hAnsi="Times New Roman" w:cs="Times New Roman"/>
          <w:b/>
          <w:bCs/>
          <w:sz w:val="24"/>
        </w:rPr>
      </w:pPr>
    </w:p>
    <w:p w:rsidR="006D5228" w:rsidRDefault="006D5228" w:rsidP="006D5228">
      <w:pPr>
        <w:autoSpaceDE w:val="0"/>
        <w:spacing w:after="0" w:line="240" w:lineRule="auto"/>
        <w:ind w:firstLine="540"/>
        <w:jc w:val="center"/>
        <w:rPr>
          <w:rFonts w:ascii="Times New Roman" w:hAnsi="Times New Roman" w:cs="Times New Roman"/>
          <w:b/>
          <w:bCs/>
          <w:sz w:val="24"/>
        </w:rPr>
      </w:pPr>
      <w:r>
        <w:rPr>
          <w:rFonts w:ascii="Times New Roman" w:hAnsi="Times New Roman" w:cs="Times New Roman"/>
          <w:b/>
          <w:bCs/>
          <w:sz w:val="24"/>
        </w:rPr>
        <w:t xml:space="preserve">Раздел </w:t>
      </w:r>
      <w:r>
        <w:rPr>
          <w:rFonts w:ascii="Times New Roman" w:hAnsi="Times New Roman" w:cs="Times New Roman"/>
          <w:b/>
          <w:bCs/>
          <w:sz w:val="24"/>
          <w:lang w:val="en-US"/>
        </w:rPr>
        <w:t>VI</w:t>
      </w:r>
      <w:r>
        <w:rPr>
          <w:rFonts w:ascii="Times New Roman" w:hAnsi="Times New Roman" w:cs="Times New Roman"/>
          <w:b/>
          <w:bCs/>
          <w:sz w:val="24"/>
        </w:rPr>
        <w:t>. Заключительные положения</w:t>
      </w:r>
    </w:p>
    <w:p w:rsidR="006D5228" w:rsidRDefault="006D5228" w:rsidP="006D5228">
      <w:pPr>
        <w:autoSpaceDE w:val="0"/>
        <w:spacing w:after="0" w:line="240" w:lineRule="auto"/>
        <w:ind w:firstLine="720"/>
        <w:jc w:val="both"/>
        <w:rPr>
          <w:rFonts w:ascii="Times New Roman" w:eastAsia="ArialMT" w:hAnsi="Times New Roman" w:cs="Times New Roman"/>
          <w:i/>
          <w:iCs/>
          <w:sz w:val="24"/>
          <w:szCs w:val="29"/>
        </w:rPr>
      </w:pPr>
      <w:r>
        <w:rPr>
          <w:rFonts w:ascii="Times New Roman" w:eastAsia="ArialMT" w:hAnsi="Times New Roman" w:cs="Times New Roman"/>
          <w:sz w:val="24"/>
        </w:rPr>
        <w:t>60. Финансирование расходов на организацию и проведение Конкурса осуществляется за счет бюджета Баяракского сельсовета</w:t>
      </w:r>
      <w:r>
        <w:rPr>
          <w:rFonts w:ascii="Times New Roman" w:eastAsia="ArialMT" w:hAnsi="Times New Roman" w:cs="Times New Roman"/>
          <w:i/>
          <w:iCs/>
          <w:sz w:val="24"/>
          <w:szCs w:val="29"/>
        </w:rPr>
        <w:t>.</w:t>
      </w:r>
    </w:p>
    <w:p w:rsidR="006D5228" w:rsidRDefault="006D5228" w:rsidP="006D5228">
      <w:pPr>
        <w:autoSpaceDE w:val="0"/>
        <w:spacing w:after="0" w:line="240" w:lineRule="auto"/>
        <w:ind w:firstLine="720"/>
        <w:jc w:val="both"/>
        <w:rPr>
          <w:rFonts w:ascii="Times New Roman" w:eastAsia="ArialMT" w:hAnsi="Times New Roman" w:cs="Times New Roman"/>
          <w:sz w:val="24"/>
          <w:szCs w:val="24"/>
        </w:rPr>
      </w:pPr>
      <w:r>
        <w:rPr>
          <w:rFonts w:ascii="Times New Roman" w:eastAsia="ArialMT" w:hAnsi="Times New Roman" w:cs="Times New Roman"/>
          <w:sz w:val="24"/>
        </w:rPr>
        <w:t>61.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eastAsia="ArialMT" w:hAnsi="Times New Roman" w:cs="Times New Roman"/>
          <w:sz w:val="24"/>
        </w:rPr>
        <w:t>дств св</w:t>
      </w:r>
      <w:proofErr w:type="gramEnd"/>
      <w:r>
        <w:rPr>
          <w:rFonts w:ascii="Times New Roman" w:eastAsia="ArialMT" w:hAnsi="Times New Roman" w:cs="Times New Roman"/>
          <w:sz w:val="24"/>
        </w:rPr>
        <w:t>язи и другие), осуществляются претендентами за счет собственных средств.</w:t>
      </w:r>
    </w:p>
    <w:p w:rsidR="006D5228" w:rsidRDefault="006D5228" w:rsidP="006D5228">
      <w:pPr>
        <w:autoSpaceDE w:val="0"/>
        <w:spacing w:after="0" w:line="240" w:lineRule="auto"/>
        <w:ind w:firstLine="720"/>
        <w:jc w:val="both"/>
        <w:rPr>
          <w:rFonts w:ascii="Times New Roman" w:eastAsia="ArialMT" w:hAnsi="Times New Roman" w:cs="Times New Roman"/>
          <w:sz w:val="24"/>
        </w:rPr>
      </w:pPr>
      <w:r>
        <w:rPr>
          <w:rFonts w:ascii="Times New Roman" w:eastAsia="ArialMT" w:hAnsi="Times New Roman" w:cs="Times New Roman"/>
          <w:sz w:val="24"/>
        </w:rPr>
        <w:t>62. Документы, представленные гражданами для участия в Конкурсе, в течение трех лет со дня завершения Конкурса хранятся в муниципальном архиве, после чего подлежат уничтожению.</w:t>
      </w:r>
    </w:p>
    <w:p w:rsidR="006D5228" w:rsidRDefault="006D5228" w:rsidP="00BB3AB9">
      <w:pPr>
        <w:autoSpaceDE w:val="0"/>
        <w:spacing w:after="0" w:line="240" w:lineRule="auto"/>
        <w:ind w:firstLine="720"/>
        <w:jc w:val="both"/>
        <w:rPr>
          <w:rFonts w:ascii="Times New Roman" w:eastAsia="Lucida Sans Unicode" w:hAnsi="Times New Roman" w:cs="Times New Roman"/>
          <w:sz w:val="24"/>
          <w:szCs w:val="29"/>
        </w:rPr>
      </w:pPr>
      <w:r w:rsidRPr="00BB3AB9">
        <w:rPr>
          <w:rFonts w:ascii="Times New Roman" w:eastAsia="ArialMT" w:hAnsi="Times New Roman" w:cs="Times New Roman"/>
          <w:sz w:val="24"/>
        </w:rPr>
        <w:t>63</w:t>
      </w:r>
      <w:r>
        <w:rPr>
          <w:rFonts w:ascii="Times New Roman" w:hAnsi="Times New Roman" w:cs="Times New Roman"/>
          <w:sz w:val="24"/>
          <w:szCs w:val="29"/>
        </w:rPr>
        <w:t xml:space="preserve">. Организация и проведение в установленных Уставом Баяракского сельсовета случаях повторного Конкурса осуществляется в соответствии с настоящим Порядком. </w:t>
      </w:r>
    </w:p>
    <w:sectPr w:rsidR="006D5228" w:rsidSect="00BB3AB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MT">
    <w:altName w:val="Arial"/>
    <w:charset w:val="CC"/>
    <w:family w:val="swiss"/>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D5228"/>
    <w:rsid w:val="006D5228"/>
    <w:rsid w:val="009D4620"/>
    <w:rsid w:val="00AB2CA7"/>
    <w:rsid w:val="00B87372"/>
    <w:rsid w:val="00BB3AB9"/>
    <w:rsid w:val="00D13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D5228"/>
    <w:pPr>
      <w:widowControl w:val="0"/>
      <w:suppressAutoHyphens/>
      <w:spacing w:after="120" w:line="240" w:lineRule="auto"/>
    </w:pPr>
    <w:rPr>
      <w:rFonts w:ascii="Arial" w:eastAsia="Lucida Sans Unicode" w:hAnsi="Arial" w:cs="Mangal"/>
      <w:kern w:val="2"/>
      <w:sz w:val="20"/>
      <w:szCs w:val="24"/>
      <w:lang w:eastAsia="hi-IN" w:bidi="hi-IN"/>
    </w:rPr>
  </w:style>
  <w:style w:type="character" w:customStyle="1" w:styleId="a4">
    <w:name w:val="Основной текст Знак"/>
    <w:basedOn w:val="a0"/>
    <w:link w:val="a3"/>
    <w:semiHidden/>
    <w:rsid w:val="006D5228"/>
    <w:rPr>
      <w:rFonts w:ascii="Arial" w:eastAsia="Lucida Sans Unicode" w:hAnsi="Arial" w:cs="Mangal"/>
      <w:kern w:val="2"/>
      <w:sz w:val="20"/>
      <w:szCs w:val="24"/>
      <w:lang w:eastAsia="hi-IN" w:bidi="hi-IN"/>
    </w:rPr>
  </w:style>
  <w:style w:type="paragraph" w:customStyle="1" w:styleId="ConsPlusNormal">
    <w:name w:val="ConsPlusNormal"/>
    <w:rsid w:val="006D5228"/>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Title">
    <w:name w:val="ConsPlusTitle"/>
    <w:basedOn w:val="a"/>
    <w:next w:val="ConsPlusNormal"/>
    <w:rsid w:val="006D5228"/>
    <w:pPr>
      <w:widowControl w:val="0"/>
      <w:suppressAutoHyphens/>
      <w:autoSpaceDE w:val="0"/>
      <w:spacing w:after="0" w:line="240" w:lineRule="auto"/>
    </w:pPr>
    <w:rPr>
      <w:rFonts w:ascii="Arial" w:eastAsia="Arial" w:hAnsi="Arial" w:cs="Arial"/>
      <w:b/>
      <w:bCs/>
      <w:kern w:val="2"/>
      <w:sz w:val="20"/>
      <w:szCs w:val="20"/>
      <w:lang w:eastAsia="hi-IN" w:bidi="hi-IN"/>
    </w:rPr>
  </w:style>
  <w:style w:type="paragraph" w:customStyle="1" w:styleId="ConsPlusDocList">
    <w:name w:val="ConsPlusDocList"/>
    <w:next w:val="a"/>
    <w:rsid w:val="006D5228"/>
    <w:pPr>
      <w:widowControl w:val="0"/>
      <w:suppressAutoHyphens/>
      <w:autoSpaceDE w:val="0"/>
      <w:spacing w:after="0" w:line="240" w:lineRule="auto"/>
    </w:pPr>
    <w:rPr>
      <w:rFonts w:ascii="Arial" w:eastAsia="Arial" w:hAnsi="Arial" w:cs="Arial"/>
      <w:kern w:val="2"/>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9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4547</Words>
  <Characters>25922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Uprav</cp:lastModifiedBy>
  <cp:revision>6</cp:revision>
  <dcterms:created xsi:type="dcterms:W3CDTF">2017-05-04T05:34:00Z</dcterms:created>
  <dcterms:modified xsi:type="dcterms:W3CDTF">2017-06-23T04:56:00Z</dcterms:modified>
</cp:coreProperties>
</file>