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4D" w:rsidRPr="00CB37FD" w:rsidRDefault="00A45E4D" w:rsidP="00A45E4D">
      <w:pPr>
        <w:jc w:val="center"/>
        <w:rPr>
          <w:b/>
        </w:rPr>
      </w:pPr>
      <w:r w:rsidRPr="00CB37FD">
        <w:rPr>
          <w:b/>
        </w:rPr>
        <w:t xml:space="preserve">ЗАКЛЮЧЕНИЕ </w:t>
      </w:r>
    </w:p>
    <w:p w:rsidR="00A45E4D" w:rsidRDefault="00A45E4D" w:rsidP="00A45E4D">
      <w:pPr>
        <w:jc w:val="center"/>
        <w:rPr>
          <w:b/>
        </w:rPr>
      </w:pPr>
      <w:r w:rsidRPr="00CB37FD">
        <w:rPr>
          <w:b/>
        </w:rPr>
        <w:t xml:space="preserve">об оценке регулирующего воздействия </w:t>
      </w:r>
    </w:p>
    <w:p w:rsidR="00A45E4D" w:rsidRPr="00CB37FD" w:rsidRDefault="00A45E4D" w:rsidP="00A45E4D">
      <w:pPr>
        <w:jc w:val="center"/>
        <w:rPr>
          <w:b/>
        </w:rPr>
      </w:pPr>
    </w:p>
    <w:p w:rsidR="00A45E4D" w:rsidRPr="005A3F92" w:rsidRDefault="00A45E4D" w:rsidP="005A3F92">
      <w:pPr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>по проекту постановления Администрации Белозерского района «</w:t>
      </w:r>
      <w:r w:rsidR="005A3F92" w:rsidRPr="005A3F92">
        <w:rPr>
          <w:rFonts w:ascii="PT Astra Sans" w:hAnsi="PT Astra Sans"/>
        </w:rPr>
        <w:t>Об утверждении муниципальной программы Белозерского района  «О развитии и поддержке малого и среднего предпринимательства в Белозерском районе»  на 2021-2025 годы</w:t>
      </w:r>
      <w:r w:rsidR="005A3F92" w:rsidRPr="005A3F92">
        <w:rPr>
          <w:rFonts w:ascii="PT Astra Sans" w:hAnsi="PT Astra Sans"/>
        </w:rPr>
        <w:t xml:space="preserve">, </w:t>
      </w:r>
      <w:r w:rsidRPr="005A3F92">
        <w:rPr>
          <w:rFonts w:ascii="PT Astra Sans" w:hAnsi="PT Astra Sans"/>
        </w:rPr>
        <w:t xml:space="preserve">разработанному и направленному для подготовки настоящего заключения </w:t>
      </w:r>
      <w:r w:rsidR="005A3F92" w:rsidRPr="005A3F92">
        <w:rPr>
          <w:rFonts w:ascii="PT Astra Sans" w:hAnsi="PT Astra Sans"/>
        </w:rPr>
        <w:t xml:space="preserve">отделом </w:t>
      </w:r>
      <w:r w:rsidRPr="005A3F92">
        <w:rPr>
          <w:rFonts w:ascii="PT Astra Sans" w:hAnsi="PT Astra Sans"/>
        </w:rPr>
        <w:t xml:space="preserve">экономики и </w:t>
      </w:r>
      <w:r w:rsidR="005A3F92" w:rsidRPr="005A3F92">
        <w:rPr>
          <w:rFonts w:ascii="PT Astra Sans" w:hAnsi="PT Astra Sans"/>
        </w:rPr>
        <w:t>инвестиционной деятельности А</w:t>
      </w:r>
      <w:r w:rsidRPr="005A3F92">
        <w:rPr>
          <w:rFonts w:ascii="PT Astra Sans" w:hAnsi="PT Astra Sans"/>
        </w:rPr>
        <w:t xml:space="preserve">дминистрации Белозерского района 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Проект акта направлен разработчиком для подготовки настоящего заключения впервые. 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>В целях проведения процедуры оценки регулирующего воздействия (далее - ОРВ) проекта, разработчиком подготовлен и направлен для размещения на официальном сайте Администрации Белозерского района сводный отчет.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 Уполномоченным органом проведены публичные обсуждения проекта акта и сводного отчета в сроки с  </w:t>
      </w:r>
      <w:r w:rsidR="005A3F92" w:rsidRPr="005A3F92">
        <w:rPr>
          <w:rFonts w:ascii="PT Astra Sans" w:hAnsi="PT Astra Sans"/>
        </w:rPr>
        <w:t>18</w:t>
      </w:r>
      <w:r w:rsidRPr="005A3F92">
        <w:rPr>
          <w:rFonts w:ascii="PT Astra Sans" w:hAnsi="PT Astra Sans"/>
        </w:rPr>
        <w:t>.</w:t>
      </w:r>
      <w:r w:rsidR="005A3F92" w:rsidRPr="005A3F92">
        <w:rPr>
          <w:rFonts w:ascii="PT Astra Sans" w:hAnsi="PT Astra Sans"/>
        </w:rPr>
        <w:t>11</w:t>
      </w:r>
      <w:r w:rsidRPr="005A3F92">
        <w:rPr>
          <w:rFonts w:ascii="PT Astra Sans" w:hAnsi="PT Astra Sans"/>
        </w:rPr>
        <w:t>.20</w:t>
      </w:r>
      <w:r w:rsidR="005A3F92" w:rsidRPr="005A3F92">
        <w:rPr>
          <w:rFonts w:ascii="PT Astra Sans" w:hAnsi="PT Astra Sans"/>
        </w:rPr>
        <w:t>20</w:t>
      </w:r>
      <w:r w:rsidRPr="005A3F92">
        <w:rPr>
          <w:rFonts w:ascii="PT Astra Sans" w:hAnsi="PT Astra Sans"/>
        </w:rPr>
        <w:t xml:space="preserve">г. по </w:t>
      </w:r>
      <w:r w:rsidR="005A3F92" w:rsidRPr="005A3F92">
        <w:rPr>
          <w:rFonts w:ascii="PT Astra Sans" w:hAnsi="PT Astra Sans"/>
        </w:rPr>
        <w:t>02</w:t>
      </w:r>
      <w:r w:rsidRPr="005A3F92">
        <w:rPr>
          <w:rFonts w:ascii="PT Astra Sans" w:hAnsi="PT Astra Sans"/>
        </w:rPr>
        <w:t>.</w:t>
      </w:r>
      <w:r w:rsidR="005A3F92" w:rsidRPr="005A3F92">
        <w:rPr>
          <w:rFonts w:ascii="PT Astra Sans" w:hAnsi="PT Astra Sans"/>
        </w:rPr>
        <w:t>12</w:t>
      </w:r>
      <w:r w:rsidRPr="005A3F92">
        <w:rPr>
          <w:rFonts w:ascii="PT Astra Sans" w:hAnsi="PT Astra Sans"/>
        </w:rPr>
        <w:t>.20</w:t>
      </w:r>
      <w:r w:rsidR="005A3F92" w:rsidRPr="005A3F92">
        <w:rPr>
          <w:rFonts w:ascii="PT Astra Sans" w:hAnsi="PT Astra Sans"/>
        </w:rPr>
        <w:t>20</w:t>
      </w:r>
      <w:r w:rsidRPr="005A3F92">
        <w:rPr>
          <w:rFonts w:ascii="PT Astra Sans" w:hAnsi="PT Astra Sans"/>
        </w:rPr>
        <w:t>г.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Информация об оценке регулирующего воздействия проекта акта размещена уполномоченным органом на официальном сайте по адресу: </w:t>
      </w:r>
      <w:hyperlink r:id="rId5" w:history="1">
        <w:r w:rsidRPr="005A3F92">
          <w:rPr>
            <w:rStyle w:val="a3"/>
            <w:rFonts w:ascii="PT Astra Sans" w:hAnsi="PT Astra Sans"/>
          </w:rPr>
          <w:t>http://new.belozerka.ru/otcenka-reguliruyushcego-vozdeystvie-proektov-npa.html</w:t>
        </w:r>
      </w:hyperlink>
    </w:p>
    <w:p w:rsidR="00A45E4D" w:rsidRPr="005A3F92" w:rsidRDefault="00A45E4D" w:rsidP="00A45E4D">
      <w:pPr>
        <w:ind w:firstLine="709"/>
        <w:jc w:val="both"/>
        <w:rPr>
          <w:rFonts w:ascii="PT Astra Sans" w:eastAsia="Calibri" w:hAnsi="PT Astra Sans"/>
        </w:rPr>
      </w:pPr>
      <w:r w:rsidRPr="005A3F92">
        <w:rPr>
          <w:rFonts w:ascii="PT Astra Sans" w:eastAsia="Calibri" w:hAnsi="PT Astra Sans"/>
        </w:rPr>
        <w:t xml:space="preserve">По результатам рассмотрения установлено, что при подготовке проекта муниципального нормативного правового акта порядок и сроки проведения процедур ОРВ, установленные Порядком проведения оценки регулирующего воздействия проектов </w:t>
      </w:r>
      <w:proofErr w:type="gramStart"/>
      <w:r w:rsidRPr="005A3F92">
        <w:rPr>
          <w:rFonts w:ascii="PT Astra Sans" w:eastAsia="Calibri" w:hAnsi="PT Astra Sans"/>
        </w:rPr>
        <w:t>муниципальных нормативных правовых актов и экспертизы муниципальных нормативных правовых актов, утвержденным постановлением Администрации Белозерского района Курганской области 30 декабря 2015г. № 715 " Об утверждении Порядка проведения оценки регулирующего воздействия проектов муниципальных нормативных правовых актов Администрации Белозерского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соблюдены разработчиком в полном объеме.</w:t>
      </w:r>
      <w:proofErr w:type="gramEnd"/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В рамках данных консультаций, замечаний от заинтересованных лиц и организаций не поступало. Таким образом,  можно сделать вывод, что предлагаемый порядок отвечает их интересам в полном объеме. 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На основе проведенной оценки регулирующего воздействия проекта  с учетом информации, представленной разработчиком в сводном отчете, можно сделать следующие выводы: </w:t>
      </w:r>
    </w:p>
    <w:p w:rsidR="005A3F92" w:rsidRPr="005A3F92" w:rsidRDefault="00A45E4D" w:rsidP="00A45E4D">
      <w:pPr>
        <w:ind w:firstLine="709"/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- представленные материалы содержат четкое описание существующей проблемы и аргументированное обоснование решения данной проблемы предложенным способом; </w:t>
      </w:r>
    </w:p>
    <w:p w:rsidR="00A45E4D" w:rsidRPr="005A3F92" w:rsidRDefault="00A45E4D" w:rsidP="00A45E4D">
      <w:pPr>
        <w:ind w:firstLine="709"/>
        <w:jc w:val="both"/>
        <w:rPr>
          <w:rFonts w:ascii="PT Astra Sans" w:hAnsi="PT Astra Sans"/>
        </w:rPr>
      </w:pPr>
      <w:proofErr w:type="gramStart"/>
      <w:r w:rsidRPr="005A3F92">
        <w:rPr>
          <w:rFonts w:ascii="PT Astra Sans" w:hAnsi="PT Astra Sans"/>
        </w:rPr>
        <w:t>- 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  <w:proofErr w:type="gramEnd"/>
    </w:p>
    <w:p w:rsidR="00A45E4D" w:rsidRPr="005A3F92" w:rsidRDefault="00A45E4D" w:rsidP="00A45E4D">
      <w:pPr>
        <w:jc w:val="both"/>
        <w:rPr>
          <w:rFonts w:ascii="PT Astra Sans" w:hAnsi="PT Astra Sans"/>
        </w:rPr>
      </w:pPr>
    </w:p>
    <w:p w:rsidR="005A3F92" w:rsidRPr="005A3F92" w:rsidRDefault="005A3F92" w:rsidP="00A45E4D">
      <w:pPr>
        <w:jc w:val="both"/>
        <w:rPr>
          <w:rFonts w:ascii="PT Astra Sans" w:hAnsi="PT Astra Sans"/>
        </w:rPr>
      </w:pPr>
    </w:p>
    <w:p w:rsidR="005A3F92" w:rsidRPr="005A3F92" w:rsidRDefault="005A3F92" w:rsidP="00A45E4D">
      <w:pPr>
        <w:jc w:val="both"/>
        <w:rPr>
          <w:rFonts w:ascii="PT Astra Sans" w:hAnsi="PT Astra Sans"/>
        </w:rPr>
      </w:pPr>
    </w:p>
    <w:p w:rsidR="00A45E4D" w:rsidRPr="005A3F92" w:rsidRDefault="005A3F92" w:rsidP="00A45E4D">
      <w:pPr>
        <w:jc w:val="both"/>
        <w:rPr>
          <w:rFonts w:ascii="PT Astra Sans" w:hAnsi="PT Astra Sans"/>
        </w:rPr>
      </w:pPr>
      <w:r w:rsidRPr="005A3F92">
        <w:rPr>
          <w:rFonts w:ascii="PT Astra Sans" w:hAnsi="PT Astra Sans"/>
        </w:rPr>
        <w:t xml:space="preserve">Начальник отдела </w:t>
      </w:r>
      <w:r w:rsidR="00A45E4D" w:rsidRPr="005A3F92">
        <w:rPr>
          <w:rFonts w:ascii="PT Astra Sans" w:hAnsi="PT Astra Sans"/>
        </w:rPr>
        <w:t>экономики</w:t>
      </w:r>
      <w:bookmarkStart w:id="0" w:name="_GoBack"/>
      <w:bookmarkEnd w:id="0"/>
    </w:p>
    <w:p w:rsidR="00A45E4D" w:rsidRPr="005A3F92" w:rsidRDefault="00A45E4D" w:rsidP="00A45E4D">
      <w:pPr>
        <w:jc w:val="both"/>
        <w:rPr>
          <w:rFonts w:ascii="PT Astra Sans" w:hAnsi="PT Astra Sans"/>
          <w:b/>
        </w:rPr>
      </w:pPr>
      <w:r w:rsidRPr="005A3F92">
        <w:rPr>
          <w:rFonts w:ascii="PT Astra Sans" w:hAnsi="PT Astra Sans"/>
        </w:rPr>
        <w:t xml:space="preserve"> и </w:t>
      </w:r>
      <w:r w:rsidR="005A3F92" w:rsidRPr="005A3F92">
        <w:rPr>
          <w:rFonts w:ascii="PT Astra Sans" w:hAnsi="PT Astra Sans"/>
        </w:rPr>
        <w:t xml:space="preserve">инвестиционной деятельности                                                                         А.А. </w:t>
      </w:r>
      <w:proofErr w:type="spellStart"/>
      <w:r w:rsidR="005A3F92" w:rsidRPr="005A3F92">
        <w:rPr>
          <w:rFonts w:ascii="PT Astra Sans" w:hAnsi="PT Astra Sans"/>
        </w:rPr>
        <w:t>Налимова</w:t>
      </w:r>
      <w:proofErr w:type="spellEnd"/>
    </w:p>
    <w:p w:rsidR="006760CF" w:rsidRPr="005A3F92" w:rsidRDefault="006760CF">
      <w:pPr>
        <w:rPr>
          <w:rFonts w:ascii="PT Astra Sans" w:hAnsi="PT Astra Sans"/>
        </w:rPr>
      </w:pPr>
    </w:p>
    <w:sectPr w:rsidR="006760CF" w:rsidRPr="005A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0A"/>
    <w:rsid w:val="005A3F92"/>
    <w:rsid w:val="006760CF"/>
    <w:rsid w:val="0091410A"/>
    <w:rsid w:val="00A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E4D"/>
    <w:rPr>
      <w:color w:val="006699"/>
      <w:u w:val="single"/>
    </w:rPr>
  </w:style>
  <w:style w:type="paragraph" w:styleId="a4">
    <w:name w:val="Normal (Web)"/>
    <w:basedOn w:val="a"/>
    <w:rsid w:val="00A45E4D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A45E4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E4D"/>
    <w:rPr>
      <w:color w:val="006699"/>
      <w:u w:val="single"/>
    </w:rPr>
  </w:style>
  <w:style w:type="paragraph" w:styleId="a4">
    <w:name w:val="Normal (Web)"/>
    <w:basedOn w:val="a"/>
    <w:rsid w:val="00A45E4D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A45E4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belozerka.ru/otcenka-reguliruyushcego-vozdeystvie-proektov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2626</Characters>
  <Application>Microsoft Office Word</Application>
  <DocSecurity>0</DocSecurity>
  <Lines>21</Lines>
  <Paragraphs>6</Paragraphs>
  <ScaleCrop>false</ScaleCrop>
  <Company>Home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2018-06-25T09:19:00Z</dcterms:created>
  <dcterms:modified xsi:type="dcterms:W3CDTF">2020-11-16T04:42:00Z</dcterms:modified>
</cp:coreProperties>
</file>