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C" w:rsidRDefault="0068723C" w:rsidP="0068723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25C637FC" wp14:editId="405E941E">
            <wp:extent cx="152400" cy="152400"/>
            <wp:effectExtent l="0" t="0" r="0" b="0"/>
            <wp:docPr id="1" name="Рисунок 1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🏆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fldChar w:fldCharType="begin"/>
      </w:r>
      <w:r>
        <w:instrText xml:space="preserve"> HYPERLINK "https://vk.com/feed?section=search&amp;q=%23%D0%A1%D0%B8%D0%B4%D0%B8%D0%BC" </w:instrText>
      </w:r>
      <w: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Сидим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дома и остаёмся в форме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! 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Ученик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МКОУ "Першинская СОШ" Петров Николай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успешно тренируе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тся дома! </w:t>
      </w:r>
    </w:p>
    <w:p w:rsidR="000A1C3B" w:rsidRDefault="0068723C">
      <w:hyperlink r:id="rId6" w:history="1">
        <w:r w:rsidRPr="004C713C">
          <w:rPr>
            <w:rStyle w:val="a3"/>
          </w:rPr>
          <w:t>https://vk.com/club131053026?z=video-173230990_456239017%2Fd3e3449674eff694c4%2Fpl_post_-173230990_126</w:t>
        </w:r>
      </w:hyperlink>
    </w:p>
    <w:p w:rsidR="0068723C" w:rsidRDefault="0068723C"/>
    <w:sectPr w:rsidR="006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C"/>
    <w:rsid w:val="000A1C3B"/>
    <w:rsid w:val="0068723C"/>
    <w:rsid w:val="00C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73230990_456239017%2Fd3e3449674eff694c4%2Fpl_post_-173230990_126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2020-06-02T03:24:00Z</dcterms:created>
  <dcterms:modified xsi:type="dcterms:W3CDTF">2020-06-02T03:28:00Z</dcterms:modified>
</cp:coreProperties>
</file>