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D6" w:rsidRPr="009043EC" w:rsidRDefault="002F02D6" w:rsidP="002F02D6">
      <w:pPr>
        <w:jc w:val="center"/>
        <w:rPr>
          <w:b/>
          <w:sz w:val="36"/>
          <w:szCs w:val="36"/>
        </w:rPr>
      </w:pPr>
      <w:r w:rsidRPr="009043EC">
        <w:rPr>
          <w:b/>
          <w:sz w:val="36"/>
          <w:szCs w:val="36"/>
        </w:rPr>
        <w:t xml:space="preserve">Белозерская  районная  Дума </w:t>
      </w:r>
    </w:p>
    <w:p w:rsidR="002F02D6" w:rsidRPr="009043EC" w:rsidRDefault="002F02D6" w:rsidP="002F02D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Курганской</w:t>
      </w:r>
      <w:r w:rsidRPr="009043EC">
        <w:rPr>
          <w:b/>
          <w:sz w:val="36"/>
          <w:szCs w:val="36"/>
        </w:rPr>
        <w:t xml:space="preserve"> област</w:t>
      </w:r>
      <w:r>
        <w:rPr>
          <w:b/>
          <w:sz w:val="36"/>
          <w:szCs w:val="36"/>
        </w:rPr>
        <w:t>и</w:t>
      </w:r>
    </w:p>
    <w:p w:rsidR="002F02D6" w:rsidRPr="009043EC" w:rsidRDefault="002F02D6" w:rsidP="002F02D6">
      <w:pPr>
        <w:spacing w:line="360" w:lineRule="auto"/>
        <w:jc w:val="center"/>
        <w:rPr>
          <w:b/>
          <w:sz w:val="36"/>
          <w:szCs w:val="36"/>
        </w:rPr>
      </w:pPr>
    </w:p>
    <w:p w:rsidR="002F02D6" w:rsidRPr="009043EC" w:rsidRDefault="002F02D6" w:rsidP="002F02D6">
      <w:pPr>
        <w:jc w:val="center"/>
        <w:rPr>
          <w:b/>
          <w:sz w:val="24"/>
          <w:szCs w:val="24"/>
        </w:rPr>
      </w:pPr>
    </w:p>
    <w:p w:rsidR="002F02D6" w:rsidRPr="009043EC" w:rsidRDefault="002F02D6" w:rsidP="002F02D6">
      <w:pPr>
        <w:jc w:val="center"/>
        <w:rPr>
          <w:b/>
          <w:sz w:val="52"/>
          <w:szCs w:val="52"/>
        </w:rPr>
      </w:pPr>
      <w:r w:rsidRPr="009043EC">
        <w:rPr>
          <w:b/>
          <w:sz w:val="52"/>
          <w:szCs w:val="52"/>
        </w:rPr>
        <w:t>РЕШЕНИЕ</w:t>
      </w:r>
    </w:p>
    <w:p w:rsidR="002F02D6" w:rsidRPr="009043EC" w:rsidRDefault="002F02D6" w:rsidP="002F02D6">
      <w:pPr>
        <w:jc w:val="center"/>
      </w:pPr>
    </w:p>
    <w:p w:rsidR="002F02D6" w:rsidRPr="009043EC" w:rsidRDefault="002F02D6" w:rsidP="002F02D6"/>
    <w:p w:rsidR="002F02D6" w:rsidRPr="009043EC" w:rsidRDefault="002F02D6" w:rsidP="002F02D6">
      <w:pPr>
        <w:jc w:val="both"/>
        <w:rPr>
          <w:sz w:val="24"/>
          <w:szCs w:val="24"/>
        </w:rPr>
      </w:pPr>
      <w:r>
        <w:rPr>
          <w:sz w:val="24"/>
          <w:szCs w:val="24"/>
        </w:rPr>
        <w:t>от «25</w:t>
      </w:r>
      <w:r w:rsidRPr="009043EC">
        <w:rPr>
          <w:sz w:val="24"/>
          <w:szCs w:val="24"/>
        </w:rPr>
        <w:t xml:space="preserve">»   </w:t>
      </w:r>
      <w:r>
        <w:rPr>
          <w:sz w:val="24"/>
          <w:szCs w:val="24"/>
        </w:rPr>
        <w:t>сентяб</w:t>
      </w:r>
      <w:r w:rsidRPr="009043EC">
        <w:rPr>
          <w:sz w:val="24"/>
          <w:szCs w:val="24"/>
        </w:rPr>
        <w:t>р</w:t>
      </w:r>
      <w:r>
        <w:rPr>
          <w:sz w:val="24"/>
          <w:szCs w:val="24"/>
        </w:rPr>
        <w:t>я</w:t>
      </w:r>
      <w:r w:rsidRPr="009043EC">
        <w:rPr>
          <w:sz w:val="24"/>
          <w:szCs w:val="24"/>
        </w:rPr>
        <w:t xml:space="preserve"> 201</w:t>
      </w:r>
      <w:r>
        <w:rPr>
          <w:sz w:val="24"/>
          <w:szCs w:val="24"/>
        </w:rPr>
        <w:t>5 года</w:t>
      </w:r>
      <w:r w:rsidRPr="009043EC">
        <w:rPr>
          <w:sz w:val="24"/>
          <w:szCs w:val="24"/>
        </w:rPr>
        <w:t xml:space="preserve">  №</w:t>
      </w:r>
      <w:r>
        <w:rPr>
          <w:sz w:val="24"/>
          <w:szCs w:val="24"/>
        </w:rPr>
        <w:t>3</w:t>
      </w:r>
    </w:p>
    <w:p w:rsidR="002F02D6" w:rsidRPr="009043EC" w:rsidRDefault="002F02D6" w:rsidP="002F02D6">
      <w:pPr>
        <w:jc w:val="both"/>
        <w:rPr>
          <w:b/>
        </w:rPr>
      </w:pPr>
      <w:r w:rsidRPr="009043EC">
        <w:rPr>
          <w:sz w:val="24"/>
          <w:szCs w:val="24"/>
        </w:rPr>
        <w:t xml:space="preserve">            </w:t>
      </w:r>
      <w:r w:rsidRPr="009043EC">
        <w:t>с. Белозерское</w:t>
      </w:r>
    </w:p>
    <w:p w:rsidR="002F02D6" w:rsidRPr="009043EC" w:rsidRDefault="002F02D6" w:rsidP="002F02D6">
      <w:pPr>
        <w:ind w:right="-186"/>
        <w:rPr>
          <w:b/>
          <w:sz w:val="28"/>
          <w:szCs w:val="28"/>
        </w:rPr>
      </w:pPr>
    </w:p>
    <w:p w:rsidR="002F02D6" w:rsidRPr="009043EC" w:rsidRDefault="002F02D6" w:rsidP="002F02D6">
      <w:pPr>
        <w:ind w:right="-186"/>
        <w:rPr>
          <w:b/>
          <w:sz w:val="28"/>
          <w:szCs w:val="28"/>
        </w:rPr>
      </w:pPr>
    </w:p>
    <w:p w:rsidR="002F02D6" w:rsidRPr="009043EC" w:rsidRDefault="002F02D6" w:rsidP="002F02D6"/>
    <w:p w:rsidR="002F02D6" w:rsidRPr="002D1783" w:rsidRDefault="002F02D6" w:rsidP="002F02D6">
      <w:pPr>
        <w:jc w:val="center"/>
        <w:rPr>
          <w:b/>
          <w:sz w:val="28"/>
          <w:szCs w:val="28"/>
        </w:rPr>
      </w:pPr>
      <w:r w:rsidRPr="002D1783">
        <w:rPr>
          <w:b/>
          <w:sz w:val="28"/>
          <w:szCs w:val="28"/>
        </w:rPr>
        <w:t>Об образовании комиссий Белозерской  районной Думы</w:t>
      </w:r>
    </w:p>
    <w:p w:rsidR="002F02D6" w:rsidRPr="002D1783" w:rsidRDefault="002F02D6" w:rsidP="002F02D6">
      <w:pPr>
        <w:jc w:val="center"/>
        <w:rPr>
          <w:b/>
          <w:sz w:val="28"/>
          <w:szCs w:val="28"/>
        </w:rPr>
      </w:pPr>
    </w:p>
    <w:p w:rsidR="002F02D6" w:rsidRPr="009043EC" w:rsidRDefault="002F02D6" w:rsidP="002F02D6">
      <w:pPr>
        <w:rPr>
          <w:sz w:val="28"/>
          <w:szCs w:val="28"/>
        </w:rPr>
      </w:pPr>
    </w:p>
    <w:p w:rsidR="002F02D6" w:rsidRPr="009043EC" w:rsidRDefault="002F02D6" w:rsidP="002F02D6">
      <w:pPr>
        <w:jc w:val="both"/>
        <w:rPr>
          <w:sz w:val="28"/>
          <w:szCs w:val="28"/>
        </w:rPr>
      </w:pPr>
      <w:r w:rsidRPr="009043EC">
        <w:rPr>
          <w:sz w:val="28"/>
          <w:szCs w:val="28"/>
        </w:rPr>
        <w:t xml:space="preserve">           В соответствии со статьей 6 п.2,п.4 Регламе</w:t>
      </w:r>
      <w:r>
        <w:rPr>
          <w:sz w:val="28"/>
          <w:szCs w:val="28"/>
        </w:rPr>
        <w:t xml:space="preserve">нта Белозерской районной Думы, </w:t>
      </w:r>
      <w:r w:rsidRPr="009043EC">
        <w:rPr>
          <w:sz w:val="28"/>
          <w:szCs w:val="28"/>
        </w:rPr>
        <w:t xml:space="preserve">Белозерская районная Дума </w:t>
      </w:r>
    </w:p>
    <w:p w:rsidR="002F02D6" w:rsidRPr="009043EC" w:rsidRDefault="002F02D6" w:rsidP="002F02D6">
      <w:pPr>
        <w:jc w:val="both"/>
        <w:rPr>
          <w:sz w:val="28"/>
          <w:szCs w:val="28"/>
        </w:rPr>
      </w:pPr>
      <w:r w:rsidRPr="009043EC">
        <w:rPr>
          <w:sz w:val="28"/>
          <w:szCs w:val="28"/>
        </w:rPr>
        <w:t>РЕШИЛА:</w:t>
      </w:r>
    </w:p>
    <w:p w:rsidR="002F02D6" w:rsidRPr="009043EC" w:rsidRDefault="002F02D6" w:rsidP="002F02D6">
      <w:pPr>
        <w:jc w:val="both"/>
        <w:rPr>
          <w:sz w:val="28"/>
          <w:szCs w:val="28"/>
        </w:rPr>
      </w:pPr>
    </w:p>
    <w:p w:rsidR="002F02D6" w:rsidRPr="009043EC" w:rsidRDefault="002F02D6" w:rsidP="002F02D6">
      <w:pPr>
        <w:jc w:val="both"/>
        <w:rPr>
          <w:sz w:val="28"/>
          <w:szCs w:val="28"/>
        </w:rPr>
      </w:pPr>
      <w:r w:rsidRPr="009043EC">
        <w:rPr>
          <w:sz w:val="28"/>
          <w:szCs w:val="28"/>
        </w:rPr>
        <w:t>1.Образовать комиссии Белозерской  районной Думы:</w:t>
      </w:r>
    </w:p>
    <w:p w:rsidR="002F02D6" w:rsidRPr="009043EC" w:rsidRDefault="002F02D6" w:rsidP="002F02D6">
      <w:pPr>
        <w:jc w:val="both"/>
        <w:rPr>
          <w:sz w:val="28"/>
          <w:szCs w:val="24"/>
        </w:rPr>
      </w:pPr>
      <w:r w:rsidRPr="009043EC">
        <w:rPr>
          <w:sz w:val="28"/>
          <w:szCs w:val="28"/>
        </w:rPr>
        <w:t xml:space="preserve">  - </w:t>
      </w:r>
      <w:r w:rsidRPr="009043EC">
        <w:rPr>
          <w:sz w:val="28"/>
          <w:szCs w:val="24"/>
        </w:rPr>
        <w:t>по бюджету и нормотворческой деятельности</w:t>
      </w:r>
      <w:r>
        <w:rPr>
          <w:sz w:val="28"/>
          <w:szCs w:val="24"/>
        </w:rPr>
        <w:t xml:space="preserve"> </w:t>
      </w:r>
    </w:p>
    <w:p w:rsidR="002F02D6" w:rsidRPr="009043EC" w:rsidRDefault="002F02D6" w:rsidP="002F02D6">
      <w:pPr>
        <w:jc w:val="both"/>
        <w:rPr>
          <w:i/>
          <w:iCs/>
          <w:sz w:val="24"/>
          <w:szCs w:val="24"/>
        </w:rPr>
      </w:pPr>
      <w:r w:rsidRPr="009043EC">
        <w:rPr>
          <w:sz w:val="28"/>
          <w:szCs w:val="24"/>
        </w:rPr>
        <w:t xml:space="preserve">  - по социальной политике,</w:t>
      </w:r>
    </w:p>
    <w:p w:rsidR="002F02D6" w:rsidRPr="009043EC" w:rsidRDefault="002F02D6" w:rsidP="002F02D6">
      <w:pPr>
        <w:jc w:val="both"/>
        <w:rPr>
          <w:iCs/>
          <w:sz w:val="28"/>
          <w:szCs w:val="28"/>
        </w:rPr>
      </w:pPr>
      <w:r w:rsidRPr="009043EC">
        <w:rPr>
          <w:iCs/>
          <w:sz w:val="28"/>
          <w:szCs w:val="28"/>
        </w:rPr>
        <w:t xml:space="preserve">  - по агропромышленному комплексу, малому бизнесу  и     </w:t>
      </w:r>
    </w:p>
    <w:p w:rsidR="002F02D6" w:rsidRPr="009043EC" w:rsidRDefault="002F02D6" w:rsidP="002F02D6">
      <w:pPr>
        <w:jc w:val="both"/>
        <w:rPr>
          <w:iCs/>
          <w:sz w:val="28"/>
          <w:szCs w:val="28"/>
        </w:rPr>
      </w:pPr>
      <w:r w:rsidRPr="009043EC">
        <w:rPr>
          <w:iCs/>
          <w:sz w:val="28"/>
          <w:szCs w:val="28"/>
        </w:rPr>
        <w:t xml:space="preserve">    предпринимательству,             </w:t>
      </w:r>
    </w:p>
    <w:p w:rsidR="002F02D6" w:rsidRPr="009043EC" w:rsidRDefault="002F02D6" w:rsidP="002F02D6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- мандатную</w:t>
      </w:r>
      <w:r w:rsidRPr="009043EC">
        <w:rPr>
          <w:iCs/>
          <w:sz w:val="28"/>
          <w:szCs w:val="28"/>
        </w:rPr>
        <w:t xml:space="preserve"> комисси</w:t>
      </w:r>
      <w:r>
        <w:rPr>
          <w:iCs/>
          <w:sz w:val="28"/>
          <w:szCs w:val="28"/>
        </w:rPr>
        <w:t>ю</w:t>
      </w:r>
      <w:r w:rsidRPr="009043EC">
        <w:rPr>
          <w:iCs/>
          <w:sz w:val="28"/>
          <w:szCs w:val="28"/>
        </w:rPr>
        <w:t xml:space="preserve">. </w:t>
      </w:r>
    </w:p>
    <w:p w:rsidR="002F02D6" w:rsidRPr="009043EC" w:rsidRDefault="002F02D6" w:rsidP="002F02D6">
      <w:pPr>
        <w:jc w:val="both"/>
        <w:rPr>
          <w:iCs/>
          <w:sz w:val="28"/>
          <w:szCs w:val="28"/>
        </w:rPr>
      </w:pPr>
    </w:p>
    <w:p w:rsidR="002F02D6" w:rsidRPr="009043EC" w:rsidRDefault="002F02D6" w:rsidP="002F02D6">
      <w:pPr>
        <w:jc w:val="both"/>
        <w:rPr>
          <w:sz w:val="28"/>
          <w:szCs w:val="28"/>
        </w:rPr>
      </w:pPr>
    </w:p>
    <w:p w:rsidR="002F02D6" w:rsidRPr="009043EC" w:rsidRDefault="002F02D6" w:rsidP="002F02D6">
      <w:pPr>
        <w:jc w:val="both"/>
        <w:rPr>
          <w:sz w:val="28"/>
          <w:szCs w:val="28"/>
        </w:rPr>
      </w:pPr>
    </w:p>
    <w:p w:rsidR="002F02D6" w:rsidRPr="009043EC" w:rsidRDefault="002F02D6" w:rsidP="002F02D6">
      <w:pPr>
        <w:jc w:val="both"/>
        <w:rPr>
          <w:sz w:val="28"/>
          <w:szCs w:val="28"/>
        </w:rPr>
      </w:pPr>
    </w:p>
    <w:p w:rsidR="002F02D6" w:rsidRPr="009043EC" w:rsidRDefault="002F02D6" w:rsidP="002F02D6">
      <w:pPr>
        <w:jc w:val="both"/>
        <w:rPr>
          <w:sz w:val="28"/>
          <w:szCs w:val="28"/>
        </w:rPr>
      </w:pPr>
    </w:p>
    <w:p w:rsidR="002F02D6" w:rsidRDefault="002F02D6" w:rsidP="002F02D6">
      <w:pPr>
        <w:jc w:val="both"/>
        <w:rPr>
          <w:sz w:val="28"/>
          <w:szCs w:val="28"/>
        </w:rPr>
      </w:pPr>
      <w:r w:rsidRPr="009043EC">
        <w:rPr>
          <w:sz w:val="28"/>
          <w:szCs w:val="28"/>
        </w:rPr>
        <w:t xml:space="preserve">Председатель  Белозерской                                                        </w:t>
      </w:r>
    </w:p>
    <w:p w:rsidR="002F02D6" w:rsidRPr="009043EC" w:rsidRDefault="002F02D6" w:rsidP="002F02D6">
      <w:pPr>
        <w:jc w:val="both"/>
        <w:rPr>
          <w:sz w:val="28"/>
          <w:szCs w:val="28"/>
        </w:rPr>
      </w:pPr>
      <w:r w:rsidRPr="009043EC">
        <w:rPr>
          <w:sz w:val="28"/>
          <w:szCs w:val="28"/>
        </w:rPr>
        <w:t xml:space="preserve">районной Думы                                         </w:t>
      </w:r>
      <w:r>
        <w:rPr>
          <w:sz w:val="28"/>
          <w:szCs w:val="28"/>
        </w:rPr>
        <w:t xml:space="preserve">                              Ю. В. </w:t>
      </w:r>
      <w:proofErr w:type="spellStart"/>
      <w:r>
        <w:rPr>
          <w:sz w:val="28"/>
          <w:szCs w:val="28"/>
        </w:rPr>
        <w:t>Гилёв</w:t>
      </w:r>
      <w:proofErr w:type="spellEnd"/>
      <w:r w:rsidRPr="009043EC">
        <w:rPr>
          <w:sz w:val="28"/>
          <w:szCs w:val="28"/>
        </w:rPr>
        <w:t xml:space="preserve">                   </w:t>
      </w:r>
    </w:p>
    <w:p w:rsidR="002F02D6" w:rsidRPr="009043EC" w:rsidRDefault="002F02D6" w:rsidP="002F02D6">
      <w:pPr>
        <w:jc w:val="both"/>
        <w:rPr>
          <w:sz w:val="28"/>
          <w:szCs w:val="28"/>
        </w:rPr>
      </w:pPr>
      <w:r w:rsidRPr="009043EC">
        <w:rPr>
          <w:sz w:val="28"/>
          <w:szCs w:val="28"/>
        </w:rPr>
        <w:t xml:space="preserve">                                                                                   </w:t>
      </w:r>
    </w:p>
    <w:p w:rsidR="002F02D6" w:rsidRPr="009043EC" w:rsidRDefault="002F02D6" w:rsidP="002F02D6">
      <w:pPr>
        <w:ind w:right="-186"/>
        <w:jc w:val="both"/>
        <w:rPr>
          <w:b/>
          <w:sz w:val="28"/>
          <w:szCs w:val="28"/>
        </w:rPr>
      </w:pPr>
    </w:p>
    <w:p w:rsidR="002F02D6" w:rsidRPr="009043EC" w:rsidRDefault="002F02D6" w:rsidP="002F02D6">
      <w:pPr>
        <w:ind w:right="-186"/>
        <w:jc w:val="both"/>
        <w:rPr>
          <w:b/>
          <w:sz w:val="28"/>
          <w:szCs w:val="28"/>
        </w:rPr>
      </w:pPr>
    </w:p>
    <w:p w:rsidR="002F02D6" w:rsidRPr="009043EC" w:rsidRDefault="002F02D6" w:rsidP="002F02D6">
      <w:pPr>
        <w:ind w:right="-186"/>
        <w:jc w:val="center"/>
        <w:rPr>
          <w:b/>
          <w:sz w:val="28"/>
          <w:szCs w:val="28"/>
        </w:rPr>
      </w:pPr>
    </w:p>
    <w:p w:rsidR="008B6B7B" w:rsidRDefault="008B6B7B">
      <w:bookmarkStart w:id="0" w:name="_GoBack"/>
      <w:bookmarkEnd w:id="0"/>
    </w:p>
    <w:sectPr w:rsidR="008B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A9"/>
    <w:rsid w:val="002F02D6"/>
    <w:rsid w:val="00845AA9"/>
    <w:rsid w:val="008B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BD453-EFA8-44BD-B2BE-B1EC616F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>Home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Arm-37</dc:creator>
  <cp:keywords/>
  <dc:description/>
  <cp:lastModifiedBy>Arm-37</cp:lastModifiedBy>
  <cp:revision>2</cp:revision>
  <dcterms:created xsi:type="dcterms:W3CDTF">2015-09-29T08:37:00Z</dcterms:created>
  <dcterms:modified xsi:type="dcterms:W3CDTF">2015-09-29T08:37:00Z</dcterms:modified>
</cp:coreProperties>
</file>