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AE" w:rsidRPr="0065495D" w:rsidRDefault="001C1FAE" w:rsidP="001C1FAE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49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Белозерская районная Дума</w:t>
      </w:r>
    </w:p>
    <w:p w:rsidR="0065495D" w:rsidRPr="0065495D" w:rsidRDefault="0065495D" w:rsidP="0065495D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49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Курганской области</w:t>
      </w:r>
    </w:p>
    <w:p w:rsidR="001C1FAE" w:rsidRPr="001C1FAE" w:rsidRDefault="001C1FAE" w:rsidP="001C1FAE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FAE" w:rsidRPr="001C1FAE" w:rsidRDefault="001C1FAE" w:rsidP="001C1FAE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FAE" w:rsidRPr="0065495D" w:rsidRDefault="001C1FAE" w:rsidP="001C1FAE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65495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РЕШЕНИЕ</w:t>
      </w:r>
    </w:p>
    <w:p w:rsidR="001C1FAE" w:rsidRPr="001C1FAE" w:rsidRDefault="001C1FAE" w:rsidP="001C1FAE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FAE" w:rsidRPr="001C1FAE" w:rsidRDefault="0065495D" w:rsidP="001C1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</w:t>
      </w:r>
      <w:r w:rsidR="0088150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bookmarkStart w:id="0" w:name="_GoBack"/>
      <w:bookmarkEnd w:id="0"/>
      <w:r w:rsidR="001C1FAE" w:rsidRPr="001C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2015 года № </w:t>
      </w:r>
      <w:r w:rsidR="0088150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1C1FAE" w:rsidRPr="001C1FAE" w:rsidRDefault="001C1FAE" w:rsidP="001C1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Белозерское</w:t>
      </w:r>
    </w:p>
    <w:p w:rsidR="001C1FAE" w:rsidRDefault="001C1FAE" w:rsidP="001C1FAE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495D" w:rsidRDefault="0065495D" w:rsidP="001C1FAE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495D" w:rsidRPr="001C1FAE" w:rsidRDefault="0065495D" w:rsidP="001C1FAE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1FAE" w:rsidRPr="001C1FAE" w:rsidRDefault="0065495D" w:rsidP="006549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объявлении приема п</w:t>
      </w:r>
      <w:r w:rsidR="001C1FAE" w:rsidRPr="001C1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редложений по </w:t>
      </w:r>
      <w:r w:rsidR="00860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кандидатуре члена</w:t>
      </w:r>
      <w:r w:rsidR="001C1FAE" w:rsidRPr="001C1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избирательной комиссии Белозерского района</w:t>
      </w:r>
    </w:p>
    <w:p w:rsidR="001C1FAE" w:rsidRDefault="001C1FAE" w:rsidP="001C1F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0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95D" w:rsidRPr="001C1FAE" w:rsidRDefault="0065495D" w:rsidP="001C1F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0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95D" w:rsidRDefault="001C1FAE" w:rsidP="00654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1C1F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досрочным прекращением  полномочий член</w:t>
      </w:r>
      <w:r w:rsidR="006549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избирательной комиссии Белозерского района, руководст</w:t>
      </w:r>
      <w:r w:rsidR="005F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вуясь Федеральным законом от 12 июня </w:t>
      </w:r>
      <w:r w:rsidRPr="001C1FAE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</w:t>
      </w:r>
      <w:r w:rsidR="005F61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1C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№67-ФЗ «Об основных гарантиях избирательных прав и прав на участие в референдуме граждан Российской Федерации»,</w:t>
      </w:r>
      <w:r w:rsidR="005F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1C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Курганской области от 1 марта 2003 года № 284 «Об избирательных комиссиях, формируемых на территории Курганской области», Белозерская районная Дума </w:t>
      </w:r>
      <w:proofErr w:type="gramEnd"/>
    </w:p>
    <w:p w:rsidR="001C1FAE" w:rsidRPr="001C1FAE" w:rsidRDefault="001C1FAE" w:rsidP="00654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1C1FAE" w:rsidRPr="001C1FAE" w:rsidRDefault="001C1FAE" w:rsidP="006549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FAE" w:rsidRPr="005F617A" w:rsidRDefault="005F617A" w:rsidP="005F61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17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FAE" w:rsidRPr="005F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прием предложений по  </w:t>
      </w:r>
      <w:r w:rsidR="0086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кандидатуре члена </w:t>
      </w:r>
      <w:r w:rsidR="001C1FAE" w:rsidRPr="005F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</w:t>
      </w:r>
      <w:r w:rsidR="0065495D" w:rsidRPr="005F61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Белозерского района с 30 декабря</w:t>
      </w:r>
      <w:r w:rsidR="0094533F" w:rsidRPr="005F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5495D" w:rsidRPr="005F61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</w:t>
      </w:r>
      <w:r w:rsidR="001C1FAE" w:rsidRPr="005F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4533F" w:rsidRPr="005F61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495D" w:rsidRPr="005F61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1FAE" w:rsidRPr="005F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95D" w:rsidRPr="005F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="001C1FAE" w:rsidRPr="005F617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4533F" w:rsidRPr="005F61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C1FAE" w:rsidRPr="005F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C1FAE" w:rsidRPr="001C1FAE" w:rsidRDefault="001C1FAE" w:rsidP="006549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FAE" w:rsidRPr="001C1FAE" w:rsidRDefault="005F617A" w:rsidP="005F61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6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FAE" w:rsidRPr="005F6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рабочую группу для предварительного рассмотрения предложений о кандидатур</w:t>
      </w:r>
      <w:r w:rsidR="00860269">
        <w:rPr>
          <w:rFonts w:ascii="Times New Roman" w:eastAsia="Times New Roman" w:hAnsi="Times New Roman" w:cs="Times New Roman"/>
          <w:sz w:val="28"/>
          <w:szCs w:val="28"/>
          <w:lang w:eastAsia="ru-RU"/>
        </w:rPr>
        <w:t>е члена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r w:rsidR="00860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 района согласно приложению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1FAE" w:rsidRPr="001C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FAE" w:rsidRPr="001C1FAE" w:rsidRDefault="001C1FAE" w:rsidP="006549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FAE" w:rsidRPr="001C1FAE" w:rsidRDefault="001C1FAE" w:rsidP="005F61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A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6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F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решение опубликовать в районной общественно-политической газете «Боевое слово»</w:t>
      </w:r>
      <w:r w:rsidR="0086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Белозерского района</w:t>
      </w:r>
      <w:r w:rsidR="005F6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FAE" w:rsidRPr="001C1FAE" w:rsidRDefault="001C1FAE" w:rsidP="0065495D">
      <w:pPr>
        <w:tabs>
          <w:tab w:val="left" w:pos="4860"/>
        </w:tabs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FAE" w:rsidRPr="001C1FAE" w:rsidRDefault="001C1FAE" w:rsidP="0065495D">
      <w:pPr>
        <w:tabs>
          <w:tab w:val="left" w:pos="4860"/>
        </w:tabs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FAE" w:rsidRPr="001C1FAE" w:rsidRDefault="001C1FAE" w:rsidP="0065495D">
      <w:pPr>
        <w:tabs>
          <w:tab w:val="left" w:pos="4860"/>
        </w:tabs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95D" w:rsidRPr="0065495D" w:rsidRDefault="0094533F" w:rsidP="0065495D">
      <w:pPr>
        <w:tabs>
          <w:tab w:val="left" w:pos="4860"/>
        </w:tabs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65495D" w:rsidRPr="0065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FAE" w:rsidRPr="001C1FAE" w:rsidRDefault="0065495D" w:rsidP="0065495D">
      <w:pPr>
        <w:tabs>
          <w:tab w:val="left" w:pos="4860"/>
        </w:tabs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F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C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Думы                                                        Ю.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Гилёв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495D" w:rsidRDefault="0065495D" w:rsidP="0065495D">
      <w:pPr>
        <w:tabs>
          <w:tab w:val="left" w:pos="4860"/>
        </w:tabs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95D" w:rsidRDefault="0065495D" w:rsidP="0065495D">
      <w:pPr>
        <w:tabs>
          <w:tab w:val="left" w:pos="4860"/>
        </w:tabs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95D" w:rsidRDefault="0065495D" w:rsidP="0065495D">
      <w:pPr>
        <w:tabs>
          <w:tab w:val="left" w:pos="4860"/>
        </w:tabs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FAE" w:rsidRPr="001C1FAE" w:rsidRDefault="001C1FAE" w:rsidP="0065495D">
      <w:pPr>
        <w:tabs>
          <w:tab w:val="left" w:pos="4860"/>
        </w:tabs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Белозерского района </w:t>
      </w:r>
      <w:r w:rsidRPr="001C1F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1F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1F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В. </w:t>
      </w:r>
      <w:r w:rsidRPr="001C1FA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65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49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Терёхин</w:t>
      </w:r>
      <w:proofErr w:type="spellEnd"/>
    </w:p>
    <w:p w:rsidR="001C1FAE" w:rsidRPr="001C1FAE" w:rsidRDefault="001C1FAE" w:rsidP="0065495D">
      <w:pPr>
        <w:tabs>
          <w:tab w:val="left" w:pos="4860"/>
        </w:tabs>
        <w:spacing w:after="0" w:line="240" w:lineRule="auto"/>
        <w:ind w:left="420" w:right="6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FAE" w:rsidRPr="001C1FAE" w:rsidRDefault="001C1FAE" w:rsidP="0065495D">
      <w:pPr>
        <w:tabs>
          <w:tab w:val="left" w:pos="4860"/>
        </w:tabs>
        <w:spacing w:after="0" w:line="240" w:lineRule="auto"/>
        <w:ind w:left="420" w:right="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FAE" w:rsidRPr="001C1FAE" w:rsidRDefault="001C1FAE" w:rsidP="001C1FAE">
      <w:pPr>
        <w:tabs>
          <w:tab w:val="left" w:pos="4860"/>
        </w:tabs>
        <w:spacing w:after="0" w:line="240" w:lineRule="auto"/>
        <w:ind w:left="420" w:right="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FAE" w:rsidRPr="001C1FAE" w:rsidRDefault="001C1FAE" w:rsidP="001C1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FAE" w:rsidRPr="001C1FAE" w:rsidRDefault="001C1FAE" w:rsidP="00654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Приложение </w:t>
      </w:r>
    </w:p>
    <w:p w:rsidR="001C1FAE" w:rsidRPr="001C1FAE" w:rsidRDefault="001C1FAE" w:rsidP="00654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Белозерской </w:t>
      </w:r>
    </w:p>
    <w:p w:rsidR="001C1FAE" w:rsidRPr="001C1FAE" w:rsidRDefault="001C1FAE" w:rsidP="00654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районной Думы</w:t>
      </w:r>
    </w:p>
    <w:p w:rsidR="0065495D" w:rsidRPr="001C1FAE" w:rsidRDefault="001C1FAE" w:rsidP="0065495D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94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от «2</w:t>
      </w:r>
      <w:r w:rsidR="008815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C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="009453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2015г  №</w:t>
      </w:r>
      <w:r w:rsidR="0065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50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65495D" w:rsidRDefault="0065495D" w:rsidP="006549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5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объявлении приема </w:t>
      </w:r>
    </w:p>
    <w:p w:rsidR="0065495D" w:rsidRDefault="0065495D" w:rsidP="006549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по </w:t>
      </w:r>
      <w:r w:rsidR="00860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</w:t>
      </w:r>
      <w:r w:rsidRPr="0065495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602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65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495D" w:rsidRDefault="00860269" w:rsidP="006549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 </w:t>
      </w:r>
      <w:r w:rsidR="0065495D" w:rsidRPr="006549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</w:p>
    <w:p w:rsidR="0065495D" w:rsidRPr="0065495D" w:rsidRDefault="0065495D" w:rsidP="006549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9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Белозерского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C1FAE" w:rsidRPr="001C1FAE" w:rsidRDefault="001C1FAE" w:rsidP="006549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FAE" w:rsidRPr="001C1FAE" w:rsidRDefault="001C1FAE" w:rsidP="001C1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FAE" w:rsidRPr="001C1FAE" w:rsidRDefault="001C1FAE" w:rsidP="001C1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269" w:rsidRDefault="00860269" w:rsidP="001C1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1C1FAE" w:rsidRPr="001C1FAE" w:rsidRDefault="001C1FAE" w:rsidP="001C1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рабочей группы </w:t>
      </w:r>
    </w:p>
    <w:p w:rsidR="001C1FAE" w:rsidRPr="001C1FAE" w:rsidRDefault="001C1FAE" w:rsidP="001C1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предварительного рассмотрения предложений </w:t>
      </w:r>
    </w:p>
    <w:p w:rsidR="001C1FAE" w:rsidRPr="001C1FAE" w:rsidRDefault="00860269" w:rsidP="001C1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C1FAE" w:rsidRPr="001C1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кандидатур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члена</w:t>
      </w:r>
      <w:r w:rsidR="001C1FAE" w:rsidRPr="001C1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избирательной комисси</w:t>
      </w:r>
      <w:r w:rsidR="001C1FAE" w:rsidRPr="001C1F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1C1FAE" w:rsidRPr="001C1FAE" w:rsidRDefault="001C1FAE" w:rsidP="001C1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Белозерского района    </w:t>
      </w:r>
    </w:p>
    <w:p w:rsidR="001C1FAE" w:rsidRPr="001C1FAE" w:rsidRDefault="001C1FAE" w:rsidP="001C1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FAE" w:rsidRPr="001C1FAE" w:rsidRDefault="001C1FAE" w:rsidP="001C1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B3" w:rsidRPr="004861EE" w:rsidRDefault="005F617A" w:rsidP="004861EE">
      <w:pPr>
        <w:pStyle w:val="a4"/>
        <w:rPr>
          <w:rFonts w:ascii="Times New Roman" w:hAnsi="Times New Roman" w:cs="Times New Roman"/>
          <w:sz w:val="28"/>
          <w:szCs w:val="28"/>
        </w:rPr>
      </w:pPr>
      <w:r w:rsidRPr="004861E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AA36B3" w:rsidRPr="004861EE">
        <w:rPr>
          <w:rFonts w:ascii="Times New Roman" w:hAnsi="Times New Roman" w:cs="Times New Roman"/>
          <w:sz w:val="28"/>
          <w:szCs w:val="28"/>
        </w:rPr>
        <w:t>Гилёв</w:t>
      </w:r>
      <w:proofErr w:type="spellEnd"/>
      <w:r w:rsidR="00AA36B3" w:rsidRPr="004861EE">
        <w:rPr>
          <w:rFonts w:ascii="Times New Roman" w:hAnsi="Times New Roman" w:cs="Times New Roman"/>
          <w:sz w:val="28"/>
          <w:szCs w:val="28"/>
        </w:rPr>
        <w:t xml:space="preserve"> Ю.</w:t>
      </w:r>
      <w:r w:rsidR="004861EE" w:rsidRPr="004861EE">
        <w:rPr>
          <w:rFonts w:ascii="Times New Roman" w:hAnsi="Times New Roman" w:cs="Times New Roman"/>
          <w:sz w:val="28"/>
          <w:szCs w:val="28"/>
        </w:rPr>
        <w:t xml:space="preserve"> </w:t>
      </w:r>
      <w:r w:rsidR="00AA36B3" w:rsidRPr="004861EE">
        <w:rPr>
          <w:rFonts w:ascii="Times New Roman" w:hAnsi="Times New Roman" w:cs="Times New Roman"/>
          <w:sz w:val="28"/>
          <w:szCs w:val="28"/>
        </w:rPr>
        <w:t>В. – председатель Белозерской районной Думы</w:t>
      </w:r>
    </w:p>
    <w:p w:rsidR="00AA36B3" w:rsidRPr="004861EE" w:rsidRDefault="00AA36B3" w:rsidP="004861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5AB0" w:rsidRPr="004861EE" w:rsidRDefault="00AA36B3" w:rsidP="004861EE">
      <w:pPr>
        <w:pStyle w:val="a4"/>
        <w:rPr>
          <w:rFonts w:ascii="Times New Roman" w:hAnsi="Times New Roman" w:cs="Times New Roman"/>
          <w:sz w:val="28"/>
          <w:szCs w:val="28"/>
        </w:rPr>
      </w:pPr>
      <w:r w:rsidRPr="004861EE">
        <w:rPr>
          <w:rFonts w:ascii="Times New Roman" w:hAnsi="Times New Roman" w:cs="Times New Roman"/>
          <w:sz w:val="28"/>
          <w:szCs w:val="28"/>
        </w:rPr>
        <w:t>2.</w:t>
      </w:r>
      <w:r w:rsidR="005F617A" w:rsidRPr="004861EE">
        <w:rPr>
          <w:rFonts w:ascii="Times New Roman" w:hAnsi="Times New Roman" w:cs="Times New Roman"/>
          <w:sz w:val="28"/>
          <w:szCs w:val="28"/>
        </w:rPr>
        <w:t xml:space="preserve"> </w:t>
      </w:r>
      <w:r w:rsidR="00E45AB0" w:rsidRPr="004861EE">
        <w:rPr>
          <w:rFonts w:ascii="Times New Roman" w:hAnsi="Times New Roman" w:cs="Times New Roman"/>
          <w:sz w:val="28"/>
          <w:szCs w:val="28"/>
        </w:rPr>
        <w:t>Еланцев С</w:t>
      </w:r>
      <w:r w:rsidR="00860269" w:rsidRPr="004861EE">
        <w:rPr>
          <w:rFonts w:ascii="Times New Roman" w:hAnsi="Times New Roman" w:cs="Times New Roman"/>
          <w:sz w:val="28"/>
          <w:szCs w:val="28"/>
        </w:rPr>
        <w:t xml:space="preserve">. </w:t>
      </w:r>
      <w:r w:rsidR="00E45AB0" w:rsidRPr="004861EE">
        <w:rPr>
          <w:rFonts w:ascii="Times New Roman" w:hAnsi="Times New Roman" w:cs="Times New Roman"/>
          <w:sz w:val="28"/>
          <w:szCs w:val="28"/>
        </w:rPr>
        <w:t>В</w:t>
      </w:r>
      <w:r w:rsidR="00860269" w:rsidRPr="004861EE">
        <w:rPr>
          <w:rFonts w:ascii="Times New Roman" w:hAnsi="Times New Roman" w:cs="Times New Roman"/>
          <w:sz w:val="28"/>
          <w:szCs w:val="28"/>
        </w:rPr>
        <w:t>.</w:t>
      </w:r>
      <w:r w:rsidR="0088150C">
        <w:rPr>
          <w:rFonts w:ascii="Times New Roman" w:hAnsi="Times New Roman" w:cs="Times New Roman"/>
          <w:sz w:val="28"/>
          <w:szCs w:val="28"/>
        </w:rPr>
        <w:t xml:space="preserve"> - </w:t>
      </w:r>
      <w:r w:rsidR="00E45AB0" w:rsidRPr="004861EE">
        <w:rPr>
          <w:rFonts w:ascii="Times New Roman" w:hAnsi="Times New Roman" w:cs="Times New Roman"/>
          <w:sz w:val="28"/>
          <w:szCs w:val="28"/>
        </w:rPr>
        <w:t>начальник</w:t>
      </w:r>
      <w:r w:rsidR="005F617A" w:rsidRPr="004861EE">
        <w:rPr>
          <w:rFonts w:ascii="Times New Roman" w:hAnsi="Times New Roman" w:cs="Times New Roman"/>
          <w:sz w:val="28"/>
          <w:szCs w:val="28"/>
        </w:rPr>
        <w:t xml:space="preserve"> юридического</w:t>
      </w:r>
      <w:r w:rsidR="00E45AB0" w:rsidRPr="004861EE">
        <w:rPr>
          <w:rFonts w:ascii="Times New Roman" w:hAnsi="Times New Roman" w:cs="Times New Roman"/>
          <w:sz w:val="28"/>
          <w:szCs w:val="28"/>
        </w:rPr>
        <w:t xml:space="preserve"> отдела Администрации Белозерского района</w:t>
      </w:r>
      <w:r w:rsidR="00860269" w:rsidRPr="004861EE">
        <w:rPr>
          <w:rFonts w:ascii="Times New Roman" w:hAnsi="Times New Roman" w:cs="Times New Roman"/>
          <w:sz w:val="28"/>
          <w:szCs w:val="28"/>
        </w:rPr>
        <w:t>.</w:t>
      </w:r>
    </w:p>
    <w:p w:rsidR="00AA36B3" w:rsidRPr="004861EE" w:rsidRDefault="00AA36B3" w:rsidP="004861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5AB0" w:rsidRPr="004861EE" w:rsidRDefault="00AA36B3" w:rsidP="004861EE">
      <w:pPr>
        <w:pStyle w:val="a4"/>
        <w:rPr>
          <w:rFonts w:ascii="Times New Roman" w:hAnsi="Times New Roman" w:cs="Times New Roman"/>
          <w:sz w:val="28"/>
          <w:szCs w:val="28"/>
        </w:rPr>
      </w:pPr>
      <w:r w:rsidRPr="004861EE">
        <w:rPr>
          <w:rFonts w:ascii="Times New Roman" w:hAnsi="Times New Roman" w:cs="Times New Roman"/>
          <w:sz w:val="28"/>
          <w:szCs w:val="28"/>
        </w:rPr>
        <w:t>3. Завьялов А. В. - первый заместитель Главы Белозерского района</w:t>
      </w:r>
      <w:r w:rsidR="00860269" w:rsidRPr="004861EE">
        <w:rPr>
          <w:rFonts w:ascii="Times New Roman" w:hAnsi="Times New Roman" w:cs="Times New Roman"/>
          <w:sz w:val="28"/>
          <w:szCs w:val="28"/>
        </w:rPr>
        <w:t>.</w:t>
      </w:r>
    </w:p>
    <w:p w:rsidR="001C1FAE" w:rsidRPr="004861EE" w:rsidRDefault="001C1FAE" w:rsidP="004861EE">
      <w:pPr>
        <w:pStyle w:val="a4"/>
        <w:rPr>
          <w:rFonts w:ascii="Times New Roman" w:hAnsi="Times New Roman" w:cs="Times New Roman"/>
          <w:sz w:val="28"/>
          <w:szCs w:val="28"/>
        </w:rPr>
      </w:pPr>
      <w:r w:rsidRPr="004861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1C1FAE" w:rsidRPr="004861EE" w:rsidRDefault="001C1FAE" w:rsidP="004861EE">
      <w:pPr>
        <w:pStyle w:val="a4"/>
        <w:rPr>
          <w:rFonts w:ascii="Times New Roman" w:hAnsi="Times New Roman" w:cs="Times New Roman"/>
          <w:sz w:val="28"/>
          <w:szCs w:val="28"/>
        </w:rPr>
      </w:pPr>
      <w:r w:rsidRPr="004861EE">
        <w:rPr>
          <w:rFonts w:ascii="Times New Roman" w:hAnsi="Times New Roman" w:cs="Times New Roman"/>
          <w:sz w:val="28"/>
          <w:szCs w:val="28"/>
        </w:rPr>
        <w:t>4.</w:t>
      </w:r>
      <w:r w:rsidR="00AA36B3" w:rsidRPr="00486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AB0" w:rsidRPr="004861EE">
        <w:rPr>
          <w:rFonts w:ascii="Times New Roman" w:hAnsi="Times New Roman" w:cs="Times New Roman"/>
          <w:sz w:val="28"/>
          <w:szCs w:val="28"/>
        </w:rPr>
        <w:t>Корюкин</w:t>
      </w:r>
      <w:r w:rsidRPr="004861E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861EE">
        <w:rPr>
          <w:rFonts w:ascii="Times New Roman" w:hAnsi="Times New Roman" w:cs="Times New Roman"/>
          <w:sz w:val="28"/>
          <w:szCs w:val="28"/>
        </w:rPr>
        <w:t xml:space="preserve"> </w:t>
      </w:r>
      <w:r w:rsidR="00E45AB0" w:rsidRPr="004861EE">
        <w:rPr>
          <w:rFonts w:ascii="Times New Roman" w:hAnsi="Times New Roman" w:cs="Times New Roman"/>
          <w:sz w:val="28"/>
          <w:szCs w:val="28"/>
        </w:rPr>
        <w:t>Г</w:t>
      </w:r>
      <w:r w:rsidRPr="004861EE">
        <w:rPr>
          <w:rFonts w:ascii="Times New Roman" w:hAnsi="Times New Roman" w:cs="Times New Roman"/>
          <w:sz w:val="28"/>
          <w:szCs w:val="28"/>
        </w:rPr>
        <w:t>.</w:t>
      </w:r>
      <w:r w:rsidR="004861EE" w:rsidRPr="004861EE">
        <w:rPr>
          <w:rFonts w:ascii="Times New Roman" w:hAnsi="Times New Roman" w:cs="Times New Roman"/>
          <w:sz w:val="28"/>
          <w:szCs w:val="28"/>
        </w:rPr>
        <w:t xml:space="preserve"> </w:t>
      </w:r>
      <w:r w:rsidR="00E45AB0" w:rsidRPr="004861EE">
        <w:rPr>
          <w:rFonts w:ascii="Times New Roman" w:hAnsi="Times New Roman" w:cs="Times New Roman"/>
          <w:sz w:val="28"/>
          <w:szCs w:val="28"/>
        </w:rPr>
        <w:t>И</w:t>
      </w:r>
      <w:r w:rsidRPr="004861EE">
        <w:rPr>
          <w:rFonts w:ascii="Times New Roman" w:hAnsi="Times New Roman" w:cs="Times New Roman"/>
          <w:sz w:val="28"/>
          <w:szCs w:val="28"/>
        </w:rPr>
        <w:t xml:space="preserve">. – </w:t>
      </w:r>
      <w:r w:rsidR="00E45AB0" w:rsidRPr="004861EE">
        <w:rPr>
          <w:rFonts w:ascii="Times New Roman" w:hAnsi="Times New Roman" w:cs="Times New Roman"/>
          <w:sz w:val="28"/>
          <w:szCs w:val="28"/>
        </w:rPr>
        <w:t>председатель</w:t>
      </w:r>
      <w:r w:rsidRPr="004861EE">
        <w:rPr>
          <w:rFonts w:ascii="Times New Roman" w:hAnsi="Times New Roman" w:cs="Times New Roman"/>
          <w:sz w:val="28"/>
          <w:szCs w:val="28"/>
        </w:rPr>
        <w:t xml:space="preserve">   комиссии по бюджету и нормотворческой деятельности Белозерской районной Думы</w:t>
      </w:r>
      <w:r w:rsidR="00860269" w:rsidRPr="004861EE">
        <w:rPr>
          <w:rFonts w:ascii="Times New Roman" w:hAnsi="Times New Roman" w:cs="Times New Roman"/>
          <w:sz w:val="28"/>
          <w:szCs w:val="28"/>
        </w:rPr>
        <w:t>.</w:t>
      </w:r>
    </w:p>
    <w:p w:rsidR="001C1FAE" w:rsidRPr="004861EE" w:rsidRDefault="001C1FAE" w:rsidP="004861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1FAE" w:rsidRPr="004861EE" w:rsidRDefault="00AA36B3" w:rsidP="004861EE">
      <w:pPr>
        <w:pStyle w:val="a4"/>
        <w:rPr>
          <w:rFonts w:ascii="Times New Roman" w:hAnsi="Times New Roman" w:cs="Times New Roman"/>
          <w:sz w:val="28"/>
          <w:szCs w:val="28"/>
        </w:rPr>
      </w:pPr>
      <w:r w:rsidRPr="004861EE">
        <w:rPr>
          <w:rFonts w:ascii="Times New Roman" w:hAnsi="Times New Roman" w:cs="Times New Roman"/>
          <w:sz w:val="28"/>
          <w:szCs w:val="28"/>
        </w:rPr>
        <w:t>5</w:t>
      </w:r>
      <w:r w:rsidR="001C1FAE" w:rsidRPr="004861EE">
        <w:rPr>
          <w:rFonts w:ascii="Times New Roman" w:hAnsi="Times New Roman" w:cs="Times New Roman"/>
          <w:sz w:val="28"/>
          <w:szCs w:val="28"/>
        </w:rPr>
        <w:t>.</w:t>
      </w:r>
      <w:r w:rsidRPr="00486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AB0" w:rsidRPr="004861EE">
        <w:rPr>
          <w:rFonts w:ascii="Times New Roman" w:hAnsi="Times New Roman" w:cs="Times New Roman"/>
          <w:sz w:val="28"/>
          <w:szCs w:val="28"/>
        </w:rPr>
        <w:t>Л</w:t>
      </w:r>
      <w:r w:rsidR="001C1FAE" w:rsidRPr="004861EE">
        <w:rPr>
          <w:rFonts w:ascii="Times New Roman" w:hAnsi="Times New Roman" w:cs="Times New Roman"/>
          <w:sz w:val="28"/>
          <w:szCs w:val="28"/>
        </w:rPr>
        <w:t>и</w:t>
      </w:r>
      <w:r w:rsidR="00E45AB0" w:rsidRPr="004861EE">
        <w:rPr>
          <w:rFonts w:ascii="Times New Roman" w:hAnsi="Times New Roman" w:cs="Times New Roman"/>
          <w:sz w:val="28"/>
          <w:szCs w:val="28"/>
        </w:rPr>
        <w:t>фи</w:t>
      </w:r>
      <w:r w:rsidR="001C1FAE" w:rsidRPr="004861EE">
        <w:rPr>
          <w:rFonts w:ascii="Times New Roman" w:hAnsi="Times New Roman" w:cs="Times New Roman"/>
          <w:sz w:val="28"/>
          <w:szCs w:val="28"/>
        </w:rPr>
        <w:t>н</w:t>
      </w:r>
      <w:r w:rsidR="00E45AB0" w:rsidRPr="004861EE">
        <w:rPr>
          <w:rFonts w:ascii="Times New Roman" w:hAnsi="Times New Roman" w:cs="Times New Roman"/>
          <w:sz w:val="28"/>
          <w:szCs w:val="28"/>
        </w:rPr>
        <w:t>цев</w:t>
      </w:r>
      <w:proofErr w:type="spellEnd"/>
      <w:r w:rsidR="001C1FAE" w:rsidRPr="004861EE">
        <w:rPr>
          <w:rFonts w:ascii="Times New Roman" w:hAnsi="Times New Roman" w:cs="Times New Roman"/>
          <w:sz w:val="28"/>
          <w:szCs w:val="28"/>
        </w:rPr>
        <w:t xml:space="preserve"> </w:t>
      </w:r>
      <w:r w:rsidR="00E45AB0" w:rsidRPr="004861EE">
        <w:rPr>
          <w:rFonts w:ascii="Times New Roman" w:hAnsi="Times New Roman" w:cs="Times New Roman"/>
          <w:sz w:val="28"/>
          <w:szCs w:val="28"/>
        </w:rPr>
        <w:t>Н</w:t>
      </w:r>
      <w:r w:rsidR="001C1FAE" w:rsidRPr="004861EE">
        <w:rPr>
          <w:rFonts w:ascii="Times New Roman" w:hAnsi="Times New Roman" w:cs="Times New Roman"/>
          <w:sz w:val="28"/>
          <w:szCs w:val="28"/>
        </w:rPr>
        <w:t>.</w:t>
      </w:r>
      <w:r w:rsidR="004861EE" w:rsidRPr="004861EE">
        <w:rPr>
          <w:rFonts w:ascii="Times New Roman" w:hAnsi="Times New Roman" w:cs="Times New Roman"/>
          <w:sz w:val="28"/>
          <w:szCs w:val="28"/>
        </w:rPr>
        <w:t xml:space="preserve"> </w:t>
      </w:r>
      <w:r w:rsidR="00E45AB0" w:rsidRPr="004861EE">
        <w:rPr>
          <w:rFonts w:ascii="Times New Roman" w:hAnsi="Times New Roman" w:cs="Times New Roman"/>
          <w:sz w:val="28"/>
          <w:szCs w:val="28"/>
        </w:rPr>
        <w:t>П</w:t>
      </w:r>
      <w:r w:rsidR="001C1FAE" w:rsidRPr="004861EE">
        <w:rPr>
          <w:rFonts w:ascii="Times New Roman" w:hAnsi="Times New Roman" w:cs="Times New Roman"/>
          <w:sz w:val="28"/>
          <w:szCs w:val="28"/>
        </w:rPr>
        <w:t xml:space="preserve">. – заместитель </w:t>
      </w:r>
      <w:r w:rsidR="00E45AB0" w:rsidRPr="004861EE">
        <w:rPr>
          <w:rFonts w:ascii="Times New Roman" w:hAnsi="Times New Roman" w:cs="Times New Roman"/>
          <w:sz w:val="28"/>
          <w:szCs w:val="28"/>
        </w:rPr>
        <w:t>Г</w:t>
      </w:r>
      <w:r w:rsidR="001C1FAE" w:rsidRPr="004861EE">
        <w:rPr>
          <w:rFonts w:ascii="Times New Roman" w:hAnsi="Times New Roman" w:cs="Times New Roman"/>
          <w:sz w:val="28"/>
          <w:szCs w:val="28"/>
        </w:rPr>
        <w:t xml:space="preserve">лавы </w:t>
      </w:r>
      <w:r w:rsidR="00E45AB0" w:rsidRPr="004861EE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="001C1FAE" w:rsidRPr="004861EE">
        <w:rPr>
          <w:rFonts w:ascii="Times New Roman" w:hAnsi="Times New Roman" w:cs="Times New Roman"/>
          <w:sz w:val="28"/>
          <w:szCs w:val="28"/>
        </w:rPr>
        <w:t>, управляющий делами</w:t>
      </w:r>
      <w:r w:rsidR="004861EE" w:rsidRPr="004861EE">
        <w:rPr>
          <w:rFonts w:ascii="Times New Roman" w:hAnsi="Times New Roman" w:cs="Times New Roman"/>
          <w:sz w:val="28"/>
          <w:szCs w:val="28"/>
        </w:rPr>
        <w:t xml:space="preserve"> Администрации Белозерского района.</w:t>
      </w:r>
    </w:p>
    <w:p w:rsidR="001C1FAE" w:rsidRPr="004861EE" w:rsidRDefault="001C1FAE" w:rsidP="004861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495D" w:rsidRPr="004861EE" w:rsidRDefault="00AA36B3" w:rsidP="004861EE">
      <w:pPr>
        <w:pStyle w:val="a4"/>
        <w:rPr>
          <w:rFonts w:ascii="Times New Roman" w:hAnsi="Times New Roman" w:cs="Times New Roman"/>
          <w:sz w:val="28"/>
          <w:szCs w:val="28"/>
        </w:rPr>
      </w:pPr>
      <w:r w:rsidRPr="004861E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65495D" w:rsidRPr="004861EE">
        <w:rPr>
          <w:rFonts w:ascii="Times New Roman" w:hAnsi="Times New Roman" w:cs="Times New Roman"/>
          <w:sz w:val="28"/>
          <w:szCs w:val="28"/>
        </w:rPr>
        <w:t>Шалгина</w:t>
      </w:r>
      <w:proofErr w:type="spellEnd"/>
      <w:r w:rsidR="0065495D" w:rsidRPr="004861EE">
        <w:rPr>
          <w:rFonts w:ascii="Times New Roman" w:hAnsi="Times New Roman" w:cs="Times New Roman"/>
          <w:sz w:val="28"/>
          <w:szCs w:val="28"/>
        </w:rPr>
        <w:t xml:space="preserve"> И.</w:t>
      </w:r>
      <w:r w:rsidR="004861EE" w:rsidRPr="004861EE">
        <w:rPr>
          <w:rFonts w:ascii="Times New Roman" w:hAnsi="Times New Roman" w:cs="Times New Roman"/>
          <w:sz w:val="28"/>
          <w:szCs w:val="28"/>
        </w:rPr>
        <w:t xml:space="preserve"> </w:t>
      </w:r>
      <w:r w:rsidR="0065495D" w:rsidRPr="004861EE">
        <w:rPr>
          <w:rFonts w:ascii="Times New Roman" w:hAnsi="Times New Roman" w:cs="Times New Roman"/>
          <w:sz w:val="28"/>
          <w:szCs w:val="28"/>
        </w:rPr>
        <w:t xml:space="preserve">Е. - заместитель </w:t>
      </w:r>
      <w:r w:rsidRPr="004861EE">
        <w:rPr>
          <w:rFonts w:ascii="Times New Roman" w:hAnsi="Times New Roman" w:cs="Times New Roman"/>
          <w:sz w:val="28"/>
          <w:szCs w:val="28"/>
        </w:rPr>
        <w:t>П</w:t>
      </w:r>
      <w:r w:rsidR="0065495D" w:rsidRPr="004861EE">
        <w:rPr>
          <w:rFonts w:ascii="Times New Roman" w:hAnsi="Times New Roman" w:cs="Times New Roman"/>
          <w:sz w:val="28"/>
          <w:szCs w:val="28"/>
        </w:rPr>
        <w:t>редседателя Белозерской районной Думы</w:t>
      </w:r>
      <w:r w:rsidR="00860269" w:rsidRPr="004861EE">
        <w:rPr>
          <w:rFonts w:ascii="Times New Roman" w:hAnsi="Times New Roman" w:cs="Times New Roman"/>
          <w:sz w:val="28"/>
          <w:szCs w:val="28"/>
        </w:rPr>
        <w:t>.</w:t>
      </w:r>
    </w:p>
    <w:p w:rsidR="001C1FAE" w:rsidRPr="004861EE" w:rsidRDefault="001C1FAE" w:rsidP="004861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1FAE" w:rsidRPr="004861EE" w:rsidRDefault="001C1FAE" w:rsidP="004861EE">
      <w:pPr>
        <w:pStyle w:val="a4"/>
        <w:rPr>
          <w:rFonts w:ascii="Times New Roman" w:hAnsi="Times New Roman" w:cs="Times New Roman"/>
          <w:sz w:val="28"/>
          <w:szCs w:val="28"/>
        </w:rPr>
      </w:pPr>
      <w:r w:rsidRPr="004861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B553FE" w:rsidRDefault="00B553FE"/>
    <w:sectPr w:rsidR="00B5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C19D5"/>
    <w:multiLevelType w:val="hybridMultilevel"/>
    <w:tmpl w:val="46967C86"/>
    <w:lvl w:ilvl="0" w:tplc="93C67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8C4B62"/>
    <w:multiLevelType w:val="hybridMultilevel"/>
    <w:tmpl w:val="247E731C"/>
    <w:lvl w:ilvl="0" w:tplc="DFF0BF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90B20"/>
    <w:multiLevelType w:val="hybridMultilevel"/>
    <w:tmpl w:val="5FA6DF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5014FB"/>
    <w:multiLevelType w:val="hybridMultilevel"/>
    <w:tmpl w:val="A370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33A9A"/>
    <w:multiLevelType w:val="hybridMultilevel"/>
    <w:tmpl w:val="A8AE9528"/>
    <w:lvl w:ilvl="0" w:tplc="C0D43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83"/>
    <w:rsid w:val="00177FDC"/>
    <w:rsid w:val="001C1FAE"/>
    <w:rsid w:val="00340FDA"/>
    <w:rsid w:val="00350383"/>
    <w:rsid w:val="004861EE"/>
    <w:rsid w:val="005F617A"/>
    <w:rsid w:val="0065495D"/>
    <w:rsid w:val="00860269"/>
    <w:rsid w:val="0088150C"/>
    <w:rsid w:val="0094533F"/>
    <w:rsid w:val="00AA115D"/>
    <w:rsid w:val="00AA36B3"/>
    <w:rsid w:val="00B553FE"/>
    <w:rsid w:val="00CA3C45"/>
    <w:rsid w:val="00E4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95D"/>
    <w:pPr>
      <w:ind w:left="720"/>
      <w:contextualSpacing/>
    </w:pPr>
  </w:style>
  <w:style w:type="paragraph" w:styleId="a4">
    <w:name w:val="No Spacing"/>
    <w:uiPriority w:val="1"/>
    <w:qFormat/>
    <w:rsid w:val="004861E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861EE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1EE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95D"/>
    <w:pPr>
      <w:ind w:left="720"/>
      <w:contextualSpacing/>
    </w:pPr>
  </w:style>
  <w:style w:type="paragraph" w:styleId="a4">
    <w:name w:val="No Spacing"/>
    <w:uiPriority w:val="1"/>
    <w:qFormat/>
    <w:rsid w:val="004861E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861EE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1EE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Arm-37</dc:creator>
  <cp:keywords/>
  <dc:description/>
  <cp:lastModifiedBy>Arm-37</cp:lastModifiedBy>
  <cp:revision>17</cp:revision>
  <cp:lastPrinted>2015-12-14T04:38:00Z</cp:lastPrinted>
  <dcterms:created xsi:type="dcterms:W3CDTF">2015-12-02T06:16:00Z</dcterms:created>
  <dcterms:modified xsi:type="dcterms:W3CDTF">2015-12-28T05:12:00Z</dcterms:modified>
</cp:coreProperties>
</file>