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A4" w:rsidRPr="00513A33" w:rsidRDefault="00F914A4" w:rsidP="00F914A4">
      <w:pPr>
        <w:jc w:val="center"/>
        <w:rPr>
          <w:rFonts w:ascii="PT Astra Sans" w:eastAsia="Calibri" w:hAnsi="PT Astra Sans"/>
          <w:b/>
          <w:lang w:eastAsia="en-US"/>
        </w:rPr>
      </w:pPr>
      <w:r w:rsidRPr="00513A33">
        <w:rPr>
          <w:rFonts w:ascii="PT Astra Sans" w:eastAsia="Calibri" w:hAnsi="PT Astra Sans"/>
          <w:b/>
          <w:lang w:eastAsia="en-US"/>
        </w:rPr>
        <w:t>ОПРОСНЫЙ ЛИСТ</w:t>
      </w:r>
    </w:p>
    <w:p w:rsidR="00F914A4" w:rsidRPr="00513A33" w:rsidRDefault="00F914A4" w:rsidP="00F914A4">
      <w:pPr>
        <w:jc w:val="center"/>
        <w:rPr>
          <w:rFonts w:ascii="PT Astra Sans" w:eastAsia="Calibri" w:hAnsi="PT Astra Sans"/>
          <w:b/>
          <w:lang w:eastAsia="en-US"/>
        </w:rPr>
      </w:pPr>
      <w:r w:rsidRPr="00513A33">
        <w:rPr>
          <w:rFonts w:ascii="PT Astra Sans" w:eastAsia="Calibri" w:hAnsi="PT Astra Sans"/>
          <w:b/>
          <w:lang w:eastAsia="en-US"/>
        </w:rPr>
        <w:t>для проведения публичных консультаций</w:t>
      </w:r>
    </w:p>
    <w:p w:rsidR="0033638E" w:rsidRPr="00513A33" w:rsidRDefault="00F914A4" w:rsidP="0033638E">
      <w:pPr>
        <w:ind w:right="278"/>
        <w:jc w:val="center"/>
        <w:rPr>
          <w:rFonts w:ascii="PT Astra Sans" w:hAnsi="PT Astra Sans"/>
          <w:b/>
        </w:rPr>
      </w:pPr>
      <w:r w:rsidRPr="00513A33">
        <w:rPr>
          <w:rFonts w:ascii="PT Astra Sans" w:eastAsia="Calibri" w:hAnsi="PT Astra Sans"/>
          <w:b/>
          <w:lang w:eastAsia="en-US"/>
        </w:rPr>
        <w:t xml:space="preserve">по проекту </w:t>
      </w:r>
      <w:r w:rsidRPr="00513A33">
        <w:rPr>
          <w:rFonts w:ascii="PT Astra Sans" w:hAnsi="PT Astra Sans"/>
          <w:b/>
        </w:rPr>
        <w:t>нормативного правового акта – постановлению Администрации Белозерского района «</w:t>
      </w:r>
      <w:r w:rsidR="0033638E" w:rsidRPr="00513A33">
        <w:rPr>
          <w:rFonts w:ascii="PT Astra Sans" w:hAnsi="PT Astra Sans"/>
          <w:b/>
        </w:rPr>
        <w:t>О внесении изменения в  постановление Администрации</w:t>
      </w:r>
      <w:r w:rsidR="00513A33" w:rsidRPr="00513A33">
        <w:rPr>
          <w:rFonts w:ascii="PT Astra Sans" w:hAnsi="PT Astra Sans"/>
          <w:b/>
        </w:rPr>
        <w:t xml:space="preserve"> Белозерского района  от 13.05.</w:t>
      </w:r>
      <w:r w:rsidR="0033638E" w:rsidRPr="00513A33">
        <w:rPr>
          <w:rFonts w:ascii="PT Astra Sans" w:hAnsi="PT Astra Sans"/>
          <w:b/>
        </w:rPr>
        <w:t xml:space="preserve">2019 года № 199 «Об утверждении схемы размещения нестационарных торговых объектов на территории Белозерского района» </w:t>
      </w:r>
    </w:p>
    <w:p w:rsidR="00F914A4" w:rsidRPr="00513A33" w:rsidRDefault="00F914A4" w:rsidP="00F914A4">
      <w:pPr>
        <w:ind w:firstLine="567"/>
        <w:jc w:val="center"/>
        <w:rPr>
          <w:rFonts w:ascii="PT Astra Sans" w:hAnsi="PT Astra Sans"/>
          <w:b/>
        </w:rPr>
      </w:pPr>
    </w:p>
    <w:p w:rsidR="00F914A4" w:rsidRPr="00513A33" w:rsidRDefault="00F914A4" w:rsidP="00F914A4">
      <w:pPr>
        <w:pStyle w:val="a3"/>
        <w:shd w:val="clear" w:color="auto" w:fill="FFFFFF"/>
        <w:spacing w:before="0" w:after="0" w:line="360" w:lineRule="atLeast"/>
        <w:jc w:val="both"/>
        <w:rPr>
          <w:rStyle w:val="a5"/>
          <w:rFonts w:ascii="PT Astra Sans" w:hAnsi="PT Astra Sans"/>
          <w:color w:val="333333"/>
        </w:rPr>
      </w:pPr>
    </w:p>
    <w:p w:rsidR="00F914A4" w:rsidRPr="00513A33" w:rsidRDefault="00F914A4" w:rsidP="00513A33">
      <w:pPr>
        <w:ind w:right="278" w:firstLine="708"/>
        <w:jc w:val="both"/>
        <w:rPr>
          <w:rFonts w:ascii="PT Astra Sans" w:hAnsi="PT Astra Sans"/>
          <w:color w:val="333333"/>
        </w:rPr>
      </w:pPr>
      <w:r w:rsidRPr="00513A33">
        <w:rPr>
          <w:rStyle w:val="a5"/>
          <w:rFonts w:ascii="PT Astra Sans" w:hAnsi="PT Astra Sans"/>
          <w:b w:val="0"/>
          <w:color w:val="333333"/>
        </w:rPr>
        <w:t xml:space="preserve">Проект </w:t>
      </w:r>
      <w:r w:rsidRPr="00513A33">
        <w:rPr>
          <w:rFonts w:ascii="PT Astra Sans" w:hAnsi="PT Astra Sans"/>
        </w:rPr>
        <w:t>постановления Администрации Белозерского района «</w:t>
      </w:r>
      <w:r w:rsidR="0033638E" w:rsidRPr="00513A33">
        <w:rPr>
          <w:rFonts w:ascii="PT Astra Sans" w:hAnsi="PT Astra Sans"/>
        </w:rPr>
        <w:t>О внесении изменения в  постановление Администрации</w:t>
      </w:r>
      <w:r w:rsidR="00513A33">
        <w:rPr>
          <w:rFonts w:ascii="PT Astra Sans" w:hAnsi="PT Astra Sans"/>
        </w:rPr>
        <w:t xml:space="preserve"> Белозерского района </w:t>
      </w:r>
      <w:r w:rsidR="00513A33" w:rsidRPr="00513A33">
        <w:rPr>
          <w:rFonts w:ascii="PT Astra Sans" w:hAnsi="PT Astra Sans"/>
        </w:rPr>
        <w:t>от 13.05.</w:t>
      </w:r>
      <w:r w:rsidR="0033638E" w:rsidRPr="00513A33">
        <w:rPr>
          <w:rFonts w:ascii="PT Astra Sans" w:hAnsi="PT Astra Sans"/>
        </w:rPr>
        <w:t>2019 года № 199 «Об утверждении схемы размещения нестационарных торговых объектов на территории Белозерского района»</w:t>
      </w:r>
      <w:r w:rsidR="00513A33" w:rsidRPr="00513A33">
        <w:rPr>
          <w:rFonts w:ascii="PT Astra Sans" w:hAnsi="PT Astra Sans"/>
        </w:rPr>
        <w:t>,</w:t>
      </w:r>
      <w:r w:rsidR="0033638E" w:rsidRPr="00513A33">
        <w:rPr>
          <w:rFonts w:ascii="PT Astra Sans" w:hAnsi="PT Astra Sans"/>
        </w:rPr>
        <w:t xml:space="preserve"> </w:t>
      </w:r>
      <w:r w:rsidRPr="00513A33">
        <w:rPr>
          <w:rStyle w:val="a5"/>
          <w:rFonts w:ascii="PT Astra Sans" w:hAnsi="PT Astra Sans"/>
          <w:b w:val="0"/>
          <w:color w:val="333333"/>
        </w:rPr>
        <w:t>разработанного</w:t>
      </w:r>
      <w:r w:rsidR="00513A33" w:rsidRPr="00513A33">
        <w:rPr>
          <w:rFonts w:ascii="PT Astra Sans" w:eastAsia="Calibri" w:hAnsi="PT Astra Sans"/>
          <w:lang w:eastAsia="en-US"/>
        </w:rPr>
        <w:t xml:space="preserve"> </w:t>
      </w:r>
      <w:r w:rsidRPr="00513A33">
        <w:rPr>
          <w:rFonts w:ascii="PT Astra Sans" w:eastAsia="Calibri" w:hAnsi="PT Astra Sans"/>
          <w:lang w:eastAsia="en-US"/>
        </w:rPr>
        <w:t>комитетом экономики и управления муниципальным имуществом администрации Белозерского района</w:t>
      </w:r>
      <w:r w:rsidR="00513A33" w:rsidRPr="00513A33">
        <w:rPr>
          <w:rFonts w:ascii="PT Astra Sans" w:eastAsia="Calibri" w:hAnsi="PT Astra Sans"/>
          <w:lang w:eastAsia="en-US"/>
        </w:rPr>
        <w:t>.</w:t>
      </w:r>
      <w:r w:rsidRPr="00513A33">
        <w:rPr>
          <w:rFonts w:ascii="PT Astra Sans" w:eastAsia="Calibri" w:hAnsi="PT Astra Sans"/>
          <w:lang w:eastAsia="en-US"/>
        </w:rPr>
        <w:t xml:space="preserve"> </w:t>
      </w:r>
    </w:p>
    <w:p w:rsidR="00F914A4" w:rsidRPr="00513A33" w:rsidRDefault="00F914A4" w:rsidP="00F914A4">
      <w:pPr>
        <w:pStyle w:val="a3"/>
        <w:shd w:val="clear" w:color="auto" w:fill="FFFFFF"/>
        <w:spacing w:before="0" w:after="0" w:line="360" w:lineRule="atLeast"/>
        <w:rPr>
          <w:rFonts w:ascii="PT Astra Sans" w:hAnsi="PT Astra Sans"/>
          <w:color w:val="333333"/>
        </w:rPr>
      </w:pPr>
    </w:p>
    <w:p w:rsidR="00F914A4" w:rsidRDefault="00F914A4" w:rsidP="00F914A4">
      <w:pPr>
        <w:pStyle w:val="a3"/>
        <w:shd w:val="clear" w:color="auto" w:fill="FFFFFF"/>
        <w:spacing w:before="0" w:after="0" w:line="360" w:lineRule="atLeast"/>
        <w:rPr>
          <w:rStyle w:val="a5"/>
          <w:rFonts w:ascii="PT Astra Sans" w:hAnsi="PT Astra Sans"/>
          <w:b w:val="0"/>
          <w:color w:val="333333"/>
        </w:rPr>
      </w:pPr>
      <w:r w:rsidRPr="00513A33">
        <w:rPr>
          <w:rStyle w:val="a5"/>
          <w:rFonts w:ascii="PT Astra Sans" w:hAnsi="PT Astra Sans"/>
          <w:b w:val="0"/>
          <w:color w:val="333333"/>
        </w:rPr>
        <w:t>Контактная информация об участнике публичных консультаций:</w:t>
      </w:r>
    </w:p>
    <w:p w:rsidR="00513A33" w:rsidRPr="00513A33" w:rsidRDefault="00513A33" w:rsidP="00F914A4">
      <w:pPr>
        <w:pStyle w:val="a3"/>
        <w:shd w:val="clear" w:color="auto" w:fill="FFFFFF"/>
        <w:spacing w:before="0" w:after="0" w:line="360" w:lineRule="atLeast"/>
        <w:rPr>
          <w:rFonts w:ascii="PT Astra Sans" w:hAnsi="PT Astra Sans"/>
          <w:color w:val="333333"/>
        </w:rPr>
      </w:pPr>
    </w:p>
    <w:p w:rsidR="00F914A4" w:rsidRPr="00513A33" w:rsidRDefault="00F914A4" w:rsidP="00F914A4">
      <w:pPr>
        <w:pStyle w:val="a3"/>
        <w:shd w:val="clear" w:color="auto" w:fill="FFFFFF"/>
        <w:spacing w:before="0" w:after="108" w:line="360" w:lineRule="atLeast"/>
        <w:rPr>
          <w:rFonts w:ascii="PT Astra Sans" w:hAnsi="PT Astra Sans"/>
          <w:color w:val="333333"/>
        </w:rPr>
      </w:pPr>
      <w:r w:rsidRPr="00513A33">
        <w:rPr>
          <w:rFonts w:ascii="PT Astra Sans" w:hAnsi="PT Astra Sans"/>
          <w:color w:val="333333"/>
        </w:rPr>
        <w:t>Наименование участника_________________________________________</w:t>
      </w:r>
    </w:p>
    <w:p w:rsidR="00F914A4" w:rsidRPr="00513A33" w:rsidRDefault="00F914A4" w:rsidP="00F914A4">
      <w:pPr>
        <w:pStyle w:val="a3"/>
        <w:shd w:val="clear" w:color="auto" w:fill="FFFFFF"/>
        <w:spacing w:before="0" w:after="108" w:line="360" w:lineRule="atLeast"/>
        <w:rPr>
          <w:rFonts w:ascii="PT Astra Sans" w:hAnsi="PT Astra Sans"/>
          <w:color w:val="333333"/>
        </w:rPr>
      </w:pPr>
      <w:r w:rsidRPr="00513A33">
        <w:rPr>
          <w:rFonts w:ascii="PT Astra Sans" w:hAnsi="PT Astra Sans"/>
          <w:color w:val="333333"/>
        </w:rPr>
        <w:t>Сфера деятельности участника____________________________________</w:t>
      </w:r>
    </w:p>
    <w:p w:rsidR="00F914A4" w:rsidRPr="00513A33" w:rsidRDefault="00F914A4" w:rsidP="00F914A4">
      <w:pPr>
        <w:pStyle w:val="a3"/>
        <w:shd w:val="clear" w:color="auto" w:fill="FFFFFF"/>
        <w:spacing w:before="0" w:after="108" w:line="360" w:lineRule="atLeast"/>
        <w:rPr>
          <w:rFonts w:ascii="PT Astra Sans" w:hAnsi="PT Astra Sans"/>
          <w:color w:val="333333"/>
        </w:rPr>
      </w:pPr>
      <w:r w:rsidRPr="00513A33">
        <w:rPr>
          <w:rFonts w:ascii="PT Astra Sans" w:hAnsi="PT Astra Sans"/>
          <w:color w:val="333333"/>
        </w:rPr>
        <w:t>Ф.И.О. контактного лица_________________________________________</w:t>
      </w:r>
    </w:p>
    <w:p w:rsidR="00F914A4" w:rsidRPr="00513A33" w:rsidRDefault="00F914A4" w:rsidP="00F914A4">
      <w:pPr>
        <w:pStyle w:val="a3"/>
        <w:shd w:val="clear" w:color="auto" w:fill="FFFFFF"/>
        <w:spacing w:before="0" w:after="108" w:line="360" w:lineRule="atLeast"/>
        <w:rPr>
          <w:rFonts w:ascii="PT Astra Sans" w:hAnsi="PT Astra Sans"/>
          <w:color w:val="333333"/>
        </w:rPr>
      </w:pPr>
      <w:r w:rsidRPr="00513A33">
        <w:rPr>
          <w:rFonts w:ascii="PT Astra Sans" w:hAnsi="PT Astra Sans"/>
          <w:color w:val="333333"/>
        </w:rPr>
        <w:t>Номер контактного телефона_____________________________________</w:t>
      </w:r>
    </w:p>
    <w:p w:rsidR="00F914A4" w:rsidRPr="00513A33" w:rsidRDefault="00F914A4" w:rsidP="00F914A4">
      <w:pPr>
        <w:pStyle w:val="a3"/>
        <w:shd w:val="clear" w:color="auto" w:fill="FFFFFF"/>
        <w:spacing w:before="0" w:after="108" w:line="360" w:lineRule="atLeast"/>
        <w:rPr>
          <w:rFonts w:ascii="PT Astra Sans" w:hAnsi="PT Astra Sans"/>
          <w:color w:val="333333"/>
        </w:rPr>
      </w:pPr>
      <w:r w:rsidRPr="00513A33">
        <w:rPr>
          <w:rFonts w:ascii="PT Astra Sans" w:hAnsi="PT Astra Sans"/>
          <w:color w:val="333333"/>
        </w:rPr>
        <w:t>Адрес электронной почты________________________________________</w:t>
      </w:r>
    </w:p>
    <w:p w:rsidR="00F914A4" w:rsidRPr="00513A33" w:rsidRDefault="00F914A4" w:rsidP="00F914A4">
      <w:pPr>
        <w:pStyle w:val="a3"/>
        <w:shd w:val="clear" w:color="auto" w:fill="FFFFFF"/>
        <w:spacing w:before="0" w:after="108" w:line="360" w:lineRule="atLeast"/>
        <w:rPr>
          <w:rFonts w:ascii="PT Astra Sans" w:hAnsi="PT Astra Sans"/>
          <w:b/>
          <w:color w:val="333333"/>
        </w:rPr>
      </w:pPr>
      <w:r w:rsidRPr="00513A33">
        <w:rPr>
          <w:rFonts w:ascii="PT Astra Sans" w:hAnsi="PT Astra Sans"/>
          <w:b/>
          <w:color w:val="333333"/>
        </w:rPr>
        <w:t>Перечень вопросов, обсуждаемых в ходе проведения публичных консультаций:</w:t>
      </w:r>
    </w:p>
    <w:p w:rsidR="00F914A4" w:rsidRPr="00513A33" w:rsidRDefault="00513A33" w:rsidP="00513A33">
      <w:pPr>
        <w:pStyle w:val="a3"/>
        <w:shd w:val="clear" w:color="auto" w:fill="FFFFFF"/>
        <w:spacing w:before="0" w:after="108" w:line="360" w:lineRule="atLeast"/>
        <w:ind w:firstLine="708"/>
        <w:jc w:val="both"/>
        <w:rPr>
          <w:rFonts w:ascii="PT Astra Sans" w:hAnsi="PT Astra Sans"/>
          <w:color w:val="333333"/>
        </w:rPr>
      </w:pPr>
      <w:r>
        <w:rPr>
          <w:rFonts w:ascii="PT Astra Sans" w:hAnsi="PT Astra Sans"/>
          <w:color w:val="333333"/>
        </w:rPr>
        <w:t>1.</w:t>
      </w:r>
      <w:r w:rsidR="00F914A4" w:rsidRPr="00513A33">
        <w:rPr>
          <w:rFonts w:ascii="PT Astra Sans" w:hAnsi="PT Astra Sans"/>
          <w:color w:val="333333"/>
        </w:rPr>
        <w:t xml:space="preserve"> Актуальна ли проблема, описанная разработчиком в сводном отчете? Позволит ли принятие данного проекта решить проблему?</w:t>
      </w:r>
    </w:p>
    <w:p w:rsidR="00F914A4" w:rsidRPr="00513A33" w:rsidRDefault="00513A33" w:rsidP="00513A33">
      <w:pPr>
        <w:pStyle w:val="a3"/>
        <w:shd w:val="clear" w:color="auto" w:fill="FFFFFF"/>
        <w:spacing w:before="0" w:after="108" w:line="360" w:lineRule="atLeast"/>
        <w:ind w:firstLine="708"/>
        <w:jc w:val="both"/>
        <w:rPr>
          <w:rFonts w:ascii="PT Astra Sans" w:hAnsi="PT Astra Sans"/>
          <w:color w:val="333333"/>
        </w:rPr>
      </w:pPr>
      <w:r>
        <w:rPr>
          <w:rFonts w:ascii="PT Astra Sans" w:hAnsi="PT Astra Sans"/>
          <w:color w:val="333333"/>
        </w:rPr>
        <w:t>2.</w:t>
      </w:r>
      <w:r w:rsidR="00F914A4" w:rsidRPr="00513A33">
        <w:rPr>
          <w:rFonts w:ascii="PT Astra Sans" w:hAnsi="PT Astra Sans"/>
          <w:color w:val="333333"/>
        </w:rPr>
        <w:t xml:space="preserve"> Содержит ли проект нормативного правового акта нормы, невыполнимые на практике? Приведите примеры таких норм.</w:t>
      </w:r>
    </w:p>
    <w:p w:rsidR="00F914A4" w:rsidRPr="00513A33" w:rsidRDefault="00513A33" w:rsidP="00513A33">
      <w:pPr>
        <w:pStyle w:val="a3"/>
        <w:shd w:val="clear" w:color="auto" w:fill="FFFFFF"/>
        <w:spacing w:before="0" w:after="108" w:line="360" w:lineRule="atLeast"/>
        <w:ind w:firstLine="708"/>
        <w:jc w:val="both"/>
        <w:rPr>
          <w:rFonts w:ascii="PT Astra Sans" w:hAnsi="PT Astra Sans"/>
          <w:color w:val="333333"/>
        </w:rPr>
      </w:pPr>
      <w:r>
        <w:rPr>
          <w:rFonts w:ascii="PT Astra Sans" w:hAnsi="PT Astra Sans"/>
          <w:color w:val="333333"/>
        </w:rPr>
        <w:t>3.</w:t>
      </w:r>
      <w:r w:rsidR="00F914A4" w:rsidRPr="00513A33">
        <w:rPr>
          <w:rFonts w:ascii="PT Astra Sans" w:hAnsi="PT Astra Sans"/>
          <w:color w:val="333333"/>
        </w:rPr>
        <w:t xml:space="preserve"> Существуют ли альтернативные способы достижения целей предлагаемого правового регулирования? По возможности укажите такие способы и аргументируйте свою позицию.</w:t>
      </w:r>
    </w:p>
    <w:p w:rsidR="00F914A4" w:rsidRPr="00513A33" w:rsidRDefault="00F914A4" w:rsidP="00513A33">
      <w:pPr>
        <w:pStyle w:val="a3"/>
        <w:shd w:val="clear" w:color="auto" w:fill="FFFFFF"/>
        <w:spacing w:before="0" w:after="108" w:line="360" w:lineRule="atLeast"/>
        <w:ind w:firstLine="708"/>
        <w:jc w:val="both"/>
        <w:rPr>
          <w:rFonts w:ascii="PT Astra Sans" w:hAnsi="PT Astra Sans"/>
          <w:color w:val="333333"/>
        </w:rPr>
      </w:pPr>
      <w:r w:rsidRPr="00513A33">
        <w:rPr>
          <w:rFonts w:ascii="PT Astra Sans" w:hAnsi="PT Astra Sans"/>
          <w:color w:val="333333"/>
        </w:rPr>
        <w:t>4. Какие риски и негативные последствия для субъектов предпринимательской и инвестиционной деятельности могут возникнуть в случае принятия данного проекта?</w:t>
      </w:r>
    </w:p>
    <w:p w:rsidR="00F914A4" w:rsidRPr="00513A33" w:rsidRDefault="00F914A4" w:rsidP="00513A33">
      <w:pPr>
        <w:pStyle w:val="a3"/>
        <w:shd w:val="clear" w:color="auto" w:fill="FFFFFF"/>
        <w:spacing w:before="0" w:after="108" w:line="360" w:lineRule="atLeast"/>
        <w:ind w:firstLine="708"/>
        <w:jc w:val="both"/>
        <w:rPr>
          <w:rFonts w:ascii="PT Astra Sans" w:hAnsi="PT Astra Sans"/>
          <w:color w:val="333333"/>
        </w:rPr>
      </w:pPr>
      <w:r w:rsidRPr="00513A33">
        <w:rPr>
          <w:rFonts w:ascii="PT Astra Sans" w:hAnsi="PT Astra Sans"/>
          <w:color w:val="333333"/>
        </w:rPr>
        <w:t>5. Содержит ли проект нормативного правового акта нормы, противоречащие действующему законодательству? Если да, то укажите их.</w:t>
      </w:r>
    </w:p>
    <w:p w:rsidR="00F914A4" w:rsidRPr="00513A33" w:rsidRDefault="00F914A4" w:rsidP="00513A33">
      <w:pPr>
        <w:pStyle w:val="a3"/>
        <w:shd w:val="clear" w:color="auto" w:fill="FFFFFF"/>
        <w:spacing w:before="0" w:after="108" w:line="360" w:lineRule="atLeast"/>
        <w:ind w:firstLine="708"/>
        <w:jc w:val="both"/>
        <w:rPr>
          <w:rFonts w:ascii="PT Astra Sans" w:hAnsi="PT Astra Sans"/>
          <w:color w:val="333333"/>
        </w:rPr>
      </w:pPr>
      <w:r w:rsidRPr="00513A33">
        <w:rPr>
          <w:rFonts w:ascii="PT Astra Sans" w:hAnsi="PT Astra Sans"/>
          <w:color w:val="333333"/>
        </w:rPr>
        <w:t>6. Требуется ли переходный период для вступления в силу проекта нормативного правового акта? Если да, то укажите, каким он должен быть, либо какую дату вступления в силу проекта нормативного правового акта следует предусмотреть.</w:t>
      </w:r>
    </w:p>
    <w:p w:rsidR="00F20F3D" w:rsidRPr="00513A33" w:rsidRDefault="00513A33" w:rsidP="00513A33">
      <w:pPr>
        <w:pStyle w:val="a3"/>
        <w:shd w:val="clear" w:color="auto" w:fill="FFFFFF"/>
        <w:spacing w:before="0" w:after="108" w:line="360" w:lineRule="atLeast"/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  <w:color w:val="333333"/>
        </w:rPr>
        <w:t xml:space="preserve">7. </w:t>
      </w:r>
      <w:r w:rsidR="00F914A4" w:rsidRPr="00513A33">
        <w:rPr>
          <w:rFonts w:ascii="PT Astra Sans" w:hAnsi="PT Astra Sans"/>
          <w:color w:val="333333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  <w:bookmarkStart w:id="0" w:name="_GoBack"/>
      <w:bookmarkEnd w:id="0"/>
    </w:p>
    <w:sectPr w:rsidR="00F20F3D" w:rsidRPr="00513A33" w:rsidSect="0081616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AA"/>
    <w:rsid w:val="002A011C"/>
    <w:rsid w:val="0033638E"/>
    <w:rsid w:val="00513A33"/>
    <w:rsid w:val="00855827"/>
    <w:rsid w:val="00D872AA"/>
    <w:rsid w:val="00F20F3D"/>
    <w:rsid w:val="00F9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914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14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F914A4"/>
    <w:pPr>
      <w:spacing w:before="240" w:after="240"/>
    </w:pPr>
  </w:style>
  <w:style w:type="character" w:styleId="a4">
    <w:name w:val="Hyperlink"/>
    <w:basedOn w:val="a0"/>
    <w:rsid w:val="00F914A4"/>
    <w:rPr>
      <w:color w:val="006699"/>
      <w:u w:val="single"/>
    </w:rPr>
  </w:style>
  <w:style w:type="character" w:styleId="a5">
    <w:name w:val="Strong"/>
    <w:basedOn w:val="a0"/>
    <w:qFormat/>
    <w:rsid w:val="00F914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914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14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F914A4"/>
    <w:pPr>
      <w:spacing w:before="240" w:after="240"/>
    </w:pPr>
  </w:style>
  <w:style w:type="character" w:styleId="a4">
    <w:name w:val="Hyperlink"/>
    <w:basedOn w:val="a0"/>
    <w:rsid w:val="00F914A4"/>
    <w:rPr>
      <w:color w:val="006699"/>
      <w:u w:val="single"/>
    </w:rPr>
  </w:style>
  <w:style w:type="character" w:styleId="a5">
    <w:name w:val="Strong"/>
    <w:basedOn w:val="a0"/>
    <w:qFormat/>
    <w:rsid w:val="00F914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1871</Characters>
  <Application>Microsoft Office Word</Application>
  <DocSecurity>0</DocSecurity>
  <Lines>15</Lines>
  <Paragraphs>4</Paragraphs>
  <ScaleCrop>false</ScaleCrop>
  <Company>Home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Arm-</cp:lastModifiedBy>
  <cp:revision>6</cp:revision>
  <dcterms:created xsi:type="dcterms:W3CDTF">2018-05-30T10:07:00Z</dcterms:created>
  <dcterms:modified xsi:type="dcterms:W3CDTF">2019-08-12T09:38:00Z</dcterms:modified>
</cp:coreProperties>
</file>