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53" w:rsidRPr="00C92053" w:rsidRDefault="00C92053" w:rsidP="00C92053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C92053">
        <w:rPr>
          <w:rFonts w:ascii="Times New Roman" w:hAnsi="Times New Roman" w:cs="Times New Roman"/>
          <w:b/>
          <w:bCs/>
          <w:sz w:val="36"/>
          <w:szCs w:val="36"/>
        </w:rPr>
        <w:t>Администрация Белозерского района</w:t>
      </w:r>
    </w:p>
    <w:p w:rsidR="00C92053" w:rsidRPr="00C92053" w:rsidRDefault="00C92053" w:rsidP="00C92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2053">
        <w:rPr>
          <w:rFonts w:ascii="Times New Roman" w:hAnsi="Times New Roman" w:cs="Times New Roman"/>
          <w:b/>
          <w:bCs/>
          <w:sz w:val="36"/>
          <w:szCs w:val="36"/>
        </w:rPr>
        <w:t>Курганской области</w:t>
      </w:r>
    </w:p>
    <w:p w:rsidR="00C92053" w:rsidRPr="00C92053" w:rsidRDefault="00C92053" w:rsidP="00C920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2053" w:rsidRPr="00C92053" w:rsidRDefault="00C92053" w:rsidP="00C9205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2053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C92053" w:rsidRPr="00C92053" w:rsidRDefault="00C92053" w:rsidP="00C92053">
      <w:pPr>
        <w:rPr>
          <w:rFonts w:ascii="Times New Roman" w:hAnsi="Times New Roman" w:cs="Times New Roman"/>
          <w:sz w:val="20"/>
          <w:szCs w:val="20"/>
        </w:rPr>
      </w:pPr>
    </w:p>
    <w:p w:rsidR="00C92053" w:rsidRPr="00C92053" w:rsidRDefault="00C92053" w:rsidP="00C9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053">
        <w:rPr>
          <w:rFonts w:ascii="Times New Roman" w:hAnsi="Times New Roman" w:cs="Times New Roman"/>
          <w:sz w:val="28"/>
          <w:szCs w:val="28"/>
        </w:rPr>
        <w:t>от «</w:t>
      </w:r>
      <w:r w:rsidR="00583E17" w:rsidRPr="00583E17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C92053">
        <w:rPr>
          <w:rFonts w:ascii="Times New Roman" w:hAnsi="Times New Roman" w:cs="Times New Roman"/>
          <w:sz w:val="28"/>
          <w:szCs w:val="28"/>
        </w:rPr>
        <w:t>»</w:t>
      </w:r>
      <w:r w:rsidR="00583E17">
        <w:rPr>
          <w:rFonts w:ascii="Times New Roman" w:hAnsi="Times New Roman" w:cs="Times New Roman"/>
          <w:sz w:val="28"/>
          <w:szCs w:val="28"/>
        </w:rPr>
        <w:t xml:space="preserve"> </w:t>
      </w:r>
      <w:r w:rsidR="00583E17" w:rsidRPr="00583E17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583E17" w:rsidRPr="00C92053">
        <w:rPr>
          <w:rFonts w:ascii="Times New Roman" w:hAnsi="Times New Roman" w:cs="Times New Roman"/>
          <w:sz w:val="28"/>
          <w:szCs w:val="28"/>
        </w:rPr>
        <w:t xml:space="preserve"> </w:t>
      </w:r>
      <w:r w:rsidRPr="00C92053">
        <w:rPr>
          <w:rFonts w:ascii="Times New Roman" w:hAnsi="Times New Roman" w:cs="Times New Roman"/>
          <w:sz w:val="28"/>
          <w:szCs w:val="28"/>
        </w:rPr>
        <w:t>2018 года №</w:t>
      </w:r>
      <w:r w:rsidR="00583E17" w:rsidRPr="00583E17">
        <w:rPr>
          <w:rFonts w:ascii="Times New Roman" w:hAnsi="Times New Roman" w:cs="Times New Roman"/>
          <w:sz w:val="28"/>
          <w:szCs w:val="28"/>
          <w:u w:val="single"/>
        </w:rPr>
        <w:t>720</w:t>
      </w:r>
    </w:p>
    <w:p w:rsidR="00C92053" w:rsidRPr="00C92053" w:rsidRDefault="00583E17" w:rsidP="00C92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92053" w:rsidRPr="00C92053">
        <w:rPr>
          <w:rFonts w:ascii="Times New Roman" w:hAnsi="Times New Roman" w:cs="Times New Roman"/>
          <w:sz w:val="20"/>
          <w:szCs w:val="20"/>
        </w:rPr>
        <w:t>с. Белозерское</w:t>
      </w:r>
    </w:p>
    <w:p w:rsidR="00C92053" w:rsidRPr="00C92053" w:rsidRDefault="00C92053" w:rsidP="00C92053">
      <w:pPr>
        <w:rPr>
          <w:rFonts w:ascii="Times New Roman" w:hAnsi="Times New Roman" w:cs="Times New Roman"/>
        </w:rPr>
      </w:pPr>
    </w:p>
    <w:p w:rsidR="00C92053" w:rsidRPr="00C92053" w:rsidRDefault="00C92053" w:rsidP="00C92053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1B1C06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зменения</w:t>
      </w:r>
      <w:r w:rsidR="001B1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  <w:r w:rsidRPr="00C9205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Белозерского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29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</w:t>
      </w:r>
      <w:r w:rsidR="007A634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A6342" w:rsidRDefault="007A6342" w:rsidP="00C9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053" w:rsidRPr="00C92053" w:rsidRDefault="007A6342" w:rsidP="00C9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содержания муниципальной программы Администрации Белозерского района «Повышение безопасности дорожного движения в Белозерском районе» на 2018-2020 годы </w:t>
      </w:r>
      <w:r w:rsidR="00C92053" w:rsidRPr="00C92053">
        <w:rPr>
          <w:rFonts w:ascii="Times New Roman" w:hAnsi="Times New Roman" w:cs="Times New Roman"/>
          <w:sz w:val="28"/>
          <w:szCs w:val="28"/>
        </w:rPr>
        <w:t>Администрация Белозерского района Курганской области</w:t>
      </w:r>
    </w:p>
    <w:p w:rsidR="00C92053" w:rsidRPr="00C92053" w:rsidRDefault="00C92053" w:rsidP="00C9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0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EFF" w:rsidRDefault="00C92053" w:rsidP="00DA6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053">
        <w:rPr>
          <w:rFonts w:ascii="Times New Roman" w:hAnsi="Times New Roman" w:cs="Times New Roman"/>
          <w:sz w:val="28"/>
          <w:szCs w:val="28"/>
        </w:rPr>
        <w:t xml:space="preserve">1. </w:t>
      </w:r>
      <w:r w:rsidR="009C0EFF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Белозерского района от 20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годы, следующее изменение:</w:t>
      </w:r>
    </w:p>
    <w:p w:rsidR="00C92053" w:rsidRPr="00E70EC6" w:rsidRDefault="00DA6343" w:rsidP="00065045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0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045">
        <w:rPr>
          <w:rFonts w:ascii="Times New Roman" w:hAnsi="Times New Roman" w:cs="Times New Roman"/>
          <w:sz w:val="28"/>
          <w:szCs w:val="28"/>
        </w:rPr>
        <w:t xml:space="preserve">- </w:t>
      </w:r>
      <w:r w:rsidR="00016BF6" w:rsidRPr="00016BF6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 муниципальной программы Белозерского района</w:t>
      </w:r>
      <w:r w:rsidR="00016BF6" w:rsidRPr="00016BF6">
        <w:rPr>
          <w:rFonts w:ascii="Times New Roman" w:hAnsi="Times New Roman" w:cs="Times New Roman"/>
          <w:color w:val="auto"/>
          <w:sz w:val="28"/>
          <w:szCs w:val="28"/>
        </w:rPr>
        <w:t xml:space="preserve"> «Повышение безопасности дорожного движения в Белозерском районе» на 2018-2020 годы»</w:t>
      </w:r>
      <w:r w:rsidR="00CA48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88A">
        <w:rPr>
          <w:rFonts w:ascii="Times New Roman" w:hAnsi="Times New Roman" w:cs="Times New Roman"/>
          <w:sz w:val="28"/>
          <w:szCs w:val="28"/>
        </w:rPr>
        <w:t>приложени</w:t>
      </w:r>
      <w:r w:rsidR="00016BF6">
        <w:rPr>
          <w:rFonts w:ascii="Times New Roman" w:hAnsi="Times New Roman" w:cs="Times New Roman"/>
          <w:sz w:val="28"/>
          <w:szCs w:val="28"/>
        </w:rPr>
        <w:t>я</w:t>
      </w:r>
      <w:r w:rsidR="0037088A">
        <w:rPr>
          <w:rFonts w:ascii="Times New Roman" w:hAnsi="Times New Roman" w:cs="Times New Roman"/>
          <w:sz w:val="28"/>
          <w:szCs w:val="28"/>
        </w:rPr>
        <w:t xml:space="preserve"> к данному постановлению изложить в редакции согласно приложению к настоящему постановлению.</w:t>
      </w:r>
    </w:p>
    <w:p w:rsidR="00C92053" w:rsidRPr="00C92053" w:rsidRDefault="00DA6343" w:rsidP="00DA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C92053" w:rsidRPr="00C92053">
        <w:rPr>
          <w:rFonts w:ascii="Times New Roman" w:hAnsi="Times New Roman" w:cs="Times New Roman"/>
          <w:spacing w:val="-1"/>
          <w:sz w:val="28"/>
          <w:szCs w:val="28"/>
        </w:rPr>
        <w:t xml:space="preserve">2. Опубликовать настоящее постановление на </w:t>
      </w:r>
      <w:r w:rsidR="00016BF6">
        <w:rPr>
          <w:rFonts w:ascii="Times New Roman" w:hAnsi="Times New Roman" w:cs="Times New Roman"/>
          <w:spacing w:val="-1"/>
          <w:sz w:val="28"/>
          <w:szCs w:val="28"/>
        </w:rPr>
        <w:t xml:space="preserve">официальном </w:t>
      </w:r>
      <w:r w:rsidR="00C92053" w:rsidRPr="00C92053">
        <w:rPr>
          <w:rFonts w:ascii="Times New Roman" w:hAnsi="Times New Roman" w:cs="Times New Roman"/>
          <w:spacing w:val="-1"/>
          <w:sz w:val="28"/>
          <w:szCs w:val="28"/>
        </w:rPr>
        <w:t>сайте Администрации Белозерского района.</w:t>
      </w:r>
    </w:p>
    <w:p w:rsidR="00266036" w:rsidRPr="00266036" w:rsidRDefault="00DA6343" w:rsidP="00DA6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053" w:rsidRPr="00C92053">
        <w:rPr>
          <w:rFonts w:ascii="Times New Roman" w:hAnsi="Times New Roman" w:cs="Times New Roman"/>
          <w:sz w:val="28"/>
          <w:szCs w:val="28"/>
        </w:rPr>
        <w:t>3</w:t>
      </w:r>
      <w:r w:rsidR="00C92053" w:rsidRPr="002660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6036" w:rsidRPr="00266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6036" w:rsidRPr="0026603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 А.В. Завьялова.</w:t>
      </w:r>
    </w:p>
    <w:p w:rsidR="00266036" w:rsidRDefault="00266036" w:rsidP="00016BF6">
      <w:pPr>
        <w:spacing w:after="0" w:line="240" w:lineRule="auto"/>
        <w:jc w:val="both"/>
        <w:rPr>
          <w:sz w:val="28"/>
          <w:szCs w:val="28"/>
        </w:rPr>
      </w:pPr>
    </w:p>
    <w:p w:rsidR="00016BF6" w:rsidRDefault="00016BF6" w:rsidP="00016BF6">
      <w:pPr>
        <w:spacing w:after="0" w:line="240" w:lineRule="auto"/>
        <w:jc w:val="both"/>
        <w:rPr>
          <w:sz w:val="28"/>
          <w:szCs w:val="28"/>
        </w:rPr>
      </w:pPr>
    </w:p>
    <w:p w:rsidR="00016BF6" w:rsidRDefault="00016BF6" w:rsidP="00016BF6">
      <w:pPr>
        <w:spacing w:after="0" w:line="240" w:lineRule="auto"/>
        <w:jc w:val="both"/>
        <w:rPr>
          <w:sz w:val="28"/>
          <w:szCs w:val="28"/>
        </w:rPr>
      </w:pPr>
    </w:p>
    <w:p w:rsidR="00266036" w:rsidRPr="00266036" w:rsidRDefault="00266036" w:rsidP="00266036">
      <w:pPr>
        <w:jc w:val="both"/>
        <w:rPr>
          <w:rFonts w:ascii="Times New Roman" w:hAnsi="Times New Roman" w:cs="Times New Roman"/>
          <w:sz w:val="28"/>
          <w:szCs w:val="28"/>
        </w:rPr>
      </w:pPr>
      <w:r w:rsidRPr="00266036"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          В.В. Терёхин</w:t>
      </w:r>
    </w:p>
    <w:p w:rsidR="00016BF6" w:rsidRDefault="00016BF6" w:rsidP="00266036">
      <w:pPr>
        <w:jc w:val="both"/>
        <w:rPr>
          <w:rFonts w:ascii="Times New Roman" w:hAnsi="Times New Roman" w:cs="Times New Roman"/>
          <w:sz w:val="28"/>
          <w:szCs w:val="28"/>
        </w:rPr>
        <w:sectPr w:rsidR="00016BF6" w:rsidSect="00016BF6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FA64F1" w:rsidRPr="00246866" w:rsidRDefault="00FA64F1" w:rsidP="00FA64F1">
      <w:pPr>
        <w:pStyle w:val="Default"/>
        <w:tabs>
          <w:tab w:val="left" w:pos="7655"/>
          <w:tab w:val="left" w:pos="779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Приложение</w:t>
      </w:r>
    </w:p>
    <w:p w:rsidR="00FA64F1" w:rsidRPr="00246866" w:rsidRDefault="00FA64F1" w:rsidP="00FA64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к постановлению Администрации Белозерского района</w:t>
      </w:r>
    </w:p>
    <w:p w:rsidR="00FA64F1" w:rsidRPr="00246866" w:rsidRDefault="00FA64F1" w:rsidP="00FA64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от «</w:t>
      </w:r>
      <w:r w:rsidR="00061F56" w:rsidRPr="00061F56">
        <w:rPr>
          <w:rFonts w:ascii="Times New Roman" w:hAnsi="Times New Roman" w:cs="Times New Roman"/>
          <w:color w:val="auto"/>
          <w:sz w:val="20"/>
          <w:szCs w:val="20"/>
          <w:u w:val="single"/>
        </w:rPr>
        <w:t>16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061F5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61F56" w:rsidRPr="00061F56">
        <w:rPr>
          <w:rFonts w:ascii="Times New Roman" w:hAnsi="Times New Roman" w:cs="Times New Roman"/>
          <w:color w:val="auto"/>
          <w:sz w:val="20"/>
          <w:szCs w:val="20"/>
          <w:u w:val="single"/>
        </w:rPr>
        <w:t>ноября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2018 года №</w:t>
      </w:r>
      <w:r w:rsidR="00061F5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61F56" w:rsidRPr="00061F56">
        <w:rPr>
          <w:rFonts w:ascii="Times New Roman" w:hAnsi="Times New Roman" w:cs="Times New Roman"/>
          <w:color w:val="auto"/>
          <w:sz w:val="20"/>
          <w:szCs w:val="20"/>
          <w:u w:val="single"/>
        </w:rPr>
        <w:t>720</w:t>
      </w:r>
    </w:p>
    <w:p w:rsidR="00FA64F1" w:rsidRDefault="00FA64F1" w:rsidP="00FA64F1">
      <w:pPr>
        <w:pStyle w:val="Default"/>
        <w:tabs>
          <w:tab w:val="left" w:pos="8647"/>
        </w:tabs>
        <w:ind w:left="778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246866">
        <w:rPr>
          <w:rFonts w:ascii="Times New Roman" w:hAnsi="Times New Roman" w:cs="Times New Roman"/>
          <w:bCs/>
          <w:sz w:val="20"/>
          <w:szCs w:val="20"/>
        </w:rPr>
        <w:t>О внесении изменения в постановление  Администрации Белозерского района от 29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годы»</w:t>
      </w:r>
    </w:p>
    <w:p w:rsidR="00FA64F1" w:rsidRDefault="00FA64F1" w:rsidP="00FA64F1">
      <w:pPr>
        <w:pStyle w:val="Default"/>
        <w:tabs>
          <w:tab w:val="left" w:pos="8647"/>
        </w:tabs>
        <w:ind w:left="850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A64F1" w:rsidRDefault="00FA64F1" w:rsidP="00FA64F1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</w:t>
      </w:r>
    </w:p>
    <w:p w:rsidR="00FA64F1" w:rsidRDefault="00FA64F1" w:rsidP="00FA64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к муниципальной программе Белозерского района</w:t>
      </w:r>
    </w:p>
    <w:p w:rsidR="00FA64F1" w:rsidRDefault="00FA64F1" w:rsidP="00FA64F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«Повышение безопасности дорожного движения</w:t>
      </w:r>
    </w:p>
    <w:p w:rsidR="00FA64F1" w:rsidRDefault="00FA64F1" w:rsidP="00FA64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в Белозерском районе» на 2018-2020 годы</w:t>
      </w:r>
    </w:p>
    <w:p w:rsidR="00FA64F1" w:rsidRDefault="00FA64F1" w:rsidP="00FA64F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64F1" w:rsidRPr="0012650A" w:rsidRDefault="00FA64F1" w:rsidP="00FA64F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2650A">
        <w:rPr>
          <w:rFonts w:ascii="Times New Roman" w:hAnsi="Times New Roman" w:cs="Times New Roman"/>
          <w:b/>
          <w:bCs/>
        </w:rPr>
        <w:t>План мероприятий по реализации муниципальной программы Белозерского района</w:t>
      </w:r>
    </w:p>
    <w:p w:rsidR="00FA64F1" w:rsidRPr="0012650A" w:rsidRDefault="00FA64F1" w:rsidP="00FA64F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2650A">
        <w:rPr>
          <w:rFonts w:ascii="Times New Roman" w:hAnsi="Times New Roman" w:cs="Times New Roman"/>
          <w:b/>
          <w:color w:val="auto"/>
        </w:rPr>
        <w:t xml:space="preserve"> «Повышение безопасности дорожного движения в Белозерском районе» на 2018-2020 годы»</w:t>
      </w:r>
    </w:p>
    <w:p w:rsidR="00FA64F1" w:rsidRPr="0012650A" w:rsidRDefault="00FA64F1" w:rsidP="00FA64F1">
      <w:pPr>
        <w:pStyle w:val="Default"/>
        <w:jc w:val="center"/>
        <w:rPr>
          <w:rFonts w:ascii="Times New Roman" w:hAnsi="Times New Roman" w:cs="Times New Roman"/>
          <w:bCs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104"/>
        <w:gridCol w:w="6"/>
        <w:gridCol w:w="2470"/>
        <w:gridCol w:w="926"/>
        <w:gridCol w:w="147"/>
        <w:gridCol w:w="1083"/>
        <w:gridCol w:w="45"/>
        <w:gridCol w:w="1849"/>
        <w:gridCol w:w="3119"/>
      </w:tblGrid>
      <w:tr w:rsidR="00FA64F1" w:rsidRPr="0012650A" w:rsidTr="00052218">
        <w:trPr>
          <w:trHeight w:val="27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65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650A">
              <w:rPr>
                <w:rFonts w:ascii="Times New Roman" w:hAnsi="Times New Roman" w:cs="Times New Roman"/>
              </w:rPr>
              <w:t>/</w:t>
            </w:r>
            <w:proofErr w:type="spellStart"/>
            <w:r w:rsidRPr="0012650A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Сроки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Объем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Источники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По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FA64F1" w:rsidRPr="0012650A" w:rsidTr="00052218">
        <w:trPr>
          <w:trHeight w:val="296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Мероприятия по совершенствованию организации дорожного движения в Белозерском районе</w:t>
            </w:r>
          </w:p>
        </w:tc>
      </w:tr>
      <w:tr w:rsidR="00FA64F1" w:rsidRPr="0012650A" w:rsidTr="00052218">
        <w:trPr>
          <w:trHeight w:val="296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Положительная динамика снижения уровня транспортного риска (количества лиц, погибших в результате дорожно-транспортных происшествий, на 10 тыс. транспортных средств) с 15 до 10,5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Проведение обследования автомобильных дорог Белозерского района, маршрутов школьных автобусов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Белозерский производственный участок АО «Введенское дорожное ремонтно-строительное управление «</w:t>
            </w:r>
            <w:proofErr w:type="spellStart"/>
            <w:r>
              <w:rPr>
                <w:rFonts w:ascii="Times New Roman" w:hAnsi="Times New Roman" w:cs="Times New Roman"/>
              </w:rPr>
              <w:t>Автодорстрой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 Администрация Белозерского района, Администрации сельсоветов (по согласованию)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 тыс.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FA64F1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Ежемесячное проведение оценки качества содержания автомобильных дорог, осуществление проверки технических средств организации дорожного движения, замена дорожных знаков, ремонт и содержание  автомобильных дорог местного значения, уличного  освещения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</w:rPr>
              <w:t>Белозерский производственный участок АО «Введенское дорожное ремонтно-строительное управление «</w:t>
            </w:r>
            <w:proofErr w:type="spellStart"/>
            <w:r>
              <w:rPr>
                <w:rFonts w:ascii="Times New Roman" w:hAnsi="Times New Roman" w:cs="Times New Roman"/>
              </w:rPr>
              <w:t>Автодорстрой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2650A">
              <w:rPr>
                <w:rFonts w:ascii="Times New Roman" w:hAnsi="Times New Roman" w:cs="Times New Roman"/>
              </w:rPr>
              <w:t>(по согласованию), Администрация Белозерского района, Администрации сельсоветов (по согласованию)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64F1" w:rsidRPr="0012650A" w:rsidTr="00052218">
        <w:trPr>
          <w:trHeight w:val="296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Профилактические мероприятия по обеспечению безопасности дорожного движения и формированию правосознания участников дорожного движения</w:t>
            </w:r>
          </w:p>
        </w:tc>
      </w:tr>
      <w:tr w:rsidR="00FA64F1" w:rsidRPr="0012650A" w:rsidTr="00052218">
        <w:trPr>
          <w:trHeight w:val="296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2650A">
              <w:rPr>
                <w:rFonts w:ascii="Times New Roman" w:hAnsi="Times New Roman" w:cs="Times New Roman"/>
                <w:bCs/>
              </w:rPr>
              <w:t>3.  Организация проведения мероприятий в образовательных учреждениях Белозерского района</w:t>
            </w:r>
          </w:p>
        </w:tc>
      </w:tr>
      <w:tr w:rsidR="00FA64F1" w:rsidRPr="0012650A" w:rsidTr="00052218">
        <w:trPr>
          <w:trHeight w:val="296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Ожидаемые результаты: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spacing w:val="-1"/>
              </w:rPr>
              <w:t>Снижение числа детей, пострадавших в результате дорожно-транспортных происшествий с 8 до 4 чел.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Организация и проведение слета- конкурса отрядов </w:t>
            </w:r>
            <w:r w:rsidRPr="0012650A">
              <w:rPr>
                <w:rFonts w:ascii="Times New Roman" w:hAnsi="Times New Roman" w:cs="Times New Roman"/>
              </w:rPr>
              <w:lastRenderedPageBreak/>
              <w:t>юных инспекторов дорожного движения «Безопасное колесо», конкурсов «Знатоки ПДД», «Зелёный огонек» (приобретение призов, методической литературы)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r w:rsidRPr="0012650A">
              <w:rPr>
                <w:rFonts w:ascii="Times New Roman" w:hAnsi="Times New Roman" w:cs="Times New Roman"/>
              </w:rPr>
              <w:lastRenderedPageBreak/>
              <w:t xml:space="preserve">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2650A">
              <w:rPr>
                <w:rFonts w:ascii="Times New Roman" w:hAnsi="Times New Roman" w:cs="Times New Roman"/>
              </w:rPr>
              <w:t>(по согласованию)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45 тыс. руб.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A64F1" w:rsidRPr="0012650A" w:rsidRDefault="00FA64F1" w:rsidP="0005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lastRenderedPageBreak/>
              <w:t>Районный бюджет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Отдел образования Администрации 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FA64F1" w:rsidRPr="0012650A" w:rsidTr="00052218">
        <w:trPr>
          <w:trHeight w:val="296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4. </w:t>
            </w:r>
            <w:r w:rsidRPr="0012650A">
              <w:rPr>
                <w:rFonts w:ascii="Times New Roman" w:hAnsi="Times New Roman" w:cs="Times New Roman"/>
                <w:bCs/>
              </w:rPr>
              <w:t>Информационное обеспечение населения Белозерского  района</w:t>
            </w:r>
          </w:p>
        </w:tc>
      </w:tr>
      <w:tr w:rsidR="00FA64F1" w:rsidRPr="0012650A" w:rsidTr="00052218">
        <w:trPr>
          <w:trHeight w:val="296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Повышение уровня правосознания участников дорожного движения, создание единой системы формирования устойчивых стереотипов законопослушного </w:t>
            </w:r>
            <w:r w:rsidRPr="0012650A">
              <w:rPr>
                <w:rFonts w:ascii="Times New Roman" w:hAnsi="Times New Roman" w:cs="Times New Roman"/>
                <w:spacing w:val="-1"/>
              </w:rPr>
              <w:t>поведения и вовлечения населения в деятельность по предупреждению дорожно-</w:t>
            </w:r>
            <w:r w:rsidRPr="0012650A">
              <w:rPr>
                <w:rFonts w:ascii="Times New Roman" w:hAnsi="Times New Roman" w:cs="Times New Roman"/>
              </w:rPr>
              <w:t>транспортных происшествий</w:t>
            </w:r>
          </w:p>
        </w:tc>
      </w:tr>
      <w:tr w:rsidR="00FA64F1" w:rsidRPr="0012650A" w:rsidTr="00052218">
        <w:trPr>
          <w:trHeight w:val="2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Белозерского района, ГА</w:t>
            </w:r>
            <w:r w:rsidRPr="0012650A">
              <w:rPr>
                <w:rFonts w:ascii="Times New Roman" w:hAnsi="Times New Roman" w:cs="Times New Roman"/>
              </w:rPr>
              <w:t>У «Редакция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газеты «Боевое слово»,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</w:tbl>
    <w:p w:rsidR="00FA64F1" w:rsidRPr="0012650A" w:rsidRDefault="00FA64F1" w:rsidP="00FA64F1">
      <w:pPr>
        <w:jc w:val="center"/>
        <w:rPr>
          <w:rFonts w:ascii="Times New Roman" w:hAnsi="Times New Roman" w:cs="Times New Roman"/>
          <w:sz w:val="24"/>
          <w:szCs w:val="24"/>
        </w:rPr>
        <w:sectPr w:rsidR="00FA64F1" w:rsidRPr="0012650A">
          <w:pgSz w:w="15840" w:h="12240" w:orient="landscape"/>
          <w:pgMar w:top="1701" w:right="1134" w:bottom="851" w:left="1134" w:header="720" w:footer="720" w:gutter="0"/>
          <w:cols w:space="720"/>
        </w:sectPr>
      </w:pPr>
    </w:p>
    <w:tbl>
      <w:tblPr>
        <w:tblW w:w="13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3105"/>
        <w:gridCol w:w="2407"/>
        <w:gridCol w:w="993"/>
        <w:gridCol w:w="1230"/>
        <w:gridCol w:w="1889"/>
        <w:gridCol w:w="2551"/>
      </w:tblGrid>
      <w:tr w:rsidR="00FA64F1" w:rsidRPr="0012650A" w:rsidTr="00052218">
        <w:trPr>
          <w:trHeight w:val="296"/>
        </w:trPr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ind w:left="175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III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12650A">
              <w:rPr>
                <w:rFonts w:ascii="Times New Roman" w:hAnsi="Times New Roman" w:cs="Times New Roman"/>
                <w:b/>
                <w:bCs/>
              </w:rPr>
              <w:t xml:space="preserve">Мероприятия по развитию системы оказания помощи пострадавшим в результате </w:t>
            </w:r>
            <w:proofErr w:type="spellStart"/>
            <w:proofErr w:type="gramStart"/>
            <w:r w:rsidRPr="0012650A">
              <w:rPr>
                <w:rFonts w:ascii="Times New Roman" w:hAnsi="Times New Roman" w:cs="Times New Roman"/>
                <w:b/>
                <w:bCs/>
              </w:rPr>
              <w:t>дорожно</w:t>
            </w:r>
            <w:proofErr w:type="spellEnd"/>
            <w:r w:rsidRPr="0012650A">
              <w:rPr>
                <w:rFonts w:ascii="Times New Roman" w:hAnsi="Times New Roman" w:cs="Times New Roman"/>
                <w:b/>
                <w:bCs/>
              </w:rPr>
              <w:t>- транспортных</w:t>
            </w:r>
            <w:proofErr w:type="gramEnd"/>
            <w:r w:rsidRPr="0012650A">
              <w:rPr>
                <w:rFonts w:ascii="Times New Roman" w:hAnsi="Times New Roman" w:cs="Times New Roman"/>
                <w:b/>
                <w:bCs/>
              </w:rPr>
              <w:t xml:space="preserve"> происшествий</w:t>
            </w:r>
          </w:p>
        </w:tc>
      </w:tr>
      <w:tr w:rsidR="00FA64F1" w:rsidRPr="0012650A" w:rsidTr="00052218">
        <w:trPr>
          <w:trHeight w:val="29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Совершенствование системы оказания первой медицинской помощи </w:t>
            </w:r>
            <w:r w:rsidRPr="0012650A">
              <w:rPr>
                <w:rFonts w:ascii="Times New Roman" w:hAnsi="Times New Roman" w:cs="Times New Roman"/>
                <w:spacing w:val="-1"/>
              </w:rPr>
              <w:t>лицам, пострадавшим на месте дорожно-транспортных происшествий</w:t>
            </w:r>
          </w:p>
        </w:tc>
      </w:tr>
      <w:tr w:rsidR="00FA64F1" w:rsidRPr="0012650A" w:rsidTr="00052218">
        <w:trPr>
          <w:trHeight w:val="29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совместных учений по ликвидации дорожно-транспортных происшествий, отработка практических навыков на тренажерах (старые авто) навыков участников ликвидации </w:t>
            </w:r>
            <w:proofErr w:type="spellStart"/>
            <w:proofErr w:type="gramStart"/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2650A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транспортных</w:t>
            </w:r>
            <w:proofErr w:type="gramEnd"/>
            <w:r w:rsidRPr="0012650A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Администрация Белозерского района,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650A">
              <w:rPr>
                <w:rFonts w:ascii="Times New Roman" w:hAnsi="Times New Roman" w:cs="Times New Roman"/>
              </w:rPr>
              <w:t xml:space="preserve">ПСЧ–21 (по согласованию,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ГБУ «Белозерская ЦРБ» (по согласованию)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FA64F1" w:rsidRPr="0012650A" w:rsidTr="00052218">
        <w:trPr>
          <w:trHeight w:val="29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занятий </w:t>
            </w: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26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информированию обучаемых о порядке первоочередных действий по оказанию </w:t>
            </w:r>
            <w:r w:rsidRPr="001265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 пострадавшим при дорожно-</w:t>
            </w:r>
            <w:r w:rsidRPr="0012650A"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происшествиях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Администрация Белозерского района, ПСЧ–21 (по согласованию),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ГБУ «Белозерская ЦРБ», отдел образования Администрации Белозерского района, руководители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FA64F1" w:rsidRPr="0012650A" w:rsidTr="00052218">
        <w:trPr>
          <w:trHeight w:val="29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45 тыс.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г. –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lastRenderedPageBreak/>
              <w:t>2019 г. –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2020 г. –</w:t>
            </w:r>
          </w:p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12650A" w:rsidRDefault="00FA64F1" w:rsidP="000522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64F1" w:rsidRDefault="00FA64F1" w:rsidP="00FA64F1">
      <w:pPr>
        <w:rPr>
          <w:rFonts w:ascii="Times New Roman" w:hAnsi="Times New Roman" w:cs="Times New Roman"/>
          <w:sz w:val="24"/>
          <w:szCs w:val="24"/>
        </w:rPr>
      </w:pPr>
    </w:p>
    <w:p w:rsidR="00FA64F1" w:rsidRDefault="00FA64F1" w:rsidP="00FA64F1">
      <w:pPr>
        <w:rPr>
          <w:rFonts w:ascii="Times New Roman" w:hAnsi="Times New Roman" w:cs="Times New Roman"/>
          <w:sz w:val="24"/>
          <w:szCs w:val="24"/>
        </w:rPr>
      </w:pPr>
    </w:p>
    <w:p w:rsidR="00FA64F1" w:rsidRDefault="00FA64F1" w:rsidP="00FA64F1">
      <w:pPr>
        <w:rPr>
          <w:rFonts w:ascii="Times New Roman" w:hAnsi="Times New Roman" w:cs="Times New Roman"/>
          <w:sz w:val="24"/>
          <w:szCs w:val="24"/>
        </w:rPr>
      </w:pPr>
    </w:p>
    <w:p w:rsidR="00FA64F1" w:rsidRPr="00146227" w:rsidRDefault="00FA64F1" w:rsidP="00FA64F1">
      <w:pPr>
        <w:pStyle w:val="a5"/>
        <w:jc w:val="left"/>
        <w:rPr>
          <w:sz w:val="24"/>
          <w:szCs w:val="24"/>
        </w:rPr>
      </w:pPr>
      <w:r w:rsidRPr="00146227">
        <w:rPr>
          <w:sz w:val="24"/>
          <w:szCs w:val="24"/>
        </w:rPr>
        <w:t xml:space="preserve">Заместитель Главы Белозерского района,                                     </w:t>
      </w:r>
    </w:p>
    <w:p w:rsidR="00FA64F1" w:rsidRPr="00146227" w:rsidRDefault="00FA64F1" w:rsidP="00FA64F1">
      <w:pPr>
        <w:rPr>
          <w:rFonts w:ascii="Times New Roman" w:hAnsi="Times New Roman" w:cs="Times New Roman"/>
          <w:sz w:val="24"/>
          <w:szCs w:val="24"/>
        </w:rPr>
      </w:pPr>
      <w:r w:rsidRPr="00146227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46227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146227"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</w:p>
    <w:p w:rsidR="00FA64F1" w:rsidRPr="0012650A" w:rsidRDefault="00FA64F1" w:rsidP="00FA64F1">
      <w:pPr>
        <w:rPr>
          <w:rFonts w:ascii="Times New Roman" w:hAnsi="Times New Roman" w:cs="Times New Roman"/>
          <w:sz w:val="24"/>
          <w:szCs w:val="24"/>
        </w:rPr>
        <w:sectPr w:rsidR="00FA64F1" w:rsidRPr="0012650A">
          <w:type w:val="continuous"/>
          <w:pgSz w:w="15840" w:h="12240" w:orient="landscape"/>
          <w:pgMar w:top="1134" w:right="851" w:bottom="1134" w:left="1701" w:header="720" w:footer="720" w:gutter="0"/>
          <w:cols w:space="720"/>
        </w:sectPr>
      </w:pPr>
    </w:p>
    <w:p w:rsidR="007B06AD" w:rsidRPr="00224F34" w:rsidRDefault="007B06AD" w:rsidP="00016BF6">
      <w:pPr>
        <w:rPr>
          <w:rFonts w:ascii="Times New Roman" w:hAnsi="Times New Roman" w:cs="Times New Roman"/>
          <w:sz w:val="24"/>
          <w:szCs w:val="24"/>
        </w:rPr>
      </w:pPr>
    </w:p>
    <w:sectPr w:rsidR="007B06AD" w:rsidRPr="00224F34" w:rsidSect="00016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053"/>
    <w:rsid w:val="00016BF6"/>
    <w:rsid w:val="00061F56"/>
    <w:rsid w:val="00065045"/>
    <w:rsid w:val="000B164D"/>
    <w:rsid w:val="001B1C06"/>
    <w:rsid w:val="00224F34"/>
    <w:rsid w:val="00266036"/>
    <w:rsid w:val="002B50B4"/>
    <w:rsid w:val="002F5F4D"/>
    <w:rsid w:val="0037088A"/>
    <w:rsid w:val="003E0DA8"/>
    <w:rsid w:val="00451ECD"/>
    <w:rsid w:val="00583E17"/>
    <w:rsid w:val="00602A03"/>
    <w:rsid w:val="00637103"/>
    <w:rsid w:val="006A4397"/>
    <w:rsid w:val="006E5583"/>
    <w:rsid w:val="007A6342"/>
    <w:rsid w:val="007B06AD"/>
    <w:rsid w:val="008A35DF"/>
    <w:rsid w:val="00956DFF"/>
    <w:rsid w:val="00982996"/>
    <w:rsid w:val="009C0EFF"/>
    <w:rsid w:val="00C77840"/>
    <w:rsid w:val="00C92053"/>
    <w:rsid w:val="00CA48F2"/>
    <w:rsid w:val="00DA6343"/>
    <w:rsid w:val="00DB6663"/>
    <w:rsid w:val="00E70EC6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205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styleId="a3">
    <w:name w:val="List Paragraph"/>
    <w:basedOn w:val="a"/>
    <w:uiPriority w:val="34"/>
    <w:qFormat/>
    <w:rsid w:val="009C0EFF"/>
    <w:pPr>
      <w:ind w:left="720"/>
      <w:contextualSpacing/>
    </w:pPr>
  </w:style>
  <w:style w:type="paragraph" w:customStyle="1" w:styleId="Default">
    <w:name w:val="Default"/>
    <w:rsid w:val="00224F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01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A6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A64F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23</cp:revision>
  <dcterms:created xsi:type="dcterms:W3CDTF">2018-11-12T08:39:00Z</dcterms:created>
  <dcterms:modified xsi:type="dcterms:W3CDTF">2018-11-23T08:48:00Z</dcterms:modified>
</cp:coreProperties>
</file>