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Курганская область</w:t>
      </w:r>
    </w:p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AA3A30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A3A30" w:rsidRPr="00870536" w:rsidRDefault="00AA3A30" w:rsidP="00AA3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AA3A30" w:rsidRPr="00DC0FB2" w:rsidRDefault="00AA3A30" w:rsidP="00AA3A30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C1758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C1758B">
        <w:rPr>
          <w:rFonts w:ascii="Arial" w:hAnsi="Arial" w:cs="Arial"/>
          <w:sz w:val="24"/>
          <w:szCs w:val="24"/>
        </w:rPr>
        <w:t>февраля</w:t>
      </w:r>
      <w:r w:rsidRPr="00DC0FB2">
        <w:rPr>
          <w:rFonts w:ascii="Arial" w:hAnsi="Arial" w:cs="Arial"/>
          <w:sz w:val="24"/>
          <w:szCs w:val="24"/>
        </w:rPr>
        <w:t xml:space="preserve"> 201</w:t>
      </w:r>
      <w:r w:rsidR="00C1758B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AA3A30" w:rsidRPr="00DC0FB2" w:rsidRDefault="00AA3A30" w:rsidP="00AA3A30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AA3A30" w:rsidRPr="00870536" w:rsidRDefault="00AA3A30" w:rsidP="00AA3A30">
      <w:pPr>
        <w:spacing w:after="0"/>
        <w:rPr>
          <w:rFonts w:ascii="Arial" w:hAnsi="Arial" w:cs="Arial"/>
          <w:sz w:val="24"/>
          <w:szCs w:val="24"/>
        </w:rPr>
      </w:pPr>
    </w:p>
    <w:p w:rsidR="00AA3A30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527AE">
        <w:rPr>
          <w:rFonts w:ascii="Arial" w:hAnsi="Arial" w:cs="Arial"/>
          <w:b/>
          <w:sz w:val="28"/>
          <w:szCs w:val="28"/>
        </w:rPr>
        <w:t>Об итогах работы Общественной палаты Б</w:t>
      </w:r>
      <w:r>
        <w:rPr>
          <w:rFonts w:ascii="Arial" w:hAnsi="Arial" w:cs="Arial"/>
          <w:b/>
          <w:sz w:val="28"/>
          <w:szCs w:val="28"/>
        </w:rPr>
        <w:t>елозерского  района</w:t>
      </w:r>
    </w:p>
    <w:p w:rsidR="00AA3A30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в 2017 году</w:t>
      </w:r>
    </w:p>
    <w:p w:rsidR="00AA3A30" w:rsidRPr="00DC0FB2" w:rsidRDefault="00AA3A30" w:rsidP="00AA3A3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A3A30" w:rsidRPr="00DC0FB2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заслушав информацию, предоставленную Советом Общественной палаты,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AA3A30" w:rsidRPr="00DC0FB2" w:rsidRDefault="00AA3A30" w:rsidP="00AA3A30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AA3A30" w:rsidRPr="00DC0FB2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AA3A30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Информацию о</w:t>
      </w:r>
      <w:r w:rsidRPr="00E527AE">
        <w:rPr>
          <w:rFonts w:ascii="Arial" w:hAnsi="Arial" w:cs="Arial"/>
          <w:sz w:val="28"/>
          <w:szCs w:val="28"/>
        </w:rPr>
        <w:t>б итогах работы Обществен</w:t>
      </w:r>
      <w:r>
        <w:rPr>
          <w:rFonts w:ascii="Arial" w:hAnsi="Arial" w:cs="Arial"/>
          <w:sz w:val="28"/>
          <w:szCs w:val="28"/>
        </w:rPr>
        <w:t xml:space="preserve">ной палаты Белозерского  района </w:t>
      </w:r>
      <w:r w:rsidRPr="00E527AE">
        <w:rPr>
          <w:rFonts w:ascii="Arial" w:hAnsi="Arial" w:cs="Arial"/>
          <w:sz w:val="28"/>
          <w:szCs w:val="28"/>
        </w:rPr>
        <w:t>в 2017 году</w:t>
      </w:r>
      <w:r>
        <w:rPr>
          <w:rFonts w:ascii="Arial" w:hAnsi="Arial" w:cs="Arial"/>
          <w:sz w:val="28"/>
          <w:szCs w:val="28"/>
        </w:rPr>
        <w:t xml:space="preserve"> принять к сведению.</w:t>
      </w:r>
    </w:p>
    <w:p w:rsidR="00AA3A30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Признать </w:t>
      </w:r>
      <w:r w:rsidRPr="00E527AE">
        <w:rPr>
          <w:rFonts w:ascii="Arial" w:hAnsi="Arial" w:cs="Arial"/>
          <w:sz w:val="28"/>
          <w:szCs w:val="28"/>
        </w:rPr>
        <w:t>работ</w:t>
      </w:r>
      <w:r>
        <w:rPr>
          <w:rFonts w:ascii="Arial" w:hAnsi="Arial" w:cs="Arial"/>
          <w:sz w:val="28"/>
          <w:szCs w:val="28"/>
        </w:rPr>
        <w:t>у</w:t>
      </w:r>
      <w:r w:rsidRPr="00E527AE">
        <w:rPr>
          <w:rFonts w:ascii="Arial" w:hAnsi="Arial" w:cs="Arial"/>
          <w:sz w:val="28"/>
          <w:szCs w:val="28"/>
        </w:rPr>
        <w:t xml:space="preserve"> Общественной палаты Белозерского района</w:t>
      </w:r>
      <w:r>
        <w:rPr>
          <w:rFonts w:ascii="Arial" w:hAnsi="Arial" w:cs="Arial"/>
          <w:sz w:val="28"/>
          <w:szCs w:val="28"/>
        </w:rPr>
        <w:t xml:space="preserve"> </w:t>
      </w:r>
      <w:r w:rsidRPr="00E527AE">
        <w:rPr>
          <w:rFonts w:ascii="Arial" w:hAnsi="Arial" w:cs="Arial"/>
          <w:sz w:val="28"/>
          <w:szCs w:val="28"/>
        </w:rPr>
        <w:t>в 2017 году</w:t>
      </w:r>
      <w:r w:rsidR="006448A2">
        <w:rPr>
          <w:rFonts w:ascii="Arial" w:hAnsi="Arial" w:cs="Arial"/>
          <w:sz w:val="28"/>
          <w:szCs w:val="28"/>
        </w:rPr>
        <w:t xml:space="preserve"> </w:t>
      </w:r>
      <w:r w:rsidR="002A1782">
        <w:rPr>
          <w:rFonts w:ascii="Arial" w:hAnsi="Arial" w:cs="Arial"/>
          <w:sz w:val="28"/>
          <w:szCs w:val="28"/>
        </w:rPr>
        <w:t>удовлетворительной.</w:t>
      </w:r>
    </w:p>
    <w:p w:rsidR="00AA3A30" w:rsidRDefault="00AA3A30" w:rsidP="00AA3A30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sz w:val="28"/>
          <w:szCs w:val="28"/>
        </w:rPr>
        <w:t>Разместить</w:t>
      </w:r>
      <w:proofErr w:type="gramEnd"/>
      <w:r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Pr="00DC0FB2">
        <w:rPr>
          <w:rFonts w:ascii="Arial" w:hAnsi="Arial" w:cs="Arial"/>
          <w:sz w:val="28"/>
          <w:szCs w:val="28"/>
        </w:rPr>
        <w:t>Белозерского района</w:t>
      </w:r>
      <w:r>
        <w:rPr>
          <w:rFonts w:ascii="Arial" w:hAnsi="Arial" w:cs="Arial"/>
          <w:sz w:val="28"/>
          <w:szCs w:val="28"/>
        </w:rPr>
        <w:t>.</w:t>
      </w:r>
    </w:p>
    <w:p w:rsidR="00AA3A30" w:rsidRPr="00DC0FB2" w:rsidRDefault="00AA3A30" w:rsidP="00AA3A30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AA3A30" w:rsidRPr="00DC0FB2" w:rsidRDefault="00AA3A30" w:rsidP="00AA3A30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AA3A30" w:rsidRDefault="00AA3A30" w:rsidP="00AA3A3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AA3A30" w:rsidRPr="00DC0FB2" w:rsidRDefault="00AA3A30" w:rsidP="00AA3A30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6448A2" w:rsidRDefault="00AA3A30">
      <w:pPr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Pr="00D36E19">
        <w:rPr>
          <w:rFonts w:ascii="Arial" w:hAnsi="Arial" w:cs="Arial"/>
          <w:sz w:val="28"/>
          <w:szCs w:val="28"/>
        </w:rPr>
        <w:t>А.А. Кошелев</w:t>
      </w:r>
    </w:p>
    <w:p w:rsidR="00EB76CC" w:rsidRPr="00531D2E" w:rsidRDefault="00117A8C">
      <w:pPr>
        <w:rPr>
          <w:rFonts w:ascii="Arial" w:hAnsi="Arial" w:cs="Arial"/>
          <w:sz w:val="28"/>
          <w:szCs w:val="28"/>
        </w:rPr>
      </w:pPr>
      <w:r>
        <w:br w:type="page"/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EB76CC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EB76CC" w:rsidRPr="00DC0FB2" w:rsidRDefault="00EB76CC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870536" w:rsidRDefault="00EB76CC" w:rsidP="00EB76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 w:rsidR="0068594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685948">
        <w:rPr>
          <w:rFonts w:ascii="Arial" w:hAnsi="Arial" w:cs="Arial"/>
          <w:sz w:val="24"/>
          <w:szCs w:val="24"/>
        </w:rPr>
        <w:t xml:space="preserve">февраля </w:t>
      </w:r>
      <w:r w:rsidRPr="00DC0FB2">
        <w:rPr>
          <w:rFonts w:ascii="Arial" w:hAnsi="Arial" w:cs="Arial"/>
          <w:sz w:val="24"/>
          <w:szCs w:val="24"/>
        </w:rPr>
        <w:t>201</w:t>
      </w:r>
      <w:r w:rsidR="006472E9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EB76CC" w:rsidRPr="00870536" w:rsidRDefault="00EB76CC" w:rsidP="00EB76CC">
      <w:pPr>
        <w:spacing w:after="0"/>
        <w:rPr>
          <w:rFonts w:ascii="Arial" w:hAnsi="Arial" w:cs="Arial"/>
          <w:sz w:val="24"/>
          <w:szCs w:val="24"/>
        </w:rPr>
      </w:pPr>
    </w:p>
    <w:p w:rsidR="00EB76CC" w:rsidRDefault="00685948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85948">
        <w:rPr>
          <w:rFonts w:ascii="Arial" w:hAnsi="Arial" w:cs="Arial"/>
          <w:b/>
          <w:sz w:val="28"/>
          <w:szCs w:val="28"/>
        </w:rPr>
        <w:t xml:space="preserve">О подготовке к выборам </w:t>
      </w:r>
      <w:r>
        <w:rPr>
          <w:rFonts w:ascii="Arial" w:hAnsi="Arial" w:cs="Arial"/>
          <w:b/>
          <w:sz w:val="28"/>
          <w:szCs w:val="28"/>
        </w:rPr>
        <w:t xml:space="preserve">Президента Российской Федерации </w:t>
      </w:r>
    </w:p>
    <w:p w:rsidR="00685948" w:rsidRPr="00DC0FB2" w:rsidRDefault="00685948" w:rsidP="00EB76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Руководствуясь Положением об Общественной палате Белозерского района, утвержденным решением Белозерской районной Думы от 25 сентября 2009 года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</w:t>
      </w:r>
      <w:r w:rsidR="00685948">
        <w:rPr>
          <w:rFonts w:ascii="Arial" w:hAnsi="Arial" w:cs="Arial"/>
          <w:sz w:val="28"/>
          <w:szCs w:val="28"/>
        </w:rPr>
        <w:t xml:space="preserve">заслушав информацию, предоставленную </w:t>
      </w:r>
      <w:r w:rsidR="005C53C8" w:rsidRPr="005C53C8">
        <w:rPr>
          <w:rFonts w:ascii="Arial" w:hAnsi="Arial" w:cs="Arial"/>
          <w:sz w:val="28"/>
          <w:szCs w:val="28"/>
        </w:rPr>
        <w:t>территориальной избирательной комисси</w:t>
      </w:r>
      <w:r w:rsidR="005C53C8">
        <w:rPr>
          <w:rFonts w:ascii="Arial" w:hAnsi="Arial" w:cs="Arial"/>
          <w:sz w:val="28"/>
          <w:szCs w:val="28"/>
        </w:rPr>
        <w:t>ей</w:t>
      </w:r>
      <w:r w:rsidR="005C53C8" w:rsidRPr="005C53C8">
        <w:rPr>
          <w:rFonts w:ascii="Arial" w:hAnsi="Arial" w:cs="Arial"/>
          <w:sz w:val="28"/>
          <w:szCs w:val="28"/>
        </w:rPr>
        <w:t xml:space="preserve"> Белозерского района</w:t>
      </w:r>
      <w:r w:rsidR="006859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EB76CC" w:rsidRPr="00DC0FB2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BB2AC6">
        <w:rPr>
          <w:rFonts w:ascii="Arial" w:hAnsi="Arial" w:cs="Arial"/>
          <w:sz w:val="28"/>
          <w:szCs w:val="28"/>
        </w:rPr>
        <w:t xml:space="preserve">1. </w:t>
      </w:r>
      <w:r w:rsidR="003C044C" w:rsidRPr="003C044C">
        <w:rPr>
          <w:rFonts w:ascii="Arial" w:hAnsi="Arial" w:cs="Arial"/>
          <w:sz w:val="28"/>
          <w:szCs w:val="28"/>
        </w:rPr>
        <w:t xml:space="preserve">Информацию </w:t>
      </w:r>
      <w:r w:rsidR="006448A2">
        <w:rPr>
          <w:rFonts w:ascii="Arial" w:hAnsi="Arial" w:cs="Arial"/>
          <w:sz w:val="28"/>
          <w:szCs w:val="28"/>
        </w:rPr>
        <w:t>о</w:t>
      </w:r>
      <w:r w:rsidR="003C044C" w:rsidRPr="003C044C">
        <w:rPr>
          <w:rFonts w:ascii="Arial" w:hAnsi="Arial" w:cs="Arial"/>
          <w:sz w:val="28"/>
          <w:szCs w:val="28"/>
        </w:rPr>
        <w:t xml:space="preserve"> подготовке к выборам Президента Российской Федерации принять к сведению.</w:t>
      </w:r>
    </w:p>
    <w:p w:rsidR="00EB76CC" w:rsidRPr="00C1758B" w:rsidRDefault="00EB76C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3C044C" w:rsidRPr="00C1758B">
        <w:rPr>
          <w:rFonts w:ascii="Arial" w:hAnsi="Arial" w:cs="Arial"/>
          <w:sz w:val="28"/>
          <w:szCs w:val="28"/>
        </w:rPr>
        <w:t>Членам</w:t>
      </w:r>
      <w:r w:rsidR="003C044C" w:rsidRPr="00C1758B">
        <w:t xml:space="preserve"> </w:t>
      </w:r>
      <w:r w:rsidR="003C044C" w:rsidRPr="00C1758B">
        <w:rPr>
          <w:rFonts w:ascii="Arial" w:hAnsi="Arial" w:cs="Arial"/>
          <w:sz w:val="28"/>
          <w:szCs w:val="28"/>
        </w:rPr>
        <w:t>Общественной палаты Белозерского района принять непосредственное участие в разъяснительной работе с избирателями по участию граждан в</w:t>
      </w:r>
      <w:r w:rsidR="003C044C" w:rsidRPr="00C1758B">
        <w:t xml:space="preserve"> </w:t>
      </w:r>
      <w:r w:rsidR="003C044C" w:rsidRPr="00C1758B">
        <w:rPr>
          <w:rFonts w:ascii="Arial" w:hAnsi="Arial" w:cs="Arial"/>
          <w:sz w:val="28"/>
          <w:szCs w:val="28"/>
        </w:rPr>
        <w:t>выборах Президента Российской Федерации.</w:t>
      </w:r>
    </w:p>
    <w:p w:rsidR="00EB76CC" w:rsidRDefault="003C044C" w:rsidP="00EB76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EB76C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EB76CC">
        <w:rPr>
          <w:rFonts w:ascii="Arial" w:hAnsi="Arial" w:cs="Arial"/>
          <w:sz w:val="28"/>
          <w:szCs w:val="28"/>
        </w:rPr>
        <w:t>Разместить</w:t>
      </w:r>
      <w:proofErr w:type="gramEnd"/>
      <w:r w:rsidR="00EB76CC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</w:t>
      </w:r>
      <w:r w:rsidR="00EB76CC" w:rsidRPr="00DC0FB2">
        <w:rPr>
          <w:rFonts w:ascii="Arial" w:hAnsi="Arial" w:cs="Arial"/>
          <w:sz w:val="28"/>
          <w:szCs w:val="28"/>
        </w:rPr>
        <w:t>Белозерского района</w:t>
      </w:r>
      <w:r w:rsidR="00531D2E">
        <w:rPr>
          <w:rFonts w:ascii="Arial" w:hAnsi="Arial" w:cs="Arial"/>
          <w:sz w:val="28"/>
          <w:szCs w:val="28"/>
        </w:rPr>
        <w:t>.</w:t>
      </w: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Pr="00DC0FB2" w:rsidRDefault="00EB76CC" w:rsidP="00EB76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EB76CC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EB76CC" w:rsidRPr="00DC0FB2" w:rsidRDefault="00EB76CC" w:rsidP="00EB76C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="00D36E19" w:rsidRPr="00D36E19">
        <w:rPr>
          <w:rFonts w:ascii="Arial" w:hAnsi="Arial" w:cs="Arial"/>
          <w:sz w:val="28"/>
          <w:szCs w:val="28"/>
        </w:rPr>
        <w:t>А.А. Кошелев</w:t>
      </w:r>
    </w:p>
    <w:p w:rsidR="00EB76CC" w:rsidRDefault="00EB76CC" w:rsidP="00EB76CC"/>
    <w:p w:rsidR="00EB76CC" w:rsidRDefault="00EB76CC"/>
    <w:p w:rsidR="003C044C" w:rsidRDefault="003C044C"/>
    <w:p w:rsidR="003C044C" w:rsidRDefault="003C044C"/>
    <w:p w:rsidR="003C044C" w:rsidRDefault="003C044C"/>
    <w:p w:rsidR="00531D2E" w:rsidRDefault="00531D2E"/>
    <w:p w:rsidR="003C044C" w:rsidRPr="00DC0FB2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lastRenderedPageBreak/>
        <w:t>Курганская область</w:t>
      </w:r>
    </w:p>
    <w:p w:rsidR="003C044C" w:rsidRPr="00DC0FB2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Белозерский район</w:t>
      </w:r>
    </w:p>
    <w:p w:rsidR="003C044C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C0FB2">
        <w:rPr>
          <w:rFonts w:ascii="Arial" w:hAnsi="Arial" w:cs="Arial"/>
          <w:b/>
          <w:sz w:val="28"/>
          <w:szCs w:val="28"/>
        </w:rPr>
        <w:t>Общественная палата Белозерского района</w:t>
      </w:r>
    </w:p>
    <w:p w:rsidR="003C044C" w:rsidRPr="00DC0FB2" w:rsidRDefault="003C044C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C044C" w:rsidRPr="00870536" w:rsidRDefault="003C044C" w:rsidP="003C04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0FB2">
        <w:rPr>
          <w:rFonts w:ascii="Arial" w:hAnsi="Arial" w:cs="Arial"/>
          <w:b/>
          <w:sz w:val="28"/>
          <w:szCs w:val="28"/>
        </w:rPr>
        <w:t>РЕШЕНИЕ</w:t>
      </w:r>
    </w:p>
    <w:p w:rsidR="003C044C" w:rsidRPr="00DC0FB2" w:rsidRDefault="003C044C" w:rsidP="003C044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13 февраля </w:t>
      </w:r>
      <w:r w:rsidRPr="00DC0FB2">
        <w:rPr>
          <w:rFonts w:ascii="Arial" w:hAnsi="Arial" w:cs="Arial"/>
          <w:sz w:val="24"/>
          <w:szCs w:val="24"/>
        </w:rPr>
        <w:t>201</w:t>
      </w:r>
      <w:r w:rsidR="006472E9">
        <w:rPr>
          <w:rFonts w:ascii="Arial" w:hAnsi="Arial" w:cs="Arial"/>
          <w:sz w:val="24"/>
          <w:szCs w:val="24"/>
        </w:rPr>
        <w:t>8</w:t>
      </w:r>
      <w:r w:rsidRPr="00DC0FB2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____</w:t>
      </w:r>
    </w:p>
    <w:p w:rsidR="003C044C" w:rsidRPr="00DC0FB2" w:rsidRDefault="003C044C" w:rsidP="003C044C">
      <w:pPr>
        <w:spacing w:after="0"/>
        <w:rPr>
          <w:rFonts w:ascii="Arial" w:hAnsi="Arial" w:cs="Arial"/>
          <w:sz w:val="24"/>
          <w:szCs w:val="24"/>
        </w:rPr>
      </w:pPr>
      <w:r w:rsidRPr="00DC0FB2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DC0FB2">
        <w:rPr>
          <w:rFonts w:ascii="Arial" w:hAnsi="Arial" w:cs="Arial"/>
          <w:sz w:val="24"/>
          <w:szCs w:val="24"/>
        </w:rPr>
        <w:t>с</w:t>
      </w:r>
      <w:proofErr w:type="gramStart"/>
      <w:r w:rsidRPr="00DC0FB2">
        <w:rPr>
          <w:rFonts w:ascii="Arial" w:hAnsi="Arial" w:cs="Arial"/>
          <w:sz w:val="24"/>
          <w:szCs w:val="24"/>
        </w:rPr>
        <w:t>.Б</w:t>
      </w:r>
      <w:proofErr w:type="gramEnd"/>
      <w:r w:rsidRPr="00DC0FB2">
        <w:rPr>
          <w:rFonts w:ascii="Arial" w:hAnsi="Arial" w:cs="Arial"/>
          <w:sz w:val="24"/>
          <w:szCs w:val="24"/>
        </w:rPr>
        <w:t>елозерское</w:t>
      </w:r>
      <w:proofErr w:type="spellEnd"/>
    </w:p>
    <w:p w:rsidR="003C044C" w:rsidRPr="00870536" w:rsidRDefault="003C044C" w:rsidP="003C044C">
      <w:pPr>
        <w:spacing w:after="0"/>
        <w:rPr>
          <w:rFonts w:ascii="Arial" w:hAnsi="Arial" w:cs="Arial"/>
          <w:sz w:val="24"/>
          <w:szCs w:val="24"/>
        </w:rPr>
      </w:pPr>
    </w:p>
    <w:p w:rsidR="00531D2E" w:rsidRDefault="00531D2E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О</w:t>
      </w:r>
      <w:r w:rsidRPr="00531D2E">
        <w:rPr>
          <w:rFonts w:ascii="Arial" w:hAnsi="Arial" w:cs="Arial"/>
          <w:b/>
          <w:sz w:val="28"/>
          <w:szCs w:val="28"/>
        </w:rPr>
        <w:t xml:space="preserve">бращении Общественной палаты Белозерского района </w:t>
      </w:r>
    </w:p>
    <w:p w:rsidR="003C044C" w:rsidRDefault="00531D2E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31D2E">
        <w:rPr>
          <w:rFonts w:ascii="Arial" w:hAnsi="Arial" w:cs="Arial"/>
          <w:b/>
          <w:sz w:val="28"/>
          <w:szCs w:val="28"/>
        </w:rPr>
        <w:t>к избирателям</w:t>
      </w:r>
      <w:r w:rsidR="00C1758B">
        <w:rPr>
          <w:rFonts w:ascii="Arial" w:hAnsi="Arial" w:cs="Arial"/>
          <w:b/>
          <w:sz w:val="28"/>
          <w:szCs w:val="28"/>
        </w:rPr>
        <w:t xml:space="preserve"> района</w:t>
      </w:r>
    </w:p>
    <w:p w:rsidR="00531D2E" w:rsidRPr="00DC0FB2" w:rsidRDefault="00531D2E" w:rsidP="003C044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C044C" w:rsidRPr="00DC0FB2" w:rsidRDefault="003C044C" w:rsidP="00531D2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Руководствуясь Положением об Общественной палате Белозерского района, утвержденным решением Белозерской районной Думы от </w:t>
      </w:r>
      <w:smartTag w:uri="urn:schemas-microsoft-com:office:smarttags" w:element="date">
        <w:smartTagPr>
          <w:attr w:name="Year" w:val="2009"/>
          <w:attr w:name="Day" w:val="25"/>
          <w:attr w:name="Month" w:val="9"/>
          <w:attr w:name="ls" w:val="trans"/>
        </w:smartTagPr>
        <w:r w:rsidRPr="00DC0FB2">
          <w:rPr>
            <w:rFonts w:ascii="Arial" w:hAnsi="Arial" w:cs="Arial"/>
            <w:sz w:val="28"/>
            <w:szCs w:val="28"/>
          </w:rPr>
          <w:t>25 сентября 2009 года</w:t>
        </w:r>
      </w:smartTag>
      <w:r w:rsidRPr="00DC0FB2">
        <w:rPr>
          <w:rFonts w:ascii="Arial" w:hAnsi="Arial" w:cs="Arial"/>
          <w:sz w:val="28"/>
          <w:szCs w:val="28"/>
        </w:rPr>
        <w:t xml:space="preserve"> № 62 «О новой редакции Положения об Общественной палате Белозерского района</w:t>
      </w:r>
      <w:r>
        <w:rPr>
          <w:rFonts w:ascii="Arial" w:hAnsi="Arial" w:cs="Arial"/>
          <w:sz w:val="28"/>
          <w:szCs w:val="28"/>
        </w:rPr>
        <w:t>»</w:t>
      </w:r>
      <w:r w:rsidRPr="00DC0F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DC0FB2">
        <w:rPr>
          <w:rFonts w:ascii="Arial" w:hAnsi="Arial" w:cs="Arial"/>
          <w:sz w:val="28"/>
          <w:szCs w:val="28"/>
        </w:rPr>
        <w:t xml:space="preserve">Общественная палата Белозерского района </w:t>
      </w:r>
    </w:p>
    <w:p w:rsidR="003C044C" w:rsidRDefault="003C044C" w:rsidP="00531D2E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РЕШИЛА: </w:t>
      </w:r>
    </w:p>
    <w:p w:rsidR="00531D2E" w:rsidRPr="00DC0FB2" w:rsidRDefault="00531D2E" w:rsidP="00531D2E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C044C" w:rsidRPr="006448A2" w:rsidRDefault="00531D2E" w:rsidP="006448A2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448A2">
        <w:rPr>
          <w:rFonts w:ascii="Arial" w:hAnsi="Arial" w:cs="Arial"/>
          <w:sz w:val="28"/>
          <w:szCs w:val="28"/>
        </w:rPr>
        <w:t>Утвердить Обращение Общественной палаты Белозерского района к избирателям</w:t>
      </w:r>
      <w:r w:rsidR="00C1758B" w:rsidRPr="006448A2">
        <w:rPr>
          <w:rFonts w:ascii="Arial" w:hAnsi="Arial" w:cs="Arial"/>
          <w:sz w:val="28"/>
          <w:szCs w:val="28"/>
        </w:rPr>
        <w:t xml:space="preserve"> района</w:t>
      </w:r>
      <w:r w:rsidR="006448A2">
        <w:rPr>
          <w:rFonts w:ascii="Arial" w:hAnsi="Arial" w:cs="Arial"/>
          <w:sz w:val="28"/>
          <w:szCs w:val="28"/>
        </w:rPr>
        <w:t xml:space="preserve"> согласно приложению к настоящему решению</w:t>
      </w:r>
      <w:r w:rsidRPr="006448A2">
        <w:rPr>
          <w:rFonts w:ascii="Arial" w:hAnsi="Arial" w:cs="Arial"/>
          <w:sz w:val="28"/>
          <w:szCs w:val="28"/>
        </w:rPr>
        <w:t>.</w:t>
      </w:r>
    </w:p>
    <w:p w:rsidR="00C1758B" w:rsidRPr="006448A2" w:rsidRDefault="00C1758B" w:rsidP="006448A2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6448A2">
        <w:rPr>
          <w:rFonts w:ascii="Arial" w:hAnsi="Arial" w:cs="Arial"/>
          <w:sz w:val="28"/>
          <w:szCs w:val="28"/>
        </w:rPr>
        <w:t>Опубликовать</w:t>
      </w:r>
      <w:r w:rsidRPr="00C1758B">
        <w:t xml:space="preserve"> </w:t>
      </w:r>
      <w:r w:rsidRPr="006448A2">
        <w:rPr>
          <w:rFonts w:ascii="Arial" w:hAnsi="Arial" w:cs="Arial"/>
          <w:sz w:val="28"/>
          <w:szCs w:val="28"/>
        </w:rPr>
        <w:t>Обращение Общественной палаты Белозерского района к избирателям района</w:t>
      </w:r>
      <w:r w:rsidRPr="00C1758B">
        <w:t xml:space="preserve"> </w:t>
      </w:r>
      <w:r w:rsidR="0088057F" w:rsidRPr="006448A2">
        <w:rPr>
          <w:rFonts w:ascii="Arial" w:hAnsi="Arial" w:cs="Arial"/>
          <w:sz w:val="28"/>
          <w:szCs w:val="28"/>
        </w:rPr>
        <w:t>в районной газете «Боевое слово».</w:t>
      </w:r>
      <w:r w:rsidRPr="006448A2">
        <w:rPr>
          <w:rFonts w:ascii="Arial" w:hAnsi="Arial" w:cs="Arial"/>
          <w:sz w:val="28"/>
          <w:szCs w:val="28"/>
        </w:rPr>
        <w:t xml:space="preserve"> </w:t>
      </w:r>
    </w:p>
    <w:p w:rsidR="003C044C" w:rsidRDefault="00531D2E" w:rsidP="006448A2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531D2E">
        <w:rPr>
          <w:rFonts w:ascii="Arial" w:hAnsi="Arial" w:cs="Arial"/>
          <w:sz w:val="28"/>
          <w:szCs w:val="28"/>
        </w:rPr>
        <w:t>Разместить</w:t>
      </w:r>
      <w:proofErr w:type="gramEnd"/>
      <w:r w:rsidRPr="00531D2E">
        <w:rPr>
          <w:rFonts w:ascii="Arial" w:hAnsi="Arial" w:cs="Arial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 w:rsidR="00C1758B">
        <w:rPr>
          <w:rFonts w:ascii="Arial" w:hAnsi="Arial" w:cs="Arial"/>
          <w:sz w:val="28"/>
          <w:szCs w:val="28"/>
        </w:rPr>
        <w:t>.</w:t>
      </w:r>
    </w:p>
    <w:p w:rsidR="003C044C" w:rsidRPr="00DC0FB2" w:rsidRDefault="003C044C" w:rsidP="003C044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C044C" w:rsidRPr="00DC0FB2" w:rsidRDefault="003C044C" w:rsidP="003C044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3C044C" w:rsidRDefault="003C044C" w:rsidP="003C044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</w:t>
      </w:r>
    </w:p>
    <w:p w:rsidR="003C044C" w:rsidRPr="00DC0FB2" w:rsidRDefault="003C044C" w:rsidP="003C044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>Общественной палаты</w:t>
      </w:r>
    </w:p>
    <w:p w:rsidR="003C044C" w:rsidRDefault="003C044C" w:rsidP="003C044C">
      <w:pPr>
        <w:spacing w:after="0"/>
        <w:rPr>
          <w:rFonts w:ascii="Arial" w:hAnsi="Arial" w:cs="Arial"/>
          <w:sz w:val="28"/>
          <w:szCs w:val="28"/>
        </w:rPr>
      </w:pPr>
      <w:r w:rsidRPr="00DC0FB2">
        <w:rPr>
          <w:rFonts w:ascii="Arial" w:hAnsi="Arial" w:cs="Arial"/>
          <w:sz w:val="28"/>
          <w:szCs w:val="28"/>
        </w:rPr>
        <w:t xml:space="preserve">Белозерского района                                                        </w:t>
      </w:r>
      <w:r w:rsidRPr="00D36E19">
        <w:rPr>
          <w:rFonts w:ascii="Arial" w:hAnsi="Arial" w:cs="Arial"/>
          <w:sz w:val="28"/>
          <w:szCs w:val="28"/>
        </w:rPr>
        <w:t>А.А. Кошелев</w:t>
      </w:r>
    </w:p>
    <w:p w:rsidR="00E668DC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6448A2" w:rsidRDefault="006448A2" w:rsidP="003C044C">
      <w:pPr>
        <w:spacing w:after="0"/>
        <w:rPr>
          <w:rFonts w:ascii="Arial" w:hAnsi="Arial" w:cs="Arial"/>
          <w:sz w:val="28"/>
          <w:szCs w:val="28"/>
        </w:rPr>
      </w:pPr>
    </w:p>
    <w:p w:rsidR="006448A2" w:rsidRDefault="006448A2" w:rsidP="003C044C">
      <w:pPr>
        <w:spacing w:after="0"/>
        <w:rPr>
          <w:rFonts w:ascii="Arial" w:hAnsi="Arial" w:cs="Arial"/>
          <w:sz w:val="28"/>
          <w:szCs w:val="28"/>
        </w:rPr>
      </w:pPr>
    </w:p>
    <w:p w:rsidR="00E668DC" w:rsidRPr="00E668DC" w:rsidRDefault="00E668DC" w:rsidP="00E668DC">
      <w:pPr>
        <w:spacing w:after="0" w:line="240" w:lineRule="auto"/>
        <w:ind w:left="6096"/>
        <w:rPr>
          <w:rFonts w:ascii="Arial" w:hAnsi="Arial" w:cs="Arial"/>
          <w:b/>
          <w:bCs/>
          <w:sz w:val="24"/>
          <w:szCs w:val="32"/>
        </w:rPr>
      </w:pPr>
    </w:p>
    <w:p w:rsidR="00E668DC" w:rsidRPr="00E668DC" w:rsidRDefault="00E668DC" w:rsidP="00E668DC">
      <w:pPr>
        <w:spacing w:after="0" w:line="240" w:lineRule="auto"/>
        <w:ind w:left="6096"/>
        <w:rPr>
          <w:rFonts w:ascii="Arial" w:hAnsi="Arial" w:cs="Arial"/>
          <w:bCs/>
          <w:sz w:val="24"/>
          <w:szCs w:val="32"/>
        </w:rPr>
      </w:pPr>
      <w:r w:rsidRPr="00E668DC">
        <w:rPr>
          <w:rFonts w:ascii="Arial" w:hAnsi="Arial" w:cs="Arial"/>
          <w:bCs/>
          <w:sz w:val="24"/>
          <w:szCs w:val="32"/>
        </w:rPr>
        <w:lastRenderedPageBreak/>
        <w:t>Приложение к решению Общественной палаты Белозерского района</w:t>
      </w:r>
    </w:p>
    <w:p w:rsidR="00E668DC" w:rsidRPr="00E668DC" w:rsidRDefault="00E668DC" w:rsidP="00E668DC">
      <w:pPr>
        <w:spacing w:after="0" w:line="240" w:lineRule="auto"/>
        <w:ind w:left="6096"/>
        <w:rPr>
          <w:rFonts w:ascii="Arial" w:hAnsi="Arial" w:cs="Arial"/>
          <w:bCs/>
          <w:sz w:val="24"/>
          <w:szCs w:val="32"/>
        </w:rPr>
      </w:pPr>
      <w:r w:rsidRPr="00E668DC">
        <w:rPr>
          <w:rFonts w:ascii="Arial" w:hAnsi="Arial" w:cs="Arial"/>
          <w:bCs/>
          <w:sz w:val="24"/>
          <w:szCs w:val="32"/>
        </w:rPr>
        <w:t>от «</w:t>
      </w:r>
      <w:r w:rsidR="002A1782">
        <w:rPr>
          <w:rFonts w:ascii="Arial" w:hAnsi="Arial" w:cs="Arial"/>
          <w:bCs/>
          <w:sz w:val="24"/>
          <w:szCs w:val="32"/>
        </w:rPr>
        <w:t>13</w:t>
      </w:r>
      <w:bookmarkStart w:id="0" w:name="_GoBack"/>
      <w:bookmarkEnd w:id="0"/>
      <w:r w:rsidRPr="00E668DC">
        <w:rPr>
          <w:rFonts w:ascii="Arial" w:hAnsi="Arial" w:cs="Arial"/>
          <w:bCs/>
          <w:sz w:val="24"/>
          <w:szCs w:val="32"/>
        </w:rPr>
        <w:t>» февраля 2018 года</w:t>
      </w:r>
    </w:p>
    <w:p w:rsidR="00E668DC" w:rsidRPr="00E668DC" w:rsidRDefault="00E668DC" w:rsidP="00E66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8DC" w:rsidRPr="00E668DC" w:rsidRDefault="00E668DC" w:rsidP="00E66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8DC" w:rsidRPr="00E668DC" w:rsidRDefault="00E668DC" w:rsidP="00E668D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668DC">
        <w:rPr>
          <w:rFonts w:ascii="Arial" w:eastAsia="Calibri" w:hAnsi="Arial" w:cs="Arial"/>
          <w:b/>
          <w:sz w:val="28"/>
          <w:szCs w:val="28"/>
        </w:rPr>
        <w:t>ОБРАЩЕНИЕ</w:t>
      </w:r>
    </w:p>
    <w:p w:rsidR="00E668DC" w:rsidRPr="00E668DC" w:rsidRDefault="00E668DC" w:rsidP="00E668D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668DC">
        <w:rPr>
          <w:rFonts w:ascii="Arial" w:eastAsia="Calibri" w:hAnsi="Arial" w:cs="Arial"/>
          <w:b/>
          <w:sz w:val="28"/>
          <w:szCs w:val="28"/>
        </w:rPr>
        <w:t xml:space="preserve">Общественной палаты Белозерского района </w:t>
      </w:r>
    </w:p>
    <w:p w:rsidR="00E668DC" w:rsidRPr="00E668DC" w:rsidRDefault="00E668DC" w:rsidP="00E668D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668DC">
        <w:rPr>
          <w:rFonts w:ascii="Arial" w:eastAsia="Calibri" w:hAnsi="Arial" w:cs="Arial"/>
          <w:b/>
          <w:sz w:val="28"/>
          <w:szCs w:val="28"/>
        </w:rPr>
        <w:t>к избирателям района</w:t>
      </w:r>
    </w:p>
    <w:p w:rsidR="00E668DC" w:rsidRPr="00E668DC" w:rsidRDefault="00E668DC" w:rsidP="00E668D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E668DC" w:rsidRPr="00E668DC" w:rsidRDefault="00E668DC" w:rsidP="00E668D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668DC">
        <w:rPr>
          <w:rFonts w:ascii="Arial" w:eastAsia="Calibri" w:hAnsi="Arial" w:cs="Arial"/>
          <w:b/>
          <w:sz w:val="28"/>
          <w:szCs w:val="28"/>
        </w:rPr>
        <w:t>Уважаемые избиратели Белозерского района!</w:t>
      </w:r>
    </w:p>
    <w:p w:rsidR="00E668DC" w:rsidRPr="00E668DC" w:rsidRDefault="00E668DC" w:rsidP="00E668D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18 марта 2018 года в России пройдут выборы Президента Российской Федерации.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Участие в выборах – это реализация права голоса, которое дано всем совершеннолетним гражданам страны основным законом России – Конституцией Российской Федерации. 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 Имея право голоса, каждый россиянин получает возможность принять участие в процессе управления государством, а также оказывать непосредственное влияние на власть. 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 Только настоящему гражданину своей страны не безразлично, что происходит в его стране, в регионе, в городе или селе, где он родился и живет.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 Участие каждого в выборах – это максимальная явка, ведь чем больше избирателей выскажут свое мнение, придя на избирательные участки, тем весомее будет их воля.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Принимая участие в выборах, вы отдаете свой голос тому кандидату, которому доверяете.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Дорогие земляки! Призываем вас проявить сознательность, </w:t>
      </w:r>
      <w:r w:rsidRPr="00E668DC">
        <w:rPr>
          <w:rFonts w:ascii="Calibri" w:eastAsia="Calibri" w:hAnsi="Calibri" w:cs="Times New Roman"/>
        </w:rPr>
        <w:t xml:space="preserve"> </w:t>
      </w:r>
      <w:r w:rsidRPr="00E668DC">
        <w:rPr>
          <w:rFonts w:ascii="Arial" w:eastAsia="Calibri" w:hAnsi="Arial" w:cs="Arial"/>
          <w:sz w:val="28"/>
          <w:szCs w:val="28"/>
        </w:rPr>
        <w:t xml:space="preserve">личную гражданскую позицию и прийти на выборы Президента страны 18 марта 2018 года. 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Принимая участие в выборах, мы выбираем свое будущее!</w:t>
      </w: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E668DC" w:rsidRPr="00E668DC" w:rsidRDefault="00E668DC" w:rsidP="00E668DC">
      <w:pPr>
        <w:spacing w:after="0" w:line="240" w:lineRule="auto"/>
        <w:jc w:val="both"/>
        <w:rPr>
          <w:rFonts w:ascii="Arial" w:eastAsia="Calibri" w:hAnsi="Arial" w:cs="Arial"/>
          <w:i/>
          <w:sz w:val="28"/>
          <w:szCs w:val="28"/>
        </w:rPr>
      </w:pPr>
      <w:r w:rsidRPr="00E668DC">
        <w:rPr>
          <w:rFonts w:ascii="Arial" w:eastAsia="Calibri" w:hAnsi="Arial" w:cs="Arial"/>
          <w:sz w:val="28"/>
          <w:szCs w:val="28"/>
        </w:rPr>
        <w:t xml:space="preserve">                                         </w:t>
      </w:r>
      <w:r w:rsidRPr="00E668DC">
        <w:rPr>
          <w:rFonts w:ascii="Arial" w:eastAsia="Calibri" w:hAnsi="Arial" w:cs="Arial"/>
          <w:i/>
          <w:sz w:val="28"/>
          <w:szCs w:val="28"/>
        </w:rPr>
        <w:t>Общественная палата Белозерского района</w:t>
      </w:r>
    </w:p>
    <w:p w:rsidR="00E668DC" w:rsidRPr="00DC0FB2" w:rsidRDefault="00E668DC" w:rsidP="003C044C">
      <w:pPr>
        <w:spacing w:after="0"/>
        <w:rPr>
          <w:rFonts w:ascii="Arial" w:hAnsi="Arial" w:cs="Arial"/>
          <w:sz w:val="28"/>
          <w:szCs w:val="28"/>
        </w:rPr>
      </w:pPr>
    </w:p>
    <w:p w:rsidR="003C044C" w:rsidRDefault="003C044C" w:rsidP="003C044C"/>
    <w:p w:rsidR="003C044C" w:rsidRDefault="003C044C"/>
    <w:sectPr w:rsidR="003C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BCB"/>
    <w:multiLevelType w:val="hybridMultilevel"/>
    <w:tmpl w:val="26B67FCC"/>
    <w:lvl w:ilvl="0" w:tplc="3E327E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5D64072"/>
    <w:multiLevelType w:val="hybridMultilevel"/>
    <w:tmpl w:val="3D02FD1C"/>
    <w:lvl w:ilvl="0" w:tplc="D7649F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90847FE"/>
    <w:multiLevelType w:val="hybridMultilevel"/>
    <w:tmpl w:val="AFE20D58"/>
    <w:lvl w:ilvl="0" w:tplc="E8B87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8E4C82"/>
    <w:multiLevelType w:val="hybridMultilevel"/>
    <w:tmpl w:val="C7D48352"/>
    <w:lvl w:ilvl="0" w:tplc="8910A9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C"/>
    <w:rsid w:val="000E5467"/>
    <w:rsid w:val="00117A8C"/>
    <w:rsid w:val="00151C4C"/>
    <w:rsid w:val="001A253E"/>
    <w:rsid w:val="001F4165"/>
    <w:rsid w:val="002A1782"/>
    <w:rsid w:val="00317A1B"/>
    <w:rsid w:val="003B4D66"/>
    <w:rsid w:val="003C044C"/>
    <w:rsid w:val="004341D7"/>
    <w:rsid w:val="004C1D73"/>
    <w:rsid w:val="004D7CEA"/>
    <w:rsid w:val="004F2894"/>
    <w:rsid w:val="00531D2E"/>
    <w:rsid w:val="005C53C8"/>
    <w:rsid w:val="006448A2"/>
    <w:rsid w:val="006472E9"/>
    <w:rsid w:val="00655686"/>
    <w:rsid w:val="00685948"/>
    <w:rsid w:val="006B0B95"/>
    <w:rsid w:val="006C2725"/>
    <w:rsid w:val="007861AD"/>
    <w:rsid w:val="0087337B"/>
    <w:rsid w:val="0088057F"/>
    <w:rsid w:val="009615C7"/>
    <w:rsid w:val="00961ED7"/>
    <w:rsid w:val="00AA3A30"/>
    <w:rsid w:val="00B07626"/>
    <w:rsid w:val="00BB2AC6"/>
    <w:rsid w:val="00C1758B"/>
    <w:rsid w:val="00D07F61"/>
    <w:rsid w:val="00D36E19"/>
    <w:rsid w:val="00D85782"/>
    <w:rsid w:val="00DD1141"/>
    <w:rsid w:val="00E527AE"/>
    <w:rsid w:val="00E668DC"/>
    <w:rsid w:val="00EB76CC"/>
    <w:rsid w:val="00EF6D79"/>
    <w:rsid w:val="00F24D72"/>
    <w:rsid w:val="00F4301B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6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66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Arm-202</cp:lastModifiedBy>
  <cp:revision>33</cp:revision>
  <cp:lastPrinted>2017-01-25T03:38:00Z</cp:lastPrinted>
  <dcterms:created xsi:type="dcterms:W3CDTF">2017-01-25T03:23:00Z</dcterms:created>
  <dcterms:modified xsi:type="dcterms:W3CDTF">2018-03-12T05:05:00Z</dcterms:modified>
</cp:coreProperties>
</file>