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B9" w:rsidRPr="00FC10BC" w:rsidRDefault="009B0CB9" w:rsidP="007714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C10BC">
        <w:rPr>
          <w:rFonts w:ascii="Times New Roman" w:hAnsi="Times New Roman"/>
          <w:b/>
          <w:sz w:val="32"/>
          <w:szCs w:val="32"/>
          <w:lang w:eastAsia="ru-RU"/>
        </w:rPr>
        <w:t>Администрация Белозерского района</w:t>
      </w:r>
    </w:p>
    <w:p w:rsidR="009B0CB9" w:rsidRPr="00FC10BC" w:rsidRDefault="009B0CB9" w:rsidP="009F45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C10BC">
        <w:rPr>
          <w:rFonts w:ascii="Times New Roman" w:hAnsi="Times New Roman"/>
          <w:b/>
          <w:sz w:val="32"/>
          <w:szCs w:val="32"/>
          <w:lang w:eastAsia="ru-RU"/>
        </w:rPr>
        <w:t>Курганской области</w:t>
      </w:r>
    </w:p>
    <w:p w:rsidR="009B0CB9" w:rsidRDefault="009B0CB9" w:rsidP="009F4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0CB9" w:rsidRPr="00A37853" w:rsidRDefault="009B0CB9" w:rsidP="009F4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0CB9" w:rsidRPr="00A37853" w:rsidRDefault="009B0CB9" w:rsidP="009F450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A37853">
        <w:rPr>
          <w:rFonts w:ascii="Times New Roman" w:hAnsi="Times New Roman"/>
          <w:b/>
          <w:sz w:val="52"/>
          <w:szCs w:val="52"/>
          <w:lang w:eastAsia="ru-RU"/>
        </w:rPr>
        <w:t>РАСПОРЯЖЕНИЕ</w:t>
      </w:r>
    </w:p>
    <w:p w:rsidR="009B0CB9" w:rsidRPr="00A37853" w:rsidRDefault="009B0CB9" w:rsidP="009F450E">
      <w:pPr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9B0CB9" w:rsidRPr="00A37853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«18» января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2017 года     № 3- р</w:t>
      </w:r>
    </w:p>
    <w:p w:rsidR="009B0CB9" w:rsidRPr="00A37853" w:rsidRDefault="009B0CB9" w:rsidP="009F450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A37853">
        <w:rPr>
          <w:rFonts w:ascii="Times New Roman" w:hAnsi="Times New Roman"/>
          <w:sz w:val="20"/>
          <w:szCs w:val="20"/>
          <w:lang w:eastAsia="ru-RU"/>
        </w:rPr>
        <w:t>с.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Белозерское</w:t>
      </w:r>
    </w:p>
    <w:p w:rsidR="009B0CB9" w:rsidRPr="00A37853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Pr="00A37853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Pr="008264B8" w:rsidRDefault="009B0CB9" w:rsidP="009F45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0CB9" w:rsidRPr="00893C13" w:rsidRDefault="009B0CB9" w:rsidP="009F4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3C13">
        <w:rPr>
          <w:rFonts w:ascii="Times New Roman" w:hAnsi="Times New Roman"/>
          <w:b/>
          <w:sz w:val="28"/>
          <w:szCs w:val="28"/>
          <w:lang w:eastAsia="ru-RU"/>
        </w:rPr>
        <w:t>О проведении месячника оборонно-массовой</w:t>
      </w:r>
    </w:p>
    <w:p w:rsidR="009B0CB9" w:rsidRPr="00893C13" w:rsidRDefault="009B0CB9" w:rsidP="009F4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3C13">
        <w:rPr>
          <w:rFonts w:ascii="Times New Roman" w:hAnsi="Times New Roman"/>
          <w:b/>
          <w:sz w:val="28"/>
          <w:szCs w:val="28"/>
          <w:lang w:eastAsia="ru-RU"/>
        </w:rPr>
        <w:t xml:space="preserve">и спортивной  работы, посвященного </w:t>
      </w:r>
    </w:p>
    <w:p w:rsidR="009B0CB9" w:rsidRDefault="009B0CB9" w:rsidP="009F4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90-летию образования ОСОАВИАХИМ</w:t>
      </w:r>
      <w:r w:rsidRPr="00893C13">
        <w:rPr>
          <w:rFonts w:ascii="Times New Roman" w:hAnsi="Times New Roman"/>
          <w:b/>
          <w:sz w:val="28"/>
          <w:szCs w:val="28"/>
          <w:lang w:eastAsia="ru-RU"/>
        </w:rPr>
        <w:t xml:space="preserve"> и </w:t>
      </w:r>
    </w:p>
    <w:p w:rsidR="009B0CB9" w:rsidRPr="00893C13" w:rsidRDefault="009B0CB9" w:rsidP="009F4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3C13">
        <w:rPr>
          <w:rFonts w:ascii="Times New Roman" w:hAnsi="Times New Roman"/>
          <w:b/>
          <w:sz w:val="28"/>
          <w:szCs w:val="28"/>
          <w:lang w:eastAsia="ru-RU"/>
        </w:rPr>
        <w:t xml:space="preserve">Дню защитника Отечества, на территории </w:t>
      </w:r>
    </w:p>
    <w:p w:rsidR="009B0CB9" w:rsidRPr="00893C13" w:rsidRDefault="009B0CB9" w:rsidP="009F4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3C13">
        <w:rPr>
          <w:rFonts w:ascii="Times New Roman" w:hAnsi="Times New Roman"/>
          <w:b/>
          <w:sz w:val="28"/>
          <w:szCs w:val="28"/>
          <w:lang w:eastAsia="ru-RU"/>
        </w:rPr>
        <w:t>Белозерского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2017</w:t>
      </w:r>
      <w:r w:rsidRPr="00893C13">
        <w:rPr>
          <w:rFonts w:ascii="Times New Roman" w:hAnsi="Times New Roman"/>
          <w:b/>
          <w:sz w:val="28"/>
          <w:szCs w:val="28"/>
          <w:lang w:eastAsia="ru-RU"/>
        </w:rPr>
        <w:t xml:space="preserve"> году</w:t>
      </w:r>
    </w:p>
    <w:p w:rsidR="009B0CB9" w:rsidRPr="00893C13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Pr="00893C13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Pr="00893C13" w:rsidRDefault="009B0CB9" w:rsidP="009F450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13">
        <w:rPr>
          <w:rFonts w:ascii="Times New Roman" w:hAnsi="Times New Roman"/>
          <w:sz w:val="28"/>
          <w:szCs w:val="28"/>
          <w:lang w:eastAsia="ru-RU"/>
        </w:rPr>
        <w:tab/>
        <w:t>В  целях совершенствования системы гражданского и патриотического воспитания детей и  молодежи, сохранения традиций Российских Вооруженных Сил, привлечения к регулярным занятиям спортом населения:</w:t>
      </w:r>
    </w:p>
    <w:p w:rsidR="009B0CB9" w:rsidRPr="00893C13" w:rsidRDefault="009B0CB9" w:rsidP="009F450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0CB9" w:rsidRPr="00893C13" w:rsidRDefault="009B0CB9" w:rsidP="009F450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 Провести с 23</w:t>
      </w:r>
      <w:r w:rsidRPr="00893C13">
        <w:rPr>
          <w:rFonts w:ascii="Times New Roman" w:hAnsi="Times New Roman"/>
          <w:sz w:val="28"/>
          <w:szCs w:val="28"/>
          <w:lang w:eastAsia="ru-RU"/>
        </w:rPr>
        <w:t xml:space="preserve"> января по 22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2017</w:t>
      </w:r>
      <w:r w:rsidRPr="00893C13">
        <w:rPr>
          <w:rFonts w:ascii="Times New Roman" w:hAnsi="Times New Roman"/>
          <w:sz w:val="28"/>
          <w:szCs w:val="28"/>
          <w:lang w:eastAsia="ru-RU"/>
        </w:rPr>
        <w:t xml:space="preserve"> года в Белозерском районе месячник оборонно-массовой и спортивной  работы, посвященный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90-летию образования ОСОАВИАХИМ</w:t>
      </w:r>
      <w:r w:rsidRPr="00893C13">
        <w:rPr>
          <w:rFonts w:ascii="Times New Roman" w:hAnsi="Times New Roman"/>
          <w:sz w:val="28"/>
          <w:szCs w:val="28"/>
          <w:lang w:eastAsia="ru-RU"/>
        </w:rPr>
        <w:t xml:space="preserve"> и Дню защитника Отечества (далее - Месячник). </w:t>
      </w:r>
    </w:p>
    <w:p w:rsidR="009B0CB9" w:rsidRPr="00893C13" w:rsidRDefault="009B0CB9" w:rsidP="009F450E">
      <w:pPr>
        <w:spacing w:after="0" w:line="240" w:lineRule="auto"/>
        <w:ind w:left="284" w:right="-185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13">
        <w:rPr>
          <w:rFonts w:ascii="Times New Roman" w:hAnsi="Times New Roman"/>
          <w:sz w:val="28"/>
          <w:szCs w:val="28"/>
          <w:lang w:eastAsia="ru-RU"/>
        </w:rPr>
        <w:t>2. Возложить обязанности по координации работы на Координационный совет по патриотическому воспитанию населения Белозерского района (Баязитова М. Л.).</w:t>
      </w:r>
    </w:p>
    <w:p w:rsidR="009B0CB9" w:rsidRPr="00893C13" w:rsidRDefault="009B0CB9" w:rsidP="009F450E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3C13">
        <w:rPr>
          <w:rFonts w:ascii="Times New Roman" w:hAnsi="Times New Roman"/>
          <w:sz w:val="28"/>
          <w:szCs w:val="28"/>
          <w:lang w:eastAsia="ru-RU"/>
        </w:rPr>
        <w:t>3. Утвердить мероприятия Месячника согласно приложению 1 к настоящему распоряжению.</w:t>
      </w:r>
      <w:r w:rsidRPr="00893C1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B0CB9" w:rsidRPr="00893C13" w:rsidRDefault="009B0CB9" w:rsidP="009F450E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3C13">
        <w:rPr>
          <w:rFonts w:ascii="Times New Roman" w:hAnsi="Times New Roman"/>
          <w:sz w:val="28"/>
          <w:szCs w:val="28"/>
          <w:lang w:eastAsia="ru-RU"/>
        </w:rPr>
        <w:t xml:space="preserve">4. Утвердить  </w:t>
      </w:r>
      <w:r w:rsidRPr="00893C13">
        <w:rPr>
          <w:rFonts w:ascii="Times New Roman" w:hAnsi="Times New Roman"/>
          <w:sz w:val="28"/>
          <w:szCs w:val="28"/>
        </w:rPr>
        <w:t>состав организационного комитета по подготовке и проведению мероприятий Месячника</w:t>
      </w:r>
      <w:r w:rsidRPr="00893C13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2 к настоящему распоряжению.</w:t>
      </w:r>
      <w:r w:rsidRPr="00893C1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B0CB9" w:rsidRPr="00893C13" w:rsidRDefault="009B0CB9" w:rsidP="009F450E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13">
        <w:rPr>
          <w:rFonts w:ascii="Times New Roman" w:hAnsi="Times New Roman"/>
          <w:sz w:val="28"/>
          <w:szCs w:val="28"/>
          <w:lang w:eastAsia="ru-RU"/>
        </w:rPr>
        <w:t>5. Рекомендовать главам сельсоветов разработа</w:t>
      </w:r>
      <w:r>
        <w:rPr>
          <w:rFonts w:ascii="Times New Roman" w:hAnsi="Times New Roman"/>
          <w:sz w:val="28"/>
          <w:szCs w:val="28"/>
          <w:lang w:eastAsia="ru-RU"/>
        </w:rPr>
        <w:t>ть  планы мероприятий Месячника на территории сельских поселений.</w:t>
      </w:r>
    </w:p>
    <w:p w:rsidR="009B0CB9" w:rsidRPr="00893C13" w:rsidRDefault="009B0CB9" w:rsidP="009F450E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13">
        <w:rPr>
          <w:rFonts w:ascii="Times New Roman" w:hAnsi="Times New Roman"/>
          <w:sz w:val="28"/>
          <w:szCs w:val="28"/>
          <w:lang w:eastAsia="ru-RU"/>
        </w:rPr>
        <w:t>6.  Рекомендовать ГБУ «Редакция Белозерской районной газеты «Боевое слово» (Лукашова Т.С.) обеспечить освещение хода подготовки и проведения основных мероприятий Месячника.</w:t>
      </w:r>
    </w:p>
    <w:p w:rsidR="009B0CB9" w:rsidRDefault="009B0CB9" w:rsidP="009F450E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93C1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Разместить данное распоряжение на официальном сайте Администрации Белозерского района.</w:t>
      </w:r>
    </w:p>
    <w:p w:rsidR="009B0CB9" w:rsidRDefault="009B0CB9" w:rsidP="009F450E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893C13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распоряжения возложить на  заместителя Главы  Белозерского района, начальника управления социальной политики Баязитову М.Л.</w:t>
      </w:r>
    </w:p>
    <w:p w:rsidR="009B0CB9" w:rsidRDefault="009B0CB9" w:rsidP="009F450E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FC10BC">
      <w:pPr>
        <w:tabs>
          <w:tab w:val="left" w:pos="4348"/>
        </w:tabs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9B0CB9" w:rsidRPr="009F450E" w:rsidRDefault="009B0CB9" w:rsidP="009F450E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Первый заместитель Главы</w:t>
      </w:r>
      <w:r w:rsidRPr="00893C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B0CB9" w:rsidRPr="00893C13" w:rsidRDefault="009B0CB9" w:rsidP="009F450E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3C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Белозерского района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А.В. Завьялов</w:t>
      </w:r>
    </w:p>
    <w:p w:rsidR="009B0CB9" w:rsidRPr="00893C13" w:rsidRDefault="009B0CB9" w:rsidP="009F450E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0CB9" w:rsidRPr="00893C13" w:rsidRDefault="009B0CB9" w:rsidP="009F450E">
      <w:pPr>
        <w:spacing w:after="0" w:line="240" w:lineRule="auto"/>
        <w:ind w:left="284" w:firstLine="424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ind w:left="284" w:firstLine="424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CB9" w:rsidRPr="00893C13" w:rsidRDefault="009B0CB9" w:rsidP="009F45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9B0CB9" w:rsidRPr="006E21BF" w:rsidTr="00ED29CF">
        <w:trPr>
          <w:trHeight w:val="1089"/>
        </w:trPr>
        <w:tc>
          <w:tcPr>
            <w:tcW w:w="3224" w:type="dxa"/>
          </w:tcPr>
          <w:p w:rsidR="009B0CB9" w:rsidRPr="00EB681E" w:rsidRDefault="009B0CB9" w:rsidP="00ED2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9B0CB9" w:rsidRPr="00EB681E" w:rsidRDefault="009B0CB9" w:rsidP="00ED2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9B0CB9" w:rsidRPr="00EB681E" w:rsidRDefault="009B0CB9" w:rsidP="00ED29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 1</w:t>
            </w:r>
          </w:p>
          <w:p w:rsidR="009B0CB9" w:rsidRPr="00EB681E" w:rsidRDefault="009B0CB9" w:rsidP="00ED2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B681E">
              <w:rPr>
                <w:rFonts w:ascii="Times New Roman" w:hAnsi="Times New Roman"/>
                <w:lang w:eastAsia="ru-RU"/>
              </w:rPr>
              <w:t>к распоряжению Администрации Белозерского района</w:t>
            </w:r>
            <w:r w:rsidRPr="00EB681E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9B0CB9" w:rsidRPr="00EB681E" w:rsidRDefault="009B0CB9" w:rsidP="00ED2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«18» января 2017 года № 3- р</w:t>
            </w:r>
            <w:r w:rsidRPr="00EB681E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9B0CB9" w:rsidRPr="00EB681E" w:rsidRDefault="009B0CB9" w:rsidP="00ED29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593552">
              <w:rPr>
                <w:rFonts w:ascii="Times New Roman" w:hAnsi="Times New Roman"/>
                <w:lang w:eastAsia="ru-RU"/>
              </w:rPr>
              <w:t>О проведении месячника оборонно-</w:t>
            </w:r>
            <w:r w:rsidRPr="00684FF8">
              <w:rPr>
                <w:rFonts w:ascii="Times New Roman" w:hAnsi="Times New Roman"/>
                <w:lang w:eastAsia="ru-RU"/>
              </w:rPr>
              <w:t xml:space="preserve">массовой и спортивной работы, посвященного </w:t>
            </w:r>
            <w:r>
              <w:rPr>
                <w:rFonts w:ascii="Times New Roman" w:hAnsi="Times New Roman"/>
                <w:lang w:eastAsia="ru-RU"/>
              </w:rPr>
              <w:t>90-летию образования ОСОАВИАХИМ</w:t>
            </w:r>
            <w:r w:rsidRPr="00684FF8">
              <w:rPr>
                <w:rFonts w:ascii="Times New Roman" w:hAnsi="Times New Roman"/>
                <w:lang w:eastAsia="ru-RU"/>
              </w:rPr>
              <w:t xml:space="preserve"> и Дню защитника Отечества, </w:t>
            </w:r>
            <w:r w:rsidRPr="00593552">
              <w:rPr>
                <w:rFonts w:ascii="Times New Roman" w:hAnsi="Times New Roman"/>
                <w:lang w:eastAsia="ru-RU"/>
              </w:rPr>
              <w:t>на территории Белозерского района</w:t>
            </w:r>
            <w:r>
              <w:rPr>
                <w:rFonts w:ascii="Times New Roman" w:hAnsi="Times New Roman"/>
                <w:lang w:eastAsia="ru-RU"/>
              </w:rPr>
              <w:t xml:space="preserve"> в 2017 году»</w:t>
            </w:r>
          </w:p>
        </w:tc>
      </w:tr>
    </w:tbl>
    <w:p w:rsidR="009B0CB9" w:rsidRPr="00CF065F" w:rsidRDefault="009B0CB9" w:rsidP="009F45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B0CB9" w:rsidRDefault="009B0CB9"/>
    <w:p w:rsidR="009B0CB9" w:rsidRPr="00CF065F" w:rsidRDefault="009B0CB9" w:rsidP="00D55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F065F">
        <w:rPr>
          <w:rFonts w:ascii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sz w:val="24"/>
          <w:szCs w:val="24"/>
          <w:lang w:eastAsia="ru-RU"/>
        </w:rPr>
        <w:t>ЛАН</w:t>
      </w:r>
    </w:p>
    <w:p w:rsidR="009B0CB9" w:rsidRDefault="009B0CB9" w:rsidP="00D55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мероприятий </w:t>
      </w:r>
      <w:r w:rsidRPr="00CF065F">
        <w:rPr>
          <w:rFonts w:ascii="Times New Roman" w:hAnsi="Times New Roman"/>
          <w:b/>
          <w:sz w:val="24"/>
          <w:szCs w:val="24"/>
          <w:lang w:eastAsia="ru-RU"/>
        </w:rPr>
        <w:t xml:space="preserve">месячника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оборонно-массовой  и спортивной </w:t>
      </w:r>
      <w:r w:rsidRPr="00CF065F">
        <w:rPr>
          <w:rFonts w:ascii="Times New Roman" w:hAnsi="Times New Roman"/>
          <w:b/>
          <w:sz w:val="24"/>
          <w:szCs w:val="24"/>
          <w:lang w:eastAsia="ru-RU"/>
        </w:rPr>
        <w:t xml:space="preserve"> работы,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F065F">
        <w:rPr>
          <w:rFonts w:ascii="Times New Roman" w:hAnsi="Times New Roman"/>
          <w:b/>
          <w:sz w:val="24"/>
          <w:szCs w:val="24"/>
          <w:lang w:eastAsia="ru-RU"/>
        </w:rPr>
        <w:t xml:space="preserve">посвященного  </w:t>
      </w:r>
      <w:r>
        <w:rPr>
          <w:rFonts w:ascii="Times New Roman" w:hAnsi="Times New Roman"/>
          <w:b/>
          <w:sz w:val="24"/>
          <w:szCs w:val="24"/>
        </w:rPr>
        <w:t>90-летию образования ОСОАВИАХИМ</w:t>
      </w:r>
      <w:r w:rsidRPr="00BC4B8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372D5">
        <w:rPr>
          <w:rFonts w:ascii="Times New Roman" w:hAnsi="Times New Roman"/>
          <w:b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F065F">
        <w:rPr>
          <w:rFonts w:ascii="Times New Roman" w:hAnsi="Times New Roman"/>
          <w:b/>
          <w:sz w:val="24"/>
          <w:szCs w:val="24"/>
          <w:lang w:eastAsia="ru-RU"/>
        </w:rPr>
        <w:t>Дню защитника Отечества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9B0CB9" w:rsidRDefault="009B0CB9" w:rsidP="00D55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F065F">
        <w:rPr>
          <w:rFonts w:ascii="Times New Roman" w:hAnsi="Times New Roman"/>
          <w:b/>
          <w:sz w:val="24"/>
          <w:szCs w:val="24"/>
          <w:lang w:eastAsia="ru-RU"/>
        </w:rPr>
        <w:t>на террит</w:t>
      </w:r>
      <w:r>
        <w:rPr>
          <w:rFonts w:ascii="Times New Roman" w:hAnsi="Times New Roman"/>
          <w:b/>
          <w:sz w:val="24"/>
          <w:szCs w:val="24"/>
          <w:lang w:eastAsia="ru-RU"/>
        </w:rPr>
        <w:t>ории  Белозерского района в 2017</w:t>
      </w:r>
      <w:r w:rsidRPr="00CF065F">
        <w:rPr>
          <w:rFonts w:ascii="Times New Roman" w:hAnsi="Times New Roman"/>
          <w:b/>
          <w:sz w:val="24"/>
          <w:szCs w:val="24"/>
          <w:lang w:eastAsia="ru-RU"/>
        </w:rPr>
        <w:t xml:space="preserve"> году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(далее – Месячник)</w:t>
      </w:r>
    </w:p>
    <w:p w:rsidR="009B0CB9" w:rsidRPr="00107012" w:rsidRDefault="009B0CB9" w:rsidP="00D55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517"/>
        <w:gridCol w:w="1560"/>
        <w:gridCol w:w="2126"/>
        <w:gridCol w:w="1984"/>
      </w:tblGrid>
      <w:tr w:rsidR="009B0CB9" w:rsidRPr="006E21BF" w:rsidTr="006E21BF">
        <w:tc>
          <w:tcPr>
            <w:tcW w:w="560" w:type="dxa"/>
            <w:vAlign w:val="center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7" w:type="dxa"/>
            <w:vAlign w:val="center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vAlign w:val="center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0CB9" w:rsidRPr="006E21BF" w:rsidTr="006E21BF">
        <w:tc>
          <w:tcPr>
            <w:tcW w:w="9747" w:type="dxa"/>
            <w:gridSpan w:val="5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E21B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I.</w:t>
            </w: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Организационные мероприятия</w:t>
            </w:r>
          </w:p>
        </w:tc>
      </w:tr>
      <w:tr w:rsidR="009B0CB9" w:rsidRPr="006E21BF" w:rsidTr="006E21BF">
        <w:trPr>
          <w:trHeight w:val="792"/>
        </w:trPr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организационного комитета по подготовке  и проведению Месячника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     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 января 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</w:tr>
      <w:tr w:rsidR="009B0CB9" w:rsidRPr="006E21BF" w:rsidTr="006E21BF">
        <w:trPr>
          <w:trHeight w:val="792"/>
        </w:trPr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плана основных мероприятий Месячника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     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16 января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</w:tr>
      <w:tr w:rsidR="009B0CB9" w:rsidRPr="006E21BF" w:rsidTr="006E21BF">
        <w:trPr>
          <w:trHeight w:val="792"/>
        </w:trPr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Поготовка  распоряжения  Администрации Белозерского района  о подготовке и проведении Месячника 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     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16 января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0CB9" w:rsidRPr="006E21BF" w:rsidTr="006E21BF">
        <w:trPr>
          <w:trHeight w:val="792"/>
        </w:trPr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оргкомитета по подготовке  и проведению Месячника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с рассмотрением вопросов: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«О подготовке и проведении торжественного мероприятия, посвященного открытию Месячника»;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«О реализации мероприятий Месячника»;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«О подготовке и проведении торжественного мероприятия, посвященного закрытию Месячника»;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«Об итогах проведения  Месячника»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13 января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7 февраля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16 февраля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28 февраля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</w:tr>
      <w:tr w:rsidR="009B0CB9" w:rsidRPr="006E21BF" w:rsidTr="006E21BF">
        <w:tc>
          <w:tcPr>
            <w:tcW w:w="9747" w:type="dxa"/>
            <w:gridSpan w:val="5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E21B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Информационное обеспечение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районной газете «Боевое слово», на сайтах Администрации Белозерского района, Отдела образования, образовательных организаций, в социальной сети 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«В контакте. Молодежная политика Белозерского района»  информации о 90-летиии образования ОСОАВИАХИМ, Днях воинской славы, мероприятиях, проводимых  в рамках Месячника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газета «Боевое слово»,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сайты Администрации Белозерского района, Отдела образования, образовательных организаций,  социальная сеть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«Вконтакте. Молодежная политика Белозерского района»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редакция газеты «Боевое слово»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Выпуск тематических школьных газет, стенгазет,  альбомов, буклетов посвященных: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 90-летию образованию ОСОАВИАХИМ;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Блокаде Ленинграда;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Сталинградской битве;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Дню рождения Курганской области;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E21B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Дню памяти о россиянах – участниках боевых действиях и вооруженных конфликтов;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- Дню защитника Отечества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ДЮЦ,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культуры 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 ДЮЦ, РКМ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экспозиций в районном краеведческом музее, музеях и комнатах боевой и трудовой славы при общеобразовательных организациях и учреждениях культуры Белозерского района,  посвященных: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 90-летию образованию ОСОАВИАХИМ;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Блокаде Ленинграда;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Сталинградской битве;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Дню рождения Курганской области;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E21B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Дню памяти о россиянах – участниках боевых действий и вооруженных конфликтов;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- Дню защитника Отечества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Отдел культуры,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списков  участников афганских и чеченских событий, офицеров запаса, солдат, проходящих службу в рядах Российской армии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военный комиссариат, администрации сельских поселений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военный комиссариат (по согласованию), администрации сельских поселений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 ветеранов боевых действий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Поисково-исследовательская работа по сбору материалов о земляках-ветеранах, членах ОСОАВИАХИМ, РОСТО, ДОСААФ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</w:t>
            </w:r>
          </w:p>
        </w:tc>
      </w:tr>
      <w:tr w:rsidR="009B0CB9" w:rsidRPr="006E21BF" w:rsidTr="006E21BF">
        <w:tc>
          <w:tcPr>
            <w:tcW w:w="9747" w:type="dxa"/>
            <w:gridSpan w:val="5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Раздел </w:t>
            </w:r>
            <w:r w:rsidRPr="006E21B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III.</w:t>
            </w: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Конкурсы, акции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«Забота» (тимуровская помощь ветеранам, членам ОСОАВИАХИМ, РОСТО, ДОСААФ)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Населенные пункты Белозерского района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КЦСОН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Акция «Обелиск»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Населенные пункты Белозерского района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культуры, Отдел образования,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ДЮЦ, РДК,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 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 районной акции 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«Знаем. Помним. Гордимся» 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(создание видеороликов)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Конкурсы творческих работ  (рисунков, сочинений, макетов), посвященных следующим событиям: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Блокаде Ленинграда;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Сталинградской битве;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Дню рождения Курганской области;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E21B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Дню памяти о россиянах -участниках боевых действий и вооруженных конфликтов;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Дню защитника Отечества;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E21B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- 90-летию образования ОСОАВИАХИМ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учреждения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«Письмо солдату»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«Поздравь ветерана» (поздравление ветеранов Великой Отечественной войны, участников локальных войн и вооруженных конфликтов, членов ОСОАВИАХИМ, РОСТО, ДОСААФ с Днем защитника Отечества, с 90-летием ОСОАВИАХИМ)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Квартиры ветеранов,  членов ОСОАВИАХИМ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сельских поселений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 ветеранов боевых действий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Акция «Всероссийский просмотр фильмов о войне»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ДЮЦ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17" w:type="dxa"/>
          </w:tcPr>
          <w:p w:rsidR="009B0CB9" w:rsidRPr="006E21BF" w:rsidRDefault="009B0CB9" w:rsidP="0023499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«Песня собирает друзей»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общеобразова-тельные учреждения,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РДК, КДО (по согласованию) 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17" w:type="dxa"/>
          </w:tcPr>
          <w:p w:rsidR="009B0CB9" w:rsidRPr="006E21BF" w:rsidRDefault="009B0CB9" w:rsidP="0023499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смотр -  конкурс «Не стареют душой ветераны»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РДК, КДО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</w:t>
            </w:r>
          </w:p>
        </w:tc>
      </w:tr>
      <w:tr w:rsidR="009B0CB9" w:rsidRPr="006E21BF" w:rsidTr="006E21BF">
        <w:tc>
          <w:tcPr>
            <w:tcW w:w="9747" w:type="dxa"/>
            <w:gridSpan w:val="5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Раздел </w:t>
            </w:r>
            <w:r w:rsidRPr="006E21B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Спортивные мероприятия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Военно-спортивные соревнования:   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«А ну-ка, парни!»;</w:t>
            </w:r>
          </w:p>
          <w:p w:rsidR="009B0CB9" w:rsidRPr="0023499C" w:rsidRDefault="009B0CB9" w:rsidP="006E21BF">
            <w:pPr>
              <w:pStyle w:val="NormalWeb"/>
              <w:spacing w:before="0" w:beforeAutospacing="0" w:after="0" w:afterAutospacing="0"/>
            </w:pPr>
            <w:r w:rsidRPr="0023499C">
              <w:t>- «Один день в армии»;</w:t>
            </w:r>
          </w:p>
          <w:p w:rsidR="009B0CB9" w:rsidRPr="0023499C" w:rsidRDefault="009B0CB9" w:rsidP="006E21BF">
            <w:pPr>
              <w:pStyle w:val="NormalWeb"/>
              <w:spacing w:before="0" w:beforeAutospacing="0" w:after="0" w:afterAutospacing="0"/>
            </w:pPr>
            <w:r w:rsidRPr="0023499C">
              <w:t>- «Курс молодого бойца»;</w:t>
            </w:r>
          </w:p>
          <w:p w:rsidR="009B0CB9" w:rsidRPr="0023499C" w:rsidRDefault="009B0CB9" w:rsidP="006E21BF">
            <w:pPr>
              <w:pStyle w:val="NormalWeb"/>
              <w:spacing w:before="0" w:beforeAutospacing="0" w:after="0" w:afterAutospacing="0"/>
            </w:pPr>
            <w:r w:rsidRPr="0023499C">
              <w:t>- «Смелые и умелые»;</w:t>
            </w:r>
          </w:p>
          <w:p w:rsidR="009B0CB9" w:rsidRPr="0023499C" w:rsidRDefault="009B0CB9" w:rsidP="006E21BF">
            <w:pPr>
              <w:pStyle w:val="NormalWeb"/>
              <w:spacing w:before="0" w:beforeAutospacing="0" w:after="0" w:afterAutospacing="0"/>
            </w:pPr>
            <w:r w:rsidRPr="0023499C">
              <w:t>- «Зарничка» и др.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 учреждения культуры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РДК, КДО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первенство села Белозерского по шахматам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Школьные соревнования по различным видам спорта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Спортивно-досуговое мероприятие «Активный выходной»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ДЮЦ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Районные военно-спортивные соревнования </w:t>
            </w:r>
            <w:r w:rsidRPr="006E2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 ну-ка, парни!», посвященные 90-летию ОСОАВИАХИМ и памяти ветерана Великой Отечественной войны Л.И. Шуравина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Белозерский РДК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ДЮСШ,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военный комиссариат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Школьные военно-спортивные игры «Зарница», посвященная 90-летию образования ОСОАВИАХИМ 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Населенные пункты Белозерского района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Районные соревнования по зимнему полиатлону, посвященные 90-летию образования ОСОАВИАХИМ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14, 17 февраля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д. Ягодная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СМПСиТ, ДЮСШ,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общеобразова-тельные учреждения 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Кубок  района  по  волейболу  среди  мужских  команд, посвященный памяти ведущего спортсмена района Д. Зотикова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18 февраля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Школьные соревнования  по лыжным гонкам 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Населенные пункты Белозерского района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ДЮСШ,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</w:tr>
      <w:tr w:rsidR="009B0CB9" w:rsidRPr="006E21BF" w:rsidTr="006E21BF">
        <w:trPr>
          <w:trHeight w:val="626"/>
        </w:trPr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BF">
              <w:rPr>
                <w:rFonts w:ascii="Times New Roman" w:hAnsi="Times New Roman"/>
                <w:sz w:val="24"/>
                <w:szCs w:val="24"/>
              </w:rPr>
              <w:t>Районные соревнования по гиревому спорту, посвященные полному Кавалеру ордена Славы М.С. Бессонову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</w:tr>
      <w:tr w:rsidR="009B0CB9" w:rsidRPr="006E21BF" w:rsidTr="006E21BF">
        <w:trPr>
          <w:trHeight w:val="626"/>
        </w:trPr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Классификационные соревнования по тяжелой атлетике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</w:rPr>
              <w:t xml:space="preserve">Первенство ДЮСШ по баскетболу 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Межрайонные соревнования по волейболу среди мужских команд 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р.п. Варгши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фестиваль ГТО, посвященные 90-летию образования ОСОАВИАХИМ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центр тестирования,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</w:tr>
      <w:tr w:rsidR="009B0CB9" w:rsidRPr="006E21BF" w:rsidTr="006E21BF">
        <w:tc>
          <w:tcPr>
            <w:tcW w:w="9747" w:type="dxa"/>
            <w:gridSpan w:val="5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E21B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Культурно-массовые мероприятия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Районное торжественное мероприятие, посвященное открытию Месячника 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23 января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Торжественные мероприятия, линейки, посвященные открытию Месячника, на территориях   сельских поселений Белозерского района 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23 января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Отдел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Уроки мужества, уроки памяти, беседы,  краеведческие часы, интеллектуальные игры, викторины, просмотры документальных и художественных фильмов, посвященные следующим событиям: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- 90-летию образованию ОСОАВИАХИМ;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Блокаде Ленинграда;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Сталинградской битве;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Дню рождения Курганской области;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E21B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Дню памяти о россиянах - участниках боевых действий и вооруженных конфликтов; 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Дню защитника Отечества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0CB9" w:rsidRPr="006E21BF" w:rsidRDefault="009B0CB9" w:rsidP="006E21B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 ветеранов боевых действий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Встречи школьников с ветеранами, участниками локальных войн и вооруженных конфликтов, офицерами   запаса, членами ОСОАВИАХИМ, РОСТО, ДОСААФ России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0CB9" w:rsidRPr="006E21BF" w:rsidRDefault="009B0CB9" w:rsidP="006E21B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 учреждения культуры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 ветеранов боевых действий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Кинопроект  «Созвездие героев» (выездная программа для старшеклассников)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культуры,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в музеи и комнаты трудовой и боевой славы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РКМ, общеобразова-тельные организации, </w:t>
            </w:r>
          </w:p>
          <w:p w:rsidR="009B0CB9" w:rsidRPr="006E21BF" w:rsidRDefault="009B0CB9" w:rsidP="006E21B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9B0CB9" w:rsidRPr="006E21BF" w:rsidRDefault="009B0CB9" w:rsidP="006E21B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 РКМ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Интеллектуальная игра «Риск»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ДЮЦ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Митинг  памяти жертв, погибших в первые годы советской власти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У братской могилы, погибших в первые годы советской власти,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Белозерское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 Администрация Белозерского сельсовета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Митинг, посвященный  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28-ой годовщине вывода ограниченного контингента советских войск из Афганистана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У памятника участникам боевых действий и локальных конфликтов Белозерского района,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с. Белозерское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сельсовета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общественная организация участников боевых действий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военный комиссариат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Торжественное мероприятие, посвященное закрытию Месячника</w:t>
            </w:r>
            <w:r w:rsidRPr="006E21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 учреждения культуры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Белозерского района,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концерты, посвящённые Дню защитника Отечества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учреждения, учреждения дошкольного образования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РДК, КДО,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учреждения, учреждения дошкольного образования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отряда юнармейцев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ДЮЦ,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Белозерская СОШ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Квест «1941. Заполярье»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ДЮЦ</w:t>
            </w:r>
          </w:p>
        </w:tc>
      </w:tr>
      <w:tr w:rsidR="009B0CB9" w:rsidRPr="006E21BF" w:rsidTr="006E21BF">
        <w:tc>
          <w:tcPr>
            <w:tcW w:w="9747" w:type="dxa"/>
            <w:gridSpan w:val="5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6E21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Выставки, стенды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Книжные выставки,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выставки литературы, посвященные: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- 90-летию образования ОСОАВИАХИМ;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Блокаде Ленинграда;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Сталинградской битве;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Дню рождения Курганской области;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E21B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Дню памяти о россиянах -участниках боевых действий и вооруженных конфликтов;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Дню защитника Отечества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90-летию образования ОСОВИАХИМ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МЦБ, сельские библиотеки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КДО 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стендов, посвященных следующим событиям: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- 90-летию образования ОСОАВИАХИМ;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Блокаде Ленинграда;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Сталинградской битве;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- Дню рождения Курганской области;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E21B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Дню памяти о россиянах -участниках боевых действий и вооруженных конфликтов; </w:t>
            </w:r>
          </w:p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Дню защитника Отечества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 (по согласованию),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</w:tc>
      </w:tr>
      <w:tr w:rsidR="009B0CB9" w:rsidRPr="006E21BF" w:rsidTr="006E21BF">
        <w:tc>
          <w:tcPr>
            <w:tcW w:w="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517" w:type="dxa"/>
          </w:tcPr>
          <w:p w:rsidR="009B0CB9" w:rsidRPr="006E21BF" w:rsidRDefault="009B0CB9" w:rsidP="006E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методической литературы «Священный долг – Родине служить»</w:t>
            </w:r>
          </w:p>
        </w:tc>
        <w:tc>
          <w:tcPr>
            <w:tcW w:w="1560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6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РДК </w:t>
            </w:r>
          </w:p>
        </w:tc>
        <w:tc>
          <w:tcPr>
            <w:tcW w:w="1984" w:type="dxa"/>
          </w:tcPr>
          <w:p w:rsidR="009B0CB9" w:rsidRPr="006E21BF" w:rsidRDefault="009B0CB9" w:rsidP="006E2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РДК</w:t>
            </w:r>
          </w:p>
        </w:tc>
      </w:tr>
    </w:tbl>
    <w:p w:rsidR="009B0CB9" w:rsidRDefault="009B0CB9" w:rsidP="004919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CB9" w:rsidRPr="0023499C" w:rsidRDefault="009B0CB9" w:rsidP="0023499C">
      <w:pPr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 w:rsidRPr="0023499C">
        <w:rPr>
          <w:rFonts w:ascii="Times New Roman" w:hAnsi="Times New Roman"/>
          <w:b/>
          <w:bCs/>
          <w:sz w:val="24"/>
          <w:szCs w:val="24"/>
        </w:rPr>
        <w:t>Примечание</w:t>
      </w: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23499C">
        <w:rPr>
          <w:rFonts w:ascii="Times New Roman" w:hAnsi="Times New Roman"/>
          <w:b/>
          <w:bCs/>
          <w:sz w:val="24"/>
          <w:szCs w:val="24"/>
        </w:rPr>
        <w:t>Сокращения и аббревиатура, используемые в Плане</w:t>
      </w: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>Отдел образования</w:t>
      </w:r>
      <w:r w:rsidRPr="0023499C">
        <w:rPr>
          <w:rFonts w:ascii="Times New Roman" w:hAnsi="Times New Roman"/>
          <w:sz w:val="24"/>
          <w:szCs w:val="24"/>
        </w:rPr>
        <w:t xml:space="preserve"> – Отдел образования</w:t>
      </w:r>
      <w:r w:rsidRPr="0023499C">
        <w:rPr>
          <w:rFonts w:ascii="Times New Roman" w:hAnsi="Times New Roman"/>
          <w:bCs/>
          <w:sz w:val="24"/>
          <w:szCs w:val="24"/>
        </w:rPr>
        <w:t xml:space="preserve"> Администрации Белозерского района;</w:t>
      </w: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>Отдел культуры</w:t>
      </w:r>
      <w:r w:rsidRPr="0023499C">
        <w:rPr>
          <w:rFonts w:ascii="Times New Roman" w:hAnsi="Times New Roman"/>
          <w:sz w:val="24"/>
          <w:szCs w:val="24"/>
        </w:rPr>
        <w:t xml:space="preserve"> – Отдел культуры</w:t>
      </w:r>
      <w:r w:rsidRPr="0023499C">
        <w:rPr>
          <w:rFonts w:ascii="Times New Roman" w:hAnsi="Times New Roman"/>
          <w:bCs/>
          <w:sz w:val="24"/>
          <w:szCs w:val="24"/>
        </w:rPr>
        <w:t xml:space="preserve"> Администрации Белозерского района;</w:t>
      </w: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СМПСиТ </w:t>
      </w:r>
      <w:r w:rsidRPr="0023499C">
        <w:rPr>
          <w:rFonts w:ascii="Times New Roman" w:hAnsi="Times New Roman"/>
          <w:sz w:val="24"/>
          <w:szCs w:val="24"/>
        </w:rPr>
        <w:t xml:space="preserve">– сектор молодежной политики, спорта и туризма  </w:t>
      </w:r>
      <w:r w:rsidRPr="0023499C">
        <w:rPr>
          <w:rFonts w:ascii="Times New Roman" w:hAnsi="Times New Roman"/>
          <w:bCs/>
          <w:sz w:val="24"/>
          <w:szCs w:val="24"/>
        </w:rPr>
        <w:t>Администрации Белозерского района;</w:t>
      </w: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РДК </w:t>
      </w:r>
      <w:r w:rsidRPr="0023499C">
        <w:rPr>
          <w:rFonts w:ascii="Times New Roman" w:hAnsi="Times New Roman"/>
          <w:bCs/>
          <w:sz w:val="24"/>
          <w:szCs w:val="24"/>
        </w:rPr>
        <w:t xml:space="preserve">- </w:t>
      </w:r>
      <w:r w:rsidRPr="0023499C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культуры «Белозерский районный Дом культуры»;</w:t>
      </w: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РКМ </w:t>
      </w:r>
      <w:r w:rsidRPr="0023499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20DDC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</w:t>
      </w:r>
      <w:r w:rsidRPr="0023499C">
        <w:rPr>
          <w:rFonts w:ascii="Times New Roman" w:hAnsi="Times New Roman"/>
          <w:sz w:val="24"/>
          <w:szCs w:val="24"/>
          <w:lang w:eastAsia="ru-RU"/>
        </w:rPr>
        <w:t xml:space="preserve"> культуры</w:t>
      </w:r>
      <w:r w:rsidRPr="00320DDC">
        <w:rPr>
          <w:rFonts w:ascii="Times New Roman" w:hAnsi="Times New Roman"/>
          <w:sz w:val="24"/>
          <w:szCs w:val="24"/>
          <w:lang w:eastAsia="ru-RU"/>
        </w:rPr>
        <w:t xml:space="preserve"> «Белозерский районный историко-краеведческий музей»</w:t>
      </w:r>
      <w:r w:rsidRPr="0023499C">
        <w:rPr>
          <w:rFonts w:ascii="Times New Roman" w:hAnsi="Times New Roman"/>
          <w:sz w:val="24"/>
          <w:szCs w:val="24"/>
          <w:lang w:eastAsia="ru-RU"/>
        </w:rPr>
        <w:t>;</w:t>
      </w:r>
    </w:p>
    <w:p w:rsidR="009B0CB9" w:rsidRPr="00320DD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ДЮСШ </w:t>
      </w:r>
      <w:r w:rsidRPr="0023499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20DDC">
        <w:rPr>
          <w:rFonts w:ascii="Times New Roman" w:hAnsi="Times New Roman"/>
          <w:sz w:val="24"/>
          <w:szCs w:val="24"/>
          <w:lang w:eastAsia="ru-RU"/>
        </w:rPr>
        <w:t>Муниципальное казенное образовательное учреждение д</w:t>
      </w:r>
      <w:r w:rsidRPr="0023499C">
        <w:rPr>
          <w:rFonts w:ascii="Times New Roman" w:hAnsi="Times New Roman"/>
          <w:sz w:val="24"/>
          <w:szCs w:val="24"/>
          <w:lang w:eastAsia="ru-RU"/>
        </w:rPr>
        <w:t xml:space="preserve">ополнительного образования </w:t>
      </w:r>
      <w:r w:rsidRPr="00320DDC">
        <w:rPr>
          <w:rFonts w:ascii="Times New Roman" w:hAnsi="Times New Roman"/>
          <w:sz w:val="24"/>
          <w:szCs w:val="24"/>
          <w:lang w:eastAsia="ru-RU"/>
        </w:rPr>
        <w:t xml:space="preserve"> «Белозерская детская юношеская спортивная школа»</w:t>
      </w:r>
      <w:r w:rsidRPr="0023499C">
        <w:rPr>
          <w:rFonts w:ascii="Times New Roman" w:hAnsi="Times New Roman"/>
          <w:sz w:val="24"/>
          <w:szCs w:val="24"/>
          <w:lang w:eastAsia="ru-RU"/>
        </w:rPr>
        <w:t>;</w:t>
      </w: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99C">
        <w:rPr>
          <w:rFonts w:ascii="Times New Roman" w:hAnsi="Times New Roman"/>
          <w:b/>
          <w:bCs/>
          <w:sz w:val="24"/>
          <w:szCs w:val="24"/>
        </w:rPr>
        <w:t>ДЮЦ</w:t>
      </w:r>
      <w:r w:rsidRPr="0023499C">
        <w:rPr>
          <w:rFonts w:ascii="Times New Roman" w:hAnsi="Times New Roman"/>
          <w:bCs/>
          <w:sz w:val="24"/>
          <w:szCs w:val="24"/>
        </w:rPr>
        <w:t xml:space="preserve"> - </w:t>
      </w:r>
      <w:r w:rsidRPr="0023499C">
        <w:rPr>
          <w:rFonts w:ascii="Times New Roman" w:hAnsi="Times New Roman"/>
          <w:sz w:val="24"/>
          <w:szCs w:val="24"/>
          <w:lang w:eastAsia="ru-RU"/>
        </w:rPr>
        <w:t>Муниципальное казенное образовательное учреждение дополнительного образования  «Белозерский детско-юношеский центр»;</w:t>
      </w: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3499C">
        <w:rPr>
          <w:rFonts w:ascii="Times New Roman" w:hAnsi="Times New Roman"/>
          <w:b/>
          <w:bCs/>
          <w:sz w:val="24"/>
          <w:szCs w:val="24"/>
        </w:rPr>
        <w:t xml:space="preserve">КДО </w:t>
      </w:r>
      <w:r w:rsidRPr="0023499C">
        <w:rPr>
          <w:rFonts w:ascii="Times New Roman" w:hAnsi="Times New Roman"/>
          <w:bCs/>
          <w:sz w:val="24"/>
          <w:szCs w:val="24"/>
        </w:rPr>
        <w:t>– культурно-досуговые объединения Белозерского района;</w:t>
      </w: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Районный Совет ветеранов </w:t>
      </w:r>
      <w:r w:rsidRPr="0023499C">
        <w:rPr>
          <w:rFonts w:ascii="Times New Roman" w:hAnsi="Times New Roman"/>
          <w:sz w:val="24"/>
          <w:szCs w:val="24"/>
        </w:rPr>
        <w:t>- Белозерский районный совет ветеранов (пенсионеров) войны и труда, вооруженных сил и правоохранительных органов;</w:t>
      </w: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Местное отделение ДОСААФ России -  </w:t>
      </w:r>
      <w:r w:rsidRPr="0023499C">
        <w:rPr>
          <w:rFonts w:ascii="Times New Roman" w:hAnsi="Times New Roman"/>
          <w:sz w:val="24"/>
          <w:szCs w:val="24"/>
        </w:rPr>
        <w:t>Местное отделение Общероссийской общественно-государственной организации «Добровольное общество содействия армии, авиации и флоту России» Белозерского района Курганской области</w:t>
      </w:r>
      <w:r w:rsidRPr="00753C68">
        <w:rPr>
          <w:rFonts w:ascii="Times New Roman" w:hAnsi="Times New Roman"/>
          <w:sz w:val="24"/>
          <w:szCs w:val="24"/>
        </w:rPr>
        <w:t>;</w:t>
      </w: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Общественная организация ветеранов боевых действий - </w:t>
      </w:r>
      <w:r w:rsidRPr="0023499C">
        <w:rPr>
          <w:rFonts w:ascii="Times New Roman" w:hAnsi="Times New Roman"/>
          <w:sz w:val="24"/>
          <w:szCs w:val="24"/>
          <w:lang w:eastAsia="ru-RU"/>
        </w:rPr>
        <w:t>Общественная организация ветеранов боевых действий Белозерского района Курганской области</w:t>
      </w:r>
      <w:r w:rsidRPr="0023499C">
        <w:rPr>
          <w:rFonts w:ascii="Times New Roman" w:hAnsi="Times New Roman"/>
          <w:b/>
          <w:sz w:val="24"/>
          <w:szCs w:val="24"/>
        </w:rPr>
        <w:t>;</w:t>
      </w:r>
    </w:p>
    <w:p w:rsidR="009B0CB9" w:rsidRPr="001D5C32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3499C">
        <w:rPr>
          <w:rFonts w:ascii="Times New Roman" w:hAnsi="Times New Roman"/>
          <w:b/>
          <w:sz w:val="24"/>
          <w:szCs w:val="24"/>
        </w:rPr>
        <w:t xml:space="preserve">Военный комиссариат </w:t>
      </w:r>
      <w:r w:rsidRPr="001D5C32">
        <w:rPr>
          <w:rFonts w:ascii="Times New Roman" w:hAnsi="Times New Roman"/>
          <w:sz w:val="24"/>
          <w:szCs w:val="24"/>
        </w:rPr>
        <w:t xml:space="preserve">- Военный комиссариат Варгашинского, Белозерского и Микроусовского районов Курганской области, муниципальный;  </w:t>
      </w: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3499C">
        <w:rPr>
          <w:rFonts w:ascii="Times New Roman" w:hAnsi="Times New Roman"/>
          <w:b/>
          <w:bCs/>
          <w:sz w:val="24"/>
          <w:szCs w:val="24"/>
        </w:rPr>
        <w:t>КЦСОН</w:t>
      </w:r>
      <w:r w:rsidRPr="0023499C">
        <w:rPr>
          <w:rFonts w:ascii="Times New Roman" w:hAnsi="Times New Roman"/>
          <w:bCs/>
          <w:sz w:val="24"/>
          <w:szCs w:val="24"/>
        </w:rPr>
        <w:t xml:space="preserve"> – Государственное бюджетное учреждение «Комплексный центр социального обслуживания населения по Белозерскому району»;</w:t>
      </w:r>
    </w:p>
    <w:p w:rsidR="009B0CB9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23499C">
        <w:rPr>
          <w:rFonts w:ascii="Times New Roman" w:hAnsi="Times New Roman"/>
          <w:b/>
          <w:bCs/>
          <w:sz w:val="24"/>
          <w:szCs w:val="24"/>
        </w:rPr>
        <w:t>Редакция газеты «Боевое слово»</w:t>
      </w:r>
      <w:r w:rsidRPr="0023499C">
        <w:rPr>
          <w:rFonts w:ascii="Times New Roman" w:hAnsi="Times New Roman"/>
          <w:bCs/>
          <w:sz w:val="24"/>
          <w:szCs w:val="24"/>
        </w:rPr>
        <w:t xml:space="preserve"> –  Государственное бюджетное учреждение «Редакция Белозерской районной газеты «Боевое слово».</w:t>
      </w:r>
    </w:p>
    <w:p w:rsidR="009B0CB9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B0CB9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B0CB9" w:rsidRDefault="009B0CB9" w:rsidP="001D5C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CB9" w:rsidRPr="00D72364" w:rsidRDefault="009B0CB9" w:rsidP="001D5C32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D72364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9B0CB9" w:rsidRPr="00D72364" w:rsidRDefault="009B0CB9" w:rsidP="001D5C32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D72364">
        <w:rPr>
          <w:rFonts w:ascii="Times New Roman" w:hAnsi="Times New Roman"/>
          <w:b/>
          <w:sz w:val="24"/>
          <w:szCs w:val="24"/>
          <w:lang w:eastAsia="ru-RU"/>
        </w:rPr>
        <w:t xml:space="preserve">района, управляющий делами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D72364">
        <w:rPr>
          <w:rFonts w:ascii="Times New Roman" w:hAnsi="Times New Roman"/>
          <w:b/>
          <w:sz w:val="24"/>
          <w:szCs w:val="24"/>
          <w:lang w:eastAsia="ru-RU"/>
        </w:rPr>
        <w:t xml:space="preserve"> Н. П. Лифинцев </w:t>
      </w:r>
    </w:p>
    <w:p w:rsidR="009B0CB9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B0CB9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B0CB9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B0CB9" w:rsidRDefault="009B0CB9" w:rsidP="003C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CB9" w:rsidRDefault="009B0CB9" w:rsidP="003C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CB9" w:rsidRDefault="009B0CB9" w:rsidP="00FC1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9B0CB9" w:rsidRPr="006E21BF" w:rsidTr="001D5C32">
        <w:trPr>
          <w:trHeight w:val="1089"/>
        </w:trPr>
        <w:tc>
          <w:tcPr>
            <w:tcW w:w="3224" w:type="dxa"/>
          </w:tcPr>
          <w:p w:rsidR="009B0CB9" w:rsidRPr="00EB681E" w:rsidRDefault="009B0CB9" w:rsidP="001D5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9B0CB9" w:rsidRPr="00EB681E" w:rsidRDefault="009B0CB9" w:rsidP="001D5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9B0CB9" w:rsidRPr="00EB681E" w:rsidRDefault="009B0CB9" w:rsidP="001D5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 2</w:t>
            </w:r>
          </w:p>
          <w:p w:rsidR="009B0CB9" w:rsidRPr="00EB681E" w:rsidRDefault="009B0CB9" w:rsidP="001D5C3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B681E">
              <w:rPr>
                <w:rFonts w:ascii="Times New Roman" w:hAnsi="Times New Roman"/>
                <w:lang w:eastAsia="ru-RU"/>
              </w:rPr>
              <w:t>к распоряжению Администрации Белозерского района</w:t>
            </w:r>
            <w:r w:rsidRPr="00EB681E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9B0CB9" w:rsidRPr="00EB681E" w:rsidRDefault="009B0CB9" w:rsidP="001D5C3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«18» января 2017 года №  3- р</w:t>
            </w:r>
            <w:r w:rsidRPr="00EB681E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9B0CB9" w:rsidRPr="00593552" w:rsidRDefault="009B0CB9" w:rsidP="001D5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593552">
              <w:rPr>
                <w:rFonts w:ascii="Times New Roman" w:hAnsi="Times New Roman"/>
                <w:lang w:eastAsia="ru-RU"/>
              </w:rPr>
              <w:t>О проведении месячника оборонно-массовой</w:t>
            </w:r>
            <w:r>
              <w:rPr>
                <w:rFonts w:ascii="Times New Roman" w:hAnsi="Times New Roman"/>
                <w:lang w:eastAsia="ru-RU"/>
              </w:rPr>
              <w:t xml:space="preserve"> и спортивной</w:t>
            </w:r>
            <w:r w:rsidRPr="00593552">
              <w:rPr>
                <w:rFonts w:ascii="Times New Roman" w:hAnsi="Times New Roman"/>
                <w:lang w:eastAsia="ru-RU"/>
              </w:rPr>
              <w:t xml:space="preserve"> работы, посвященного </w:t>
            </w:r>
            <w:r>
              <w:rPr>
                <w:rFonts w:ascii="Times New Roman" w:hAnsi="Times New Roman"/>
                <w:lang w:eastAsia="ru-RU"/>
              </w:rPr>
              <w:t xml:space="preserve">90-летию образования ОСОАВИАХИМ </w:t>
            </w:r>
            <w:r w:rsidRPr="00684FF8">
              <w:rPr>
                <w:rFonts w:ascii="Times New Roman" w:hAnsi="Times New Roman"/>
                <w:lang w:eastAsia="ru-RU"/>
              </w:rPr>
              <w:t xml:space="preserve">и Дню защитника Отечества, </w:t>
            </w:r>
            <w:r w:rsidRPr="00593552">
              <w:rPr>
                <w:rFonts w:ascii="Times New Roman" w:hAnsi="Times New Roman"/>
                <w:lang w:eastAsia="ru-RU"/>
              </w:rPr>
              <w:t>на территории Белозерского района</w:t>
            </w:r>
            <w:r>
              <w:rPr>
                <w:rFonts w:ascii="Times New Roman" w:hAnsi="Times New Roman"/>
                <w:lang w:eastAsia="ru-RU"/>
              </w:rPr>
              <w:t xml:space="preserve"> в 2017 году»</w:t>
            </w:r>
          </w:p>
          <w:p w:rsidR="009B0CB9" w:rsidRPr="00EB681E" w:rsidRDefault="009B0CB9" w:rsidP="001D5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9B0CB9" w:rsidRDefault="009B0CB9" w:rsidP="001D5C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B0CB9" w:rsidRDefault="009B0CB9" w:rsidP="001D5C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B0CB9" w:rsidRPr="00D72364" w:rsidRDefault="009B0CB9" w:rsidP="001D5C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</w:p>
    <w:p w:rsidR="009B0CB9" w:rsidRPr="00D72364" w:rsidRDefault="009B0CB9" w:rsidP="001D5C32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2364">
        <w:rPr>
          <w:rFonts w:ascii="Times New Roman" w:hAnsi="Times New Roman"/>
          <w:b/>
          <w:bCs/>
          <w:sz w:val="24"/>
          <w:szCs w:val="24"/>
          <w:lang w:eastAsia="ru-RU"/>
        </w:rPr>
        <w:t>СОСТАВ</w:t>
      </w:r>
    </w:p>
    <w:p w:rsidR="009B0CB9" w:rsidRDefault="009B0CB9" w:rsidP="001D5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2364">
        <w:rPr>
          <w:rFonts w:ascii="Times New Roman" w:hAnsi="Times New Roman"/>
          <w:b/>
          <w:sz w:val="24"/>
          <w:szCs w:val="24"/>
          <w:lang w:eastAsia="ru-RU"/>
        </w:rPr>
        <w:t>организационного комитета по подго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товке и проведению мероприятий </w:t>
      </w:r>
    </w:p>
    <w:p w:rsidR="009B0CB9" w:rsidRDefault="009B0CB9" w:rsidP="001D5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F065F">
        <w:rPr>
          <w:rFonts w:ascii="Times New Roman" w:hAnsi="Times New Roman"/>
          <w:b/>
          <w:sz w:val="24"/>
          <w:szCs w:val="24"/>
          <w:lang w:eastAsia="ru-RU"/>
        </w:rPr>
        <w:t xml:space="preserve">месячника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оборонно-массовой  и спортивной </w:t>
      </w:r>
      <w:r w:rsidRPr="00CF065F">
        <w:rPr>
          <w:rFonts w:ascii="Times New Roman" w:hAnsi="Times New Roman"/>
          <w:b/>
          <w:sz w:val="24"/>
          <w:szCs w:val="24"/>
          <w:lang w:eastAsia="ru-RU"/>
        </w:rPr>
        <w:t xml:space="preserve"> работы,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D5C32">
        <w:rPr>
          <w:rFonts w:ascii="Times New Roman" w:hAnsi="Times New Roman"/>
          <w:b/>
          <w:sz w:val="24"/>
          <w:szCs w:val="24"/>
          <w:lang w:eastAsia="ru-RU"/>
        </w:rPr>
        <w:t xml:space="preserve">посвященного  </w:t>
      </w:r>
    </w:p>
    <w:p w:rsidR="009B0CB9" w:rsidRDefault="009B0CB9" w:rsidP="001D5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5C32">
        <w:rPr>
          <w:rFonts w:ascii="Times New Roman" w:hAnsi="Times New Roman"/>
          <w:b/>
          <w:sz w:val="24"/>
          <w:szCs w:val="24"/>
          <w:lang w:eastAsia="ru-RU"/>
        </w:rPr>
        <w:t>90-летию образования ОСОАВИАХИМ</w:t>
      </w:r>
      <w:r w:rsidRPr="00684FF8">
        <w:rPr>
          <w:rFonts w:ascii="Times New Roman" w:hAnsi="Times New Roman"/>
          <w:lang w:eastAsia="ru-RU"/>
        </w:rPr>
        <w:t xml:space="preserve"> </w:t>
      </w:r>
      <w:r w:rsidRPr="00F5252C">
        <w:rPr>
          <w:rFonts w:ascii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Дню защитника Отечества </w:t>
      </w:r>
    </w:p>
    <w:p w:rsidR="009B0CB9" w:rsidRPr="00D72364" w:rsidRDefault="009B0CB9" w:rsidP="001D5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F065F">
        <w:rPr>
          <w:rFonts w:ascii="Times New Roman" w:hAnsi="Times New Roman"/>
          <w:b/>
          <w:sz w:val="24"/>
          <w:szCs w:val="24"/>
          <w:lang w:eastAsia="ru-RU"/>
        </w:rPr>
        <w:t>на террит</w:t>
      </w:r>
      <w:r>
        <w:rPr>
          <w:rFonts w:ascii="Times New Roman" w:hAnsi="Times New Roman"/>
          <w:b/>
          <w:sz w:val="24"/>
          <w:szCs w:val="24"/>
          <w:lang w:eastAsia="ru-RU"/>
        </w:rPr>
        <w:t>ории  Белозерского района в 2017</w:t>
      </w:r>
      <w:r w:rsidRPr="00CF065F">
        <w:rPr>
          <w:rFonts w:ascii="Times New Roman" w:hAnsi="Times New Roman"/>
          <w:b/>
          <w:sz w:val="24"/>
          <w:szCs w:val="24"/>
          <w:lang w:eastAsia="ru-RU"/>
        </w:rPr>
        <w:t xml:space="preserve"> году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72364">
        <w:rPr>
          <w:rFonts w:ascii="Times New Roman" w:hAnsi="Times New Roman"/>
          <w:b/>
          <w:sz w:val="24"/>
          <w:szCs w:val="24"/>
          <w:lang w:eastAsia="ru-RU"/>
        </w:rPr>
        <w:t>(далее – Оргкомитет)</w:t>
      </w:r>
    </w:p>
    <w:p w:rsidR="009B0CB9" w:rsidRPr="00D72364" w:rsidRDefault="009B0CB9" w:rsidP="001D5C32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8" w:type="dxa"/>
        <w:tblLook w:val="01E0"/>
      </w:tblPr>
      <w:tblGrid>
        <w:gridCol w:w="2628"/>
        <w:gridCol w:w="326"/>
        <w:gridCol w:w="6694"/>
      </w:tblGrid>
      <w:tr w:rsidR="009B0CB9" w:rsidRPr="006E21BF" w:rsidTr="001D5C32"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Баязитова М.Л.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Белозерского района, начальник 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политики,  председатель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Оргкомитета;</w:t>
            </w:r>
          </w:p>
        </w:tc>
      </w:tr>
      <w:tr w:rsidR="009B0CB9" w:rsidRPr="006E21BF" w:rsidTr="001D5C32"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Курлова М.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министрации Белозерского района, заместитель председателя Оргкомитета;</w:t>
            </w:r>
          </w:p>
        </w:tc>
      </w:tr>
      <w:tr w:rsidR="009B0CB9" w:rsidRPr="006E21BF" w:rsidTr="001D5C32">
        <w:trPr>
          <w:trHeight w:val="553"/>
        </w:trPr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Фалькова И.В.</w:t>
            </w:r>
          </w:p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  Отдела культуры Администрации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Белозерского района, секретарь О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ргкомитета.</w:t>
            </w:r>
          </w:p>
        </w:tc>
      </w:tr>
      <w:tr w:rsidR="009B0CB9" w:rsidRPr="006E21BF" w:rsidTr="001D5C32">
        <w:trPr>
          <w:trHeight w:val="554"/>
        </w:trPr>
        <w:tc>
          <w:tcPr>
            <w:tcW w:w="2628" w:type="dxa"/>
            <w:vAlign w:val="center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Члены Оргкомитета: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0CB9" w:rsidRPr="006E21BF" w:rsidTr="001D5C32">
        <w:trPr>
          <w:trHeight w:val="554"/>
        </w:trPr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Бабушкина В.Д.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F5252C" w:rsidRDefault="009B0CB9" w:rsidP="001D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5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Белозерского районного</w:t>
            </w:r>
            <w:r w:rsidRPr="00F525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525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ветеранов (пенсионеров) войны и труда, вооруженных сил и правоохранительных органов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25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Белозерского районного Совета ветеранов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252C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9B0CB9" w:rsidRPr="006E21BF" w:rsidTr="001D5C32">
        <w:trPr>
          <w:trHeight w:val="554"/>
        </w:trPr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Горбунов Ю.Г.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района;</w:t>
            </w:r>
          </w:p>
        </w:tc>
      </w:tr>
      <w:tr w:rsidR="009B0CB9" w:rsidRPr="006E21BF" w:rsidTr="001D5C32">
        <w:trPr>
          <w:trHeight w:val="554"/>
        </w:trPr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Данилова Л.С.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ерская центральная межпоселенческая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библиотека»;</w:t>
            </w:r>
          </w:p>
        </w:tc>
      </w:tr>
      <w:tr w:rsidR="009B0CB9" w:rsidRPr="006E21BF" w:rsidTr="001D5C32">
        <w:trPr>
          <w:trHeight w:val="554"/>
        </w:trPr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Иванова Е.И.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 РИМК Отдела образования Администрации Белозерского района;</w:t>
            </w:r>
          </w:p>
        </w:tc>
      </w:tr>
      <w:tr w:rsidR="009B0CB9" w:rsidRPr="006E21BF" w:rsidTr="001D5C32"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Конева В.В.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Ф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инансового отдела Администрации Белозерского района;</w:t>
            </w:r>
          </w:p>
        </w:tc>
      </w:tr>
      <w:tr w:rsidR="009B0CB9" w:rsidRPr="006E21BF" w:rsidTr="001D5C32"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Кошелев А.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 общественной организации ветеранов боевых действий Белозерского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Курганской области 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9B0CB9" w:rsidRPr="006E21BF" w:rsidTr="001D5C32"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Лукашова Т.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редактор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ГБУ «Редакция Белозерской районной газеты «Боевое слово» (по согласованию);</w:t>
            </w:r>
          </w:p>
        </w:tc>
      </w:tr>
      <w:tr w:rsidR="009B0CB9" w:rsidRPr="006E21BF" w:rsidTr="001D5C32">
        <w:tc>
          <w:tcPr>
            <w:tcW w:w="2628" w:type="dxa"/>
          </w:tcPr>
          <w:p w:rsidR="009B0CB9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 П.А.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МКОУДО «Белозерская детская юношеская спортивная школа»;</w:t>
            </w:r>
          </w:p>
        </w:tc>
      </w:tr>
      <w:tr w:rsidR="009B0CB9" w:rsidRPr="006E21BF" w:rsidTr="001D5C32"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Е.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зерский районный 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краеведческий музей»;</w:t>
            </w:r>
          </w:p>
        </w:tc>
      </w:tr>
      <w:tr w:rsidR="009B0CB9" w:rsidRPr="006E21BF" w:rsidTr="001D5C32"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Менщикова И.М.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BF1C1C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F85BE0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отделения Общероссийской общественной организации ДОСААФ России Белозерского района Курганской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9B0CB9" w:rsidRPr="006E21BF" w:rsidTr="001D5C32"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Мичюлене Н.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района;</w:t>
            </w:r>
          </w:p>
        </w:tc>
      </w:tr>
      <w:tr w:rsidR="009B0CB9" w:rsidRPr="006E21BF" w:rsidTr="001D5C32"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Пухов В.И.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ОБЖ МКОУ «Белозерская СОШ имени </w:t>
            </w:r>
          </w:p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В.Н. Коробейникова»;</w:t>
            </w:r>
          </w:p>
        </w:tc>
      </w:tr>
      <w:tr w:rsidR="009B0CB9" w:rsidRPr="006E21BF" w:rsidTr="001D5C32">
        <w:tc>
          <w:tcPr>
            <w:tcW w:w="2628" w:type="dxa"/>
          </w:tcPr>
          <w:p w:rsidR="009B0CB9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Скорнякова Л.И.</w:t>
            </w:r>
          </w:p>
        </w:tc>
        <w:tc>
          <w:tcPr>
            <w:tcW w:w="326" w:type="dxa"/>
          </w:tcPr>
          <w:p w:rsidR="009B0CB9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МКОУ «Белозерская СОШ» </w:t>
            </w:r>
          </w:p>
          <w:p w:rsidR="009B0CB9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воспитательной работе;</w:t>
            </w:r>
          </w:p>
        </w:tc>
      </w:tr>
      <w:tr w:rsidR="009B0CB9" w:rsidRPr="006E21BF" w:rsidTr="001D5C32">
        <w:trPr>
          <w:trHeight w:val="289"/>
        </w:trPr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Солонина Г.</w:t>
            </w: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36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«Белозерский районный Дом культуры»;</w:t>
            </w:r>
          </w:p>
        </w:tc>
      </w:tr>
      <w:tr w:rsidR="009B0CB9" w:rsidRPr="006E21BF" w:rsidTr="001D5C32">
        <w:trPr>
          <w:trHeight w:val="286"/>
        </w:trPr>
        <w:tc>
          <w:tcPr>
            <w:tcW w:w="2628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Трифанова Н.Н.</w:t>
            </w:r>
          </w:p>
        </w:tc>
        <w:tc>
          <w:tcPr>
            <w:tcW w:w="326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9B0CB9" w:rsidRPr="00D72364" w:rsidRDefault="009B0CB9" w:rsidP="001D5C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МКОУДО «Белозерский ДЮЦ».</w:t>
            </w:r>
          </w:p>
        </w:tc>
      </w:tr>
    </w:tbl>
    <w:p w:rsidR="009B0CB9" w:rsidRDefault="009B0CB9" w:rsidP="001D5C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0CB9" w:rsidRDefault="009B0CB9" w:rsidP="001D5C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0CB9" w:rsidRPr="00D72364" w:rsidRDefault="009B0CB9" w:rsidP="001D5C3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0CB9" w:rsidRPr="00D72364" w:rsidRDefault="009B0CB9" w:rsidP="001D5C3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72364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9B0CB9" w:rsidRPr="00D72364" w:rsidRDefault="009B0CB9" w:rsidP="001D5C3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72364">
        <w:rPr>
          <w:rFonts w:ascii="Times New Roman" w:hAnsi="Times New Roman"/>
          <w:b/>
          <w:sz w:val="24"/>
          <w:szCs w:val="24"/>
          <w:lang w:eastAsia="ru-RU"/>
        </w:rPr>
        <w:t xml:space="preserve">района, управляющий делами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D72364">
        <w:rPr>
          <w:rFonts w:ascii="Times New Roman" w:hAnsi="Times New Roman"/>
          <w:b/>
          <w:sz w:val="24"/>
          <w:szCs w:val="24"/>
          <w:lang w:eastAsia="ru-RU"/>
        </w:rPr>
        <w:t xml:space="preserve"> Н. П. Лифинцев </w:t>
      </w:r>
    </w:p>
    <w:p w:rsidR="009B0CB9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B0CB9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B0CB9" w:rsidRPr="0023499C" w:rsidRDefault="009B0CB9" w:rsidP="0023499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B0CB9" w:rsidRPr="0023499C" w:rsidRDefault="009B0CB9" w:rsidP="0023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CB9" w:rsidRPr="0023499C" w:rsidRDefault="009B0CB9" w:rsidP="0023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B0CB9" w:rsidRPr="0023499C" w:rsidSect="00762E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B9" w:rsidRDefault="009B0CB9" w:rsidP="00FC10BC">
      <w:pPr>
        <w:spacing w:after="0" w:line="240" w:lineRule="auto"/>
      </w:pPr>
      <w:r>
        <w:separator/>
      </w:r>
    </w:p>
  </w:endnote>
  <w:endnote w:type="continuationSeparator" w:id="0">
    <w:p w:rsidR="009B0CB9" w:rsidRDefault="009B0CB9" w:rsidP="00FC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B9" w:rsidRDefault="009B0CB9" w:rsidP="00FC10BC">
      <w:pPr>
        <w:spacing w:after="0" w:line="240" w:lineRule="auto"/>
      </w:pPr>
      <w:r>
        <w:separator/>
      </w:r>
    </w:p>
  </w:footnote>
  <w:footnote w:type="continuationSeparator" w:id="0">
    <w:p w:rsidR="009B0CB9" w:rsidRDefault="009B0CB9" w:rsidP="00FC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B9" w:rsidRDefault="009B0CB9" w:rsidP="003C05FB">
    <w:pPr>
      <w:pStyle w:val="Header"/>
    </w:pPr>
  </w:p>
  <w:p w:rsidR="009B0CB9" w:rsidRDefault="009B0C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50E"/>
    <w:rsid w:val="00017E6F"/>
    <w:rsid w:val="00024AAC"/>
    <w:rsid w:val="00107012"/>
    <w:rsid w:val="001B7FF4"/>
    <w:rsid w:val="001D5C32"/>
    <w:rsid w:val="0023499C"/>
    <w:rsid w:val="002372D5"/>
    <w:rsid w:val="002B3495"/>
    <w:rsid w:val="00320DDC"/>
    <w:rsid w:val="003A4991"/>
    <w:rsid w:val="003C05FB"/>
    <w:rsid w:val="004001E3"/>
    <w:rsid w:val="00491998"/>
    <w:rsid w:val="00531628"/>
    <w:rsid w:val="005626D9"/>
    <w:rsid w:val="00593552"/>
    <w:rsid w:val="005E201F"/>
    <w:rsid w:val="00684FF8"/>
    <w:rsid w:val="006E21BF"/>
    <w:rsid w:val="00753C68"/>
    <w:rsid w:val="00762EB7"/>
    <w:rsid w:val="007714BD"/>
    <w:rsid w:val="008264B8"/>
    <w:rsid w:val="00893C13"/>
    <w:rsid w:val="008C3B48"/>
    <w:rsid w:val="009A1B33"/>
    <w:rsid w:val="009A661B"/>
    <w:rsid w:val="009B0CB9"/>
    <w:rsid w:val="009F450E"/>
    <w:rsid w:val="00A34B50"/>
    <w:rsid w:val="00A37853"/>
    <w:rsid w:val="00AA4DE6"/>
    <w:rsid w:val="00B6288F"/>
    <w:rsid w:val="00BC4B8B"/>
    <w:rsid w:val="00BF1C1C"/>
    <w:rsid w:val="00CC0D19"/>
    <w:rsid w:val="00CF065F"/>
    <w:rsid w:val="00D5516D"/>
    <w:rsid w:val="00D72364"/>
    <w:rsid w:val="00DA2642"/>
    <w:rsid w:val="00E15B71"/>
    <w:rsid w:val="00EB681E"/>
    <w:rsid w:val="00ED29CF"/>
    <w:rsid w:val="00F5252C"/>
    <w:rsid w:val="00F85BE0"/>
    <w:rsid w:val="00FC10BC"/>
    <w:rsid w:val="00FC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51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5516D"/>
    <w:rPr>
      <w:lang w:eastAsia="en-US"/>
    </w:rPr>
  </w:style>
  <w:style w:type="paragraph" w:styleId="NormalWeb">
    <w:name w:val="Normal (Web)"/>
    <w:basedOn w:val="Normal"/>
    <w:uiPriority w:val="99"/>
    <w:rsid w:val="00D55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Знак Знак"/>
    <w:basedOn w:val="Normal"/>
    <w:uiPriority w:val="99"/>
    <w:rsid w:val="00320DD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 Знак Знак Знак"/>
    <w:basedOn w:val="Normal"/>
    <w:uiPriority w:val="99"/>
    <w:rsid w:val="00320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2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0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0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14</Pages>
  <Words>2971</Words>
  <Characters>16939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2017-01-19T05:02:00Z</cp:lastPrinted>
  <dcterms:created xsi:type="dcterms:W3CDTF">2017-02-03T04:56:00Z</dcterms:created>
  <dcterms:modified xsi:type="dcterms:W3CDTF">2017-02-03T04:56:00Z</dcterms:modified>
</cp:coreProperties>
</file>