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61" w:rsidRPr="00380E14" w:rsidRDefault="00636061" w:rsidP="00DC688A">
      <w:pPr>
        <w:pStyle w:val="1"/>
        <w:rPr>
          <w:rFonts w:ascii="PT Astra Sans" w:hAnsi="PT Astra Sans"/>
          <w:sz w:val="36"/>
          <w:szCs w:val="36"/>
        </w:rPr>
      </w:pPr>
      <w:r w:rsidRPr="00380E14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636061" w:rsidRPr="00380E14" w:rsidRDefault="00636061" w:rsidP="00DC688A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380E14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636061" w:rsidRPr="00380E14" w:rsidRDefault="00636061" w:rsidP="00DC688A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636061" w:rsidRPr="00380E14" w:rsidRDefault="00636061" w:rsidP="00DC688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380E14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636061" w:rsidRPr="00380E14" w:rsidRDefault="00636061" w:rsidP="00DC688A">
      <w:pPr>
        <w:rPr>
          <w:rFonts w:ascii="PT Astra Sans" w:hAnsi="PT Astra Sans"/>
        </w:rPr>
      </w:pPr>
    </w:p>
    <w:p w:rsidR="00636061" w:rsidRPr="00380E14" w:rsidRDefault="00636061" w:rsidP="00DC688A">
      <w:pPr>
        <w:rPr>
          <w:rFonts w:ascii="PT Astra Sans" w:hAnsi="PT Astra Sans"/>
          <w:sz w:val="28"/>
          <w:szCs w:val="28"/>
        </w:rPr>
      </w:pPr>
    </w:p>
    <w:p w:rsidR="00636061" w:rsidRPr="00380E14" w:rsidRDefault="00636061" w:rsidP="00DC688A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«8» июля</w:t>
      </w:r>
      <w:r w:rsidRPr="00380E14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2019 года  №324</w:t>
      </w:r>
      <w:r w:rsidRPr="00380E14">
        <w:rPr>
          <w:rFonts w:ascii="PT Astra Sans" w:hAnsi="PT Astra Sans"/>
          <w:sz w:val="28"/>
          <w:szCs w:val="28"/>
        </w:rPr>
        <w:t xml:space="preserve">         </w:t>
      </w:r>
    </w:p>
    <w:p w:rsidR="00636061" w:rsidRPr="00380E14" w:rsidRDefault="00636061" w:rsidP="00DC688A">
      <w:pPr>
        <w:rPr>
          <w:rFonts w:ascii="PT Astra Sans" w:hAnsi="PT Astra Sans"/>
        </w:rPr>
      </w:pPr>
      <w:r w:rsidRPr="00380E14">
        <w:rPr>
          <w:rFonts w:ascii="PT Astra Sans" w:hAnsi="PT Astra Sans"/>
          <w:sz w:val="28"/>
          <w:szCs w:val="28"/>
        </w:rPr>
        <w:t xml:space="preserve">                  </w:t>
      </w:r>
      <w:r w:rsidRPr="00380E14">
        <w:rPr>
          <w:rFonts w:ascii="PT Astra Sans" w:hAnsi="PT Astra Sans"/>
        </w:rPr>
        <w:t>с. Белозерское</w:t>
      </w:r>
    </w:p>
    <w:p w:rsidR="00636061" w:rsidRPr="00380E14" w:rsidRDefault="00636061" w:rsidP="00DC688A">
      <w:pPr>
        <w:rPr>
          <w:rFonts w:ascii="PT Astra Sans" w:hAnsi="PT Astra Sans"/>
        </w:rPr>
      </w:pPr>
    </w:p>
    <w:p w:rsidR="00636061" w:rsidRPr="00380E14" w:rsidRDefault="00636061" w:rsidP="00DC688A">
      <w:pPr>
        <w:rPr>
          <w:rFonts w:ascii="PT Astra Sans" w:hAnsi="PT Astra Sans"/>
        </w:rPr>
      </w:pPr>
    </w:p>
    <w:tbl>
      <w:tblPr>
        <w:tblW w:w="0" w:type="auto"/>
        <w:jc w:val="center"/>
        <w:tblInd w:w="427" w:type="dxa"/>
        <w:tblLook w:val="01E0"/>
      </w:tblPr>
      <w:tblGrid>
        <w:gridCol w:w="8812"/>
      </w:tblGrid>
      <w:tr w:rsidR="00636061" w:rsidRPr="00380E14" w:rsidTr="0093530B">
        <w:trPr>
          <w:jc w:val="center"/>
        </w:trPr>
        <w:tc>
          <w:tcPr>
            <w:tcW w:w="8812" w:type="dxa"/>
          </w:tcPr>
          <w:p w:rsidR="00636061" w:rsidRPr="00380E14" w:rsidRDefault="00636061" w:rsidP="00394D9A">
            <w:pPr>
              <w:pStyle w:val="10"/>
              <w:widowControl/>
              <w:spacing w:line="240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380E14">
              <w:rPr>
                <w:rFonts w:ascii="PT Astra Sans" w:hAnsi="PT Astra Sans"/>
                <w:b/>
                <w:sz w:val="28"/>
                <w:szCs w:val="28"/>
              </w:rPr>
              <w:t>О признании утратившим силу постановления Администрации Белозерского района от 27 декабря 2017 года № 978 «</w:t>
            </w:r>
            <w:r w:rsidRPr="00380E14">
              <w:rPr>
                <w:rFonts w:ascii="PT Astra Sans" w:hAnsi="PT Astra Sans"/>
                <w:b/>
                <w:sz w:val="28"/>
                <w:szCs w:val="28"/>
                <w:lang w:eastAsia="ru-RU"/>
              </w:rPr>
              <w:t>Об утверждении Порядка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      </w:r>
            <w:r w:rsidRPr="00380E14">
              <w:rPr>
                <w:rStyle w:val="2"/>
                <w:rFonts w:ascii="PT Astra Sans" w:hAnsi="PT Astra Sans"/>
                <w:bCs/>
                <w:kern w:val="0"/>
                <w:sz w:val="28"/>
                <w:szCs w:val="28"/>
              </w:rPr>
              <w:t>»</w:t>
            </w:r>
          </w:p>
        </w:tc>
      </w:tr>
    </w:tbl>
    <w:p w:rsidR="00636061" w:rsidRPr="00380E14" w:rsidRDefault="00636061" w:rsidP="007E5E28">
      <w:pPr>
        <w:rPr>
          <w:rFonts w:ascii="PT Astra Sans" w:hAnsi="PT Astra Sans"/>
          <w:sz w:val="24"/>
          <w:szCs w:val="24"/>
        </w:rPr>
      </w:pPr>
    </w:p>
    <w:p w:rsidR="00636061" w:rsidRPr="00380E14" w:rsidRDefault="00636061" w:rsidP="00976012">
      <w:pPr>
        <w:pStyle w:val="NoSpacing"/>
        <w:ind w:firstLine="708"/>
        <w:jc w:val="both"/>
        <w:rPr>
          <w:rFonts w:ascii="PT Astra Sans" w:hAnsi="PT Astra Sans"/>
          <w:sz w:val="28"/>
          <w:szCs w:val="28"/>
        </w:rPr>
      </w:pPr>
      <w:r w:rsidRPr="00380E14">
        <w:rPr>
          <w:rFonts w:ascii="PT Astra Sans" w:hAnsi="PT Astra Sans"/>
          <w:sz w:val="28"/>
          <w:szCs w:val="28"/>
        </w:rPr>
        <w:t xml:space="preserve">В связи с принятием Решения Белозерской районной Думы от </w:t>
      </w:r>
      <w:r>
        <w:rPr>
          <w:rFonts w:ascii="PT Astra Sans" w:hAnsi="PT Astra Sans"/>
          <w:sz w:val="28"/>
          <w:szCs w:val="28"/>
        </w:rPr>
        <w:t xml:space="preserve">28 </w:t>
      </w:r>
      <w:r w:rsidRPr="00380E14">
        <w:rPr>
          <w:rFonts w:ascii="PT Astra Sans" w:hAnsi="PT Astra Sans"/>
          <w:sz w:val="28"/>
          <w:szCs w:val="28"/>
        </w:rPr>
        <w:t>июня 2019 года №</w:t>
      </w:r>
      <w:r>
        <w:rPr>
          <w:rFonts w:ascii="PT Astra Sans" w:hAnsi="PT Astra Sans"/>
          <w:sz w:val="28"/>
          <w:szCs w:val="28"/>
        </w:rPr>
        <w:t xml:space="preserve"> 237</w:t>
      </w:r>
      <w:r w:rsidRPr="00380E14">
        <w:rPr>
          <w:rFonts w:ascii="PT Astra Sans" w:hAnsi="PT Astra Sans"/>
          <w:sz w:val="28"/>
          <w:szCs w:val="28"/>
        </w:rPr>
        <w:t xml:space="preserve"> «</w:t>
      </w:r>
      <w:r w:rsidRPr="00380E14">
        <w:rPr>
          <w:rFonts w:ascii="PT Astra Sans" w:hAnsi="PT Astra Sans"/>
          <w:sz w:val="28"/>
          <w:szCs w:val="28"/>
          <w:lang w:eastAsia="ru-RU"/>
        </w:rPr>
        <w:t>Об утверждении Порядка проведения Администрацией Белозерского района осмотра зданий, сооружений, расположенных на территории сельских поселений Белозерского района, в целях оценки их технического состояния и надлежащего технического обслуживания</w:t>
      </w:r>
      <w:r w:rsidRPr="00380E14">
        <w:rPr>
          <w:rFonts w:ascii="PT Astra Sans" w:hAnsi="PT Astra Sans"/>
          <w:sz w:val="28"/>
          <w:szCs w:val="28"/>
        </w:rPr>
        <w:t>»</w:t>
      </w:r>
      <w:r w:rsidRPr="00380E14">
        <w:rPr>
          <w:rStyle w:val="2"/>
          <w:rFonts w:ascii="PT Astra Sans" w:hAnsi="PT Astra Sans" w:cs="Arial"/>
          <w:bCs/>
          <w:sz w:val="28"/>
          <w:szCs w:val="28"/>
        </w:rPr>
        <w:t xml:space="preserve">, в </w:t>
      </w:r>
      <w:r w:rsidRPr="00380E14">
        <w:rPr>
          <w:rFonts w:ascii="PT Astra Sans" w:hAnsi="PT Astra Sans"/>
          <w:sz w:val="28"/>
          <w:szCs w:val="28"/>
        </w:rPr>
        <w:t xml:space="preserve">целях приведения муниципального нормативного правового акта в соответствие с действующим законодательством, руководствуясь  Федеральным законом от 6 октября 2003 года № 131-ФЗ «Об общих принципах организации местного самоуправления в Российской Федерации», Администрация Белозерского района </w:t>
      </w:r>
    </w:p>
    <w:p w:rsidR="00636061" w:rsidRPr="00380E14" w:rsidRDefault="00636061" w:rsidP="0092347F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380E14">
        <w:rPr>
          <w:rFonts w:ascii="PT Astra Sans" w:hAnsi="PT Astra Sans"/>
          <w:sz w:val="28"/>
          <w:szCs w:val="28"/>
        </w:rPr>
        <w:t>ПОСТАНОВЛЯЕТ:</w:t>
      </w:r>
    </w:p>
    <w:p w:rsidR="00636061" w:rsidRPr="00380E14" w:rsidRDefault="00636061" w:rsidP="007C4713">
      <w:pPr>
        <w:pStyle w:val="10"/>
        <w:widowControl/>
        <w:spacing w:line="240" w:lineRule="auto"/>
        <w:ind w:firstLine="709"/>
        <w:jc w:val="both"/>
        <w:rPr>
          <w:rStyle w:val="2"/>
          <w:rFonts w:ascii="PT Astra Sans" w:hAnsi="PT Astra Sans"/>
          <w:sz w:val="28"/>
          <w:szCs w:val="28"/>
        </w:rPr>
      </w:pPr>
      <w:r w:rsidRPr="00380E14">
        <w:rPr>
          <w:rFonts w:ascii="PT Astra Sans" w:hAnsi="PT Astra Sans"/>
          <w:sz w:val="28"/>
          <w:szCs w:val="28"/>
        </w:rPr>
        <w:t xml:space="preserve"> 1. Постановление Администрации Белозерского района от 27 декабря 2017 года № 978 «</w:t>
      </w:r>
      <w:r w:rsidRPr="00380E14">
        <w:rPr>
          <w:rFonts w:ascii="PT Astra Sans" w:hAnsi="PT Astra Sans"/>
          <w:sz w:val="28"/>
          <w:szCs w:val="28"/>
          <w:lang w:eastAsia="ru-RU"/>
        </w:rPr>
        <w:t>Об утверждении Порядка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 w:rsidRPr="00380E14">
        <w:rPr>
          <w:rStyle w:val="2"/>
          <w:rFonts w:ascii="PT Astra Sans" w:hAnsi="PT Astra Sans"/>
          <w:bCs/>
          <w:kern w:val="0"/>
          <w:sz w:val="28"/>
          <w:szCs w:val="28"/>
        </w:rPr>
        <w:t>» п</w:t>
      </w:r>
      <w:r w:rsidRPr="00380E14">
        <w:rPr>
          <w:rFonts w:ascii="PT Astra Sans" w:hAnsi="PT Astra Sans"/>
          <w:sz w:val="28"/>
          <w:szCs w:val="28"/>
        </w:rPr>
        <w:t>ризнать утратившими силу.</w:t>
      </w:r>
    </w:p>
    <w:p w:rsidR="00636061" w:rsidRPr="00380E14" w:rsidRDefault="00636061" w:rsidP="0092347F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380E14">
        <w:rPr>
          <w:rFonts w:ascii="PT Astra Sans" w:hAnsi="PT Astra Sans"/>
          <w:sz w:val="28"/>
          <w:szCs w:val="28"/>
        </w:rPr>
        <w:t>2. Разместить настоящее постановление на официальном сайте Администрации Белозерского района.</w:t>
      </w:r>
    </w:p>
    <w:p w:rsidR="00636061" w:rsidRPr="00380E14" w:rsidRDefault="00636061" w:rsidP="00DC688A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380E14">
        <w:rPr>
          <w:rFonts w:ascii="PT Astra Sans" w:hAnsi="PT Astra Sans"/>
          <w:sz w:val="28"/>
          <w:szCs w:val="28"/>
        </w:rPr>
        <w:t xml:space="preserve">3. </w:t>
      </w:r>
      <w:r w:rsidRPr="0096422A"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636061" w:rsidRPr="00380E14" w:rsidRDefault="00636061" w:rsidP="00DC688A">
      <w:pPr>
        <w:ind w:firstLine="720"/>
        <w:jc w:val="both"/>
        <w:rPr>
          <w:rFonts w:ascii="PT Astra Sans" w:hAnsi="PT Astra Sans"/>
          <w:sz w:val="28"/>
          <w:szCs w:val="28"/>
        </w:rPr>
      </w:pPr>
    </w:p>
    <w:p w:rsidR="00636061" w:rsidRPr="00380E14" w:rsidRDefault="00636061" w:rsidP="00DC688A">
      <w:pPr>
        <w:ind w:firstLine="720"/>
        <w:jc w:val="both"/>
        <w:rPr>
          <w:rFonts w:ascii="PT Astra Sans" w:hAnsi="PT Astra Sans"/>
          <w:sz w:val="28"/>
          <w:szCs w:val="28"/>
        </w:rPr>
      </w:pPr>
    </w:p>
    <w:p w:rsidR="00636061" w:rsidRPr="00380E14" w:rsidRDefault="00636061" w:rsidP="00DC688A">
      <w:pPr>
        <w:ind w:firstLine="720"/>
        <w:jc w:val="both"/>
        <w:rPr>
          <w:rFonts w:ascii="PT Astra Sans" w:hAnsi="PT Astra Sans"/>
          <w:sz w:val="28"/>
          <w:szCs w:val="28"/>
        </w:rPr>
      </w:pPr>
    </w:p>
    <w:p w:rsidR="00636061" w:rsidRPr="00380E14" w:rsidRDefault="00636061" w:rsidP="006F4C4F">
      <w:pPr>
        <w:jc w:val="both"/>
        <w:rPr>
          <w:rFonts w:ascii="PT Astra Sans" w:hAnsi="PT Astra Sans"/>
          <w:sz w:val="28"/>
          <w:szCs w:val="28"/>
        </w:rPr>
      </w:pPr>
      <w:r w:rsidRPr="00380E14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                </w:t>
      </w:r>
      <w:r>
        <w:rPr>
          <w:rFonts w:ascii="PT Astra Sans" w:hAnsi="PT Astra Sans"/>
          <w:sz w:val="28"/>
          <w:szCs w:val="28"/>
        </w:rPr>
        <w:t xml:space="preserve">   </w:t>
      </w:r>
      <w:bookmarkStart w:id="0" w:name="_GoBack"/>
      <w:bookmarkEnd w:id="0"/>
      <w:r w:rsidRPr="00380E14">
        <w:rPr>
          <w:rFonts w:ascii="PT Astra Sans" w:hAnsi="PT Astra Sans"/>
          <w:sz w:val="28"/>
          <w:szCs w:val="28"/>
        </w:rPr>
        <w:t xml:space="preserve"> С.Г.</w:t>
      </w:r>
      <w:r>
        <w:rPr>
          <w:rFonts w:ascii="PT Astra Sans" w:hAnsi="PT Astra Sans"/>
          <w:sz w:val="28"/>
          <w:szCs w:val="28"/>
        </w:rPr>
        <w:t xml:space="preserve"> </w:t>
      </w:r>
      <w:r w:rsidRPr="00380E14">
        <w:rPr>
          <w:rFonts w:ascii="PT Astra Sans" w:hAnsi="PT Astra Sans"/>
          <w:sz w:val="28"/>
          <w:szCs w:val="28"/>
        </w:rPr>
        <w:t>Зяблов</w:t>
      </w:r>
    </w:p>
    <w:p w:rsidR="00636061" w:rsidRPr="00380E14" w:rsidRDefault="00636061">
      <w:pPr>
        <w:jc w:val="both"/>
        <w:rPr>
          <w:rFonts w:ascii="PT Astra Sans" w:hAnsi="PT Astra Sans"/>
          <w:sz w:val="28"/>
          <w:szCs w:val="28"/>
        </w:rPr>
      </w:pPr>
    </w:p>
    <w:sectPr w:rsidR="00636061" w:rsidRPr="00380E14" w:rsidSect="004B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546"/>
    <w:multiLevelType w:val="hybridMultilevel"/>
    <w:tmpl w:val="EAC2BCF4"/>
    <w:lvl w:ilvl="0" w:tplc="E728A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8825D1"/>
    <w:multiLevelType w:val="hybridMultilevel"/>
    <w:tmpl w:val="625E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136"/>
    <w:rsid w:val="00082F7A"/>
    <w:rsid w:val="000B7CFB"/>
    <w:rsid w:val="00271C74"/>
    <w:rsid w:val="00360107"/>
    <w:rsid w:val="00380E14"/>
    <w:rsid w:val="00393728"/>
    <w:rsid w:val="00394D9A"/>
    <w:rsid w:val="004140DC"/>
    <w:rsid w:val="00432A43"/>
    <w:rsid w:val="0044677E"/>
    <w:rsid w:val="004B6C4C"/>
    <w:rsid w:val="004E78C1"/>
    <w:rsid w:val="005A0505"/>
    <w:rsid w:val="00636061"/>
    <w:rsid w:val="00685D05"/>
    <w:rsid w:val="006F4C4F"/>
    <w:rsid w:val="007C4713"/>
    <w:rsid w:val="007E5E28"/>
    <w:rsid w:val="00865981"/>
    <w:rsid w:val="008E5136"/>
    <w:rsid w:val="0092347F"/>
    <w:rsid w:val="0093530B"/>
    <w:rsid w:val="0096422A"/>
    <w:rsid w:val="00976012"/>
    <w:rsid w:val="00980A9B"/>
    <w:rsid w:val="009A06FB"/>
    <w:rsid w:val="009A67BE"/>
    <w:rsid w:val="00AE72FC"/>
    <w:rsid w:val="00B71F6A"/>
    <w:rsid w:val="00BB7D60"/>
    <w:rsid w:val="00D42617"/>
    <w:rsid w:val="00DC688A"/>
    <w:rsid w:val="00F33FA7"/>
    <w:rsid w:val="00F6464E"/>
    <w:rsid w:val="00FA53B3"/>
    <w:rsid w:val="00FE07B7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8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DC688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DC688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DC688A"/>
    <w:pPr>
      <w:widowControl w:val="0"/>
      <w:suppressAutoHyphens/>
      <w:spacing w:line="100" w:lineRule="atLeast"/>
    </w:pPr>
    <w:rPr>
      <w:rFonts w:ascii="Arial" w:hAnsi="Arial"/>
      <w:kern w:val="2"/>
      <w:sz w:val="20"/>
      <w:szCs w:val="24"/>
      <w:lang w:eastAsia="ar-SA"/>
    </w:rPr>
  </w:style>
  <w:style w:type="character" w:customStyle="1" w:styleId="2">
    <w:name w:val="Основной шрифт абзаца2"/>
    <w:uiPriority w:val="99"/>
    <w:rsid w:val="00DC688A"/>
  </w:style>
  <w:style w:type="paragraph" w:styleId="BalloonText">
    <w:name w:val="Balloon Text"/>
    <w:basedOn w:val="Normal"/>
    <w:link w:val="BalloonTextChar"/>
    <w:uiPriority w:val="99"/>
    <w:semiHidden/>
    <w:rsid w:val="006F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C4F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FE07B7"/>
    <w:pPr>
      <w:spacing w:after="12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07B7"/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97601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250</Words>
  <Characters>1428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4</cp:revision>
  <cp:lastPrinted>2019-07-05T02:43:00Z</cp:lastPrinted>
  <dcterms:created xsi:type="dcterms:W3CDTF">2019-07-05T02:44:00Z</dcterms:created>
  <dcterms:modified xsi:type="dcterms:W3CDTF">2019-07-09T02:38:00Z</dcterms:modified>
</cp:coreProperties>
</file>