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EC6E13">
        <w:rPr>
          <w:rFonts w:ascii="PT Astra Sans" w:hAnsi="PT Astra Sans"/>
          <w:sz w:val="28"/>
          <w:szCs w:val="28"/>
          <w:lang w:eastAsia="ru-RU"/>
        </w:rPr>
        <w:t>«6» декабря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2019</w:t>
      </w:r>
      <w:r w:rsidR="00EC6E13">
        <w:rPr>
          <w:rFonts w:ascii="PT Astra Sans" w:hAnsi="PT Astra Sans"/>
          <w:sz w:val="28"/>
          <w:szCs w:val="28"/>
          <w:lang w:eastAsia="ru-RU"/>
        </w:rPr>
        <w:t xml:space="preserve"> года  </w:t>
      </w:r>
      <w:bookmarkStart w:id="0" w:name="_GoBack"/>
      <w:bookmarkEnd w:id="0"/>
      <w:r w:rsidR="00EC6E13">
        <w:rPr>
          <w:rFonts w:ascii="PT Astra Sans" w:hAnsi="PT Astra Sans"/>
          <w:sz w:val="28"/>
          <w:szCs w:val="28"/>
          <w:lang w:eastAsia="ru-RU"/>
        </w:rPr>
        <w:t>№ 706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О внесении </w:t>
      </w:r>
      <w:r w:rsidR="0069708A" w:rsidRPr="00671006">
        <w:rPr>
          <w:rFonts w:ascii="PT Astra Sans" w:hAnsi="PT Astra Sans"/>
          <w:b/>
          <w:sz w:val="28"/>
          <w:szCs w:val="28"/>
          <w:lang w:eastAsia="ru-RU"/>
        </w:rPr>
        <w:t>изменения</w:t>
      </w: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 в постановление </w:t>
      </w:r>
    </w:p>
    <w:p w:rsidR="002B1C56" w:rsidRPr="00671006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Главы Белозерского района </w:t>
      </w:r>
      <w:r w:rsidRPr="00671006">
        <w:rPr>
          <w:rFonts w:ascii="PT Astra Sans" w:hAnsi="PT Astra Sans"/>
          <w:b/>
          <w:sz w:val="28"/>
          <w:szCs w:val="28"/>
        </w:rPr>
        <w:t>от 02.03.2010 г. № 56</w:t>
      </w:r>
    </w:p>
    <w:p w:rsidR="002B1C56" w:rsidRPr="00671006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b/>
          <w:sz w:val="28"/>
          <w:szCs w:val="28"/>
        </w:rPr>
        <w:t xml:space="preserve"> «</w:t>
      </w:r>
      <w:r w:rsidRPr="00671006">
        <w:rPr>
          <w:rFonts w:ascii="PT Astra Sans" w:hAnsi="PT Astra Sans"/>
          <w:b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>В связи с кадровыми изменениями</w:t>
      </w: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ПОСТАНОВЛЯЮ:  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>Внести в постановление Главы Белозерского района от 02.03.2010 г. № 56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  <w:r w:rsidRPr="00671006">
        <w:rPr>
          <w:rFonts w:ascii="PT Astra Sans" w:hAnsi="PT Astra Sans"/>
          <w:sz w:val="28"/>
          <w:szCs w:val="28"/>
        </w:rPr>
        <w:t>«</w:t>
      </w:r>
      <w:r w:rsidRPr="00671006">
        <w:rPr>
          <w:rFonts w:ascii="PT Astra Sans" w:hAnsi="PT Astra Sans"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Pr="00671006">
        <w:rPr>
          <w:rFonts w:ascii="PT Astra Sans" w:hAnsi="PT Astra Sans"/>
          <w:bCs/>
          <w:sz w:val="28"/>
          <w:szCs w:val="28"/>
        </w:rPr>
        <w:tab/>
      </w:r>
      <w:r w:rsidR="003B7B03" w:rsidRPr="00671006">
        <w:rPr>
          <w:rFonts w:ascii="PT Astra Sans" w:hAnsi="PT Astra Sans"/>
          <w:bCs/>
          <w:sz w:val="28"/>
          <w:szCs w:val="28"/>
        </w:rPr>
        <w:t>-</w:t>
      </w: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D8535C"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244CF7" w:rsidRPr="00671006">
        <w:rPr>
          <w:rFonts w:ascii="PT Astra Sans" w:hAnsi="PT Astra Sans"/>
          <w:sz w:val="28"/>
          <w:szCs w:val="28"/>
        </w:rPr>
        <w:t>приложени</w:t>
      </w:r>
      <w:r w:rsidR="0069708A" w:rsidRPr="00671006">
        <w:rPr>
          <w:rFonts w:ascii="PT Astra Sans" w:hAnsi="PT Astra Sans"/>
          <w:sz w:val="28"/>
          <w:szCs w:val="28"/>
        </w:rPr>
        <w:t>е</w:t>
      </w:r>
      <w:r w:rsidRPr="00671006">
        <w:rPr>
          <w:rFonts w:ascii="PT Astra Sans" w:hAnsi="PT Astra Sans"/>
          <w:sz w:val="28"/>
          <w:szCs w:val="28"/>
        </w:rPr>
        <w:t xml:space="preserve"> 1 к данному постановлению </w:t>
      </w:r>
      <w:r w:rsidR="0069708A" w:rsidRPr="00671006">
        <w:rPr>
          <w:rFonts w:ascii="PT Astra Sans" w:hAnsi="PT Astra Sans"/>
          <w:sz w:val="28"/>
          <w:szCs w:val="28"/>
        </w:rPr>
        <w:t>изложить в редакции согласно приложению к настоящему постановлению.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671006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671006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сети «Интернет».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671006">
        <w:rPr>
          <w:rFonts w:ascii="PT Astra Sans" w:hAnsi="PT Astra Sans"/>
          <w:sz w:val="28"/>
          <w:szCs w:val="28"/>
        </w:rPr>
        <w:t>на</w:t>
      </w:r>
      <w:proofErr w:type="gramEnd"/>
      <w:r w:rsidRPr="00671006">
        <w:rPr>
          <w:rFonts w:ascii="PT Astra Sans" w:hAnsi="PT Astra Sans"/>
          <w:sz w:val="28"/>
          <w:szCs w:val="28"/>
        </w:rPr>
        <w:t xml:space="preserve">  </w:t>
      </w:r>
      <w:proofErr w:type="spellStart"/>
      <w:r w:rsidR="00122467">
        <w:rPr>
          <w:rFonts w:ascii="PT Astra Sans" w:hAnsi="PT Astra Sans"/>
          <w:sz w:val="28"/>
          <w:szCs w:val="28"/>
        </w:rPr>
        <w:t>и.</w:t>
      </w:r>
      <w:proofErr w:type="gramStart"/>
      <w:r w:rsidR="00122467">
        <w:rPr>
          <w:rFonts w:ascii="PT Astra Sans" w:hAnsi="PT Astra Sans"/>
          <w:sz w:val="28"/>
          <w:szCs w:val="28"/>
        </w:rPr>
        <w:t>о</w:t>
      </w:r>
      <w:proofErr w:type="spellEnd"/>
      <w:proofErr w:type="gramEnd"/>
      <w:r w:rsidR="00122467">
        <w:rPr>
          <w:rFonts w:ascii="PT Astra Sans" w:hAnsi="PT Astra Sans"/>
          <w:sz w:val="28"/>
          <w:szCs w:val="28"/>
        </w:rPr>
        <w:t xml:space="preserve">. </w:t>
      </w:r>
      <w:r w:rsidRPr="00671006">
        <w:rPr>
          <w:rFonts w:ascii="PT Astra Sans" w:hAnsi="PT Astra Sans"/>
          <w:sz w:val="28"/>
          <w:szCs w:val="28"/>
        </w:rPr>
        <w:t xml:space="preserve">заместителя Главы Белозерского района, начальника управления социальной политики </w:t>
      </w:r>
      <w:r w:rsidR="00122467">
        <w:rPr>
          <w:rFonts w:ascii="PT Astra Sans" w:hAnsi="PT Astra Sans"/>
          <w:sz w:val="28"/>
          <w:szCs w:val="28"/>
        </w:rPr>
        <w:t>Богданову Н.А.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5A70C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sz w:val="28"/>
          <w:szCs w:val="28"/>
          <w:lang w:eastAsia="ru-RU"/>
        </w:rPr>
        <w:t>Глав</w:t>
      </w:r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а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Белозерского района                                       </w:t>
      </w:r>
      <w:r w:rsidR="00E5390F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</w:t>
      </w:r>
      <w:r w:rsidR="00244CF7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    </w:t>
      </w:r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С.Г</w:t>
      </w:r>
      <w:r w:rsidRPr="00671006">
        <w:rPr>
          <w:rFonts w:ascii="PT Astra Sans" w:hAnsi="PT Astra Sans"/>
          <w:b/>
          <w:bCs/>
          <w:sz w:val="28"/>
          <w:szCs w:val="28"/>
          <w:lang w:eastAsia="ru-RU"/>
        </w:rPr>
        <w:t>.</w:t>
      </w:r>
      <w:r w:rsidR="00521B7A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</w:t>
      </w:r>
      <w:proofErr w:type="spellStart"/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Зяблов</w:t>
      </w:r>
      <w:proofErr w:type="spellEnd"/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Pr="00671006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9C0C79" w:rsidRPr="00671006" w:rsidRDefault="009C0C79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Pr="00671006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2B1C56" w:rsidRPr="00671006" w:rsidTr="006A7CCD">
        <w:trPr>
          <w:trHeight w:val="1089"/>
        </w:trPr>
        <w:tc>
          <w:tcPr>
            <w:tcW w:w="322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2B1C56" w:rsidRPr="00671006" w:rsidRDefault="002B1C56" w:rsidP="009C0C79">
            <w:pPr>
              <w:pageBreakBefore/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Приложение  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к постановлению Главы 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>Белозерского района</w:t>
            </w:r>
          </w:p>
          <w:p w:rsidR="002B1C56" w:rsidRPr="00671006" w:rsidRDefault="00244DC2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>от «___»__________201</w:t>
            </w:r>
            <w:r w:rsidR="0069708A" w:rsidRPr="00671006">
              <w:rPr>
                <w:rFonts w:ascii="PT Astra Sans" w:hAnsi="PT Astra Sans"/>
                <w:lang w:eastAsia="ru-RU"/>
              </w:rPr>
              <w:t>9</w:t>
            </w:r>
            <w:r w:rsidR="002B1C56" w:rsidRPr="00671006">
              <w:rPr>
                <w:rFonts w:ascii="PT Astra Sans" w:hAnsi="PT Astra Sans"/>
                <w:lang w:eastAsia="ru-RU"/>
              </w:rPr>
              <w:t xml:space="preserve"> года № _____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bCs/>
                <w:color w:val="000000"/>
                <w:lang w:eastAsia="ru-RU"/>
              </w:rPr>
              <w:t>«</w:t>
            </w:r>
            <w:r w:rsidRPr="00671006">
              <w:rPr>
                <w:rFonts w:ascii="PT Astra Sans" w:hAnsi="PT Astra Sans"/>
                <w:lang w:eastAsia="ru-RU"/>
              </w:rPr>
              <w:t xml:space="preserve">О внесении изменения в постановление 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Главы Белозерского района </w:t>
            </w:r>
          </w:p>
          <w:p w:rsidR="002B1C56" w:rsidRPr="00671006" w:rsidRDefault="002B1C56" w:rsidP="00000AA8">
            <w:pPr>
              <w:pStyle w:val="Default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71006">
              <w:rPr>
                <w:rFonts w:ascii="PT Astra Sans" w:hAnsi="PT Astra Sans"/>
                <w:sz w:val="22"/>
                <w:szCs w:val="22"/>
              </w:rPr>
              <w:t>от 02.03.2010 г. № 56 «</w:t>
            </w:r>
            <w:r w:rsidRPr="00671006">
              <w:rPr>
                <w:rFonts w:ascii="PT Astra Sans" w:hAnsi="PT Astra Sans"/>
                <w:bCs/>
                <w:sz w:val="22"/>
                <w:szCs w:val="22"/>
              </w:rPr>
              <w:t>Об образовании и составе комиссии по делам несовершеннолетних и защите их прав при Администрации Белозерского района»</w:t>
            </w:r>
          </w:p>
        </w:tc>
      </w:tr>
    </w:tbl>
    <w:p w:rsidR="002B1C56" w:rsidRPr="00671006" w:rsidRDefault="002B1C5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E875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>СОСТАВ</w:t>
      </w:r>
    </w:p>
    <w:p w:rsidR="002B1C56" w:rsidRPr="00671006" w:rsidRDefault="002B1C56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bCs/>
          <w:sz w:val="24"/>
          <w:szCs w:val="24"/>
          <w:lang w:eastAsia="ru-RU"/>
        </w:rPr>
        <w:t>Комиссии по делам несовершеннолетних и защите их прав при Администрации Белозерского района (далее – комиссия)</w:t>
      </w:r>
    </w:p>
    <w:p w:rsidR="002B1C56" w:rsidRPr="00671006" w:rsidRDefault="002B1C56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60"/>
        <w:gridCol w:w="180"/>
        <w:gridCol w:w="5722"/>
      </w:tblGrid>
      <w:tr w:rsidR="003B7B03" w:rsidRPr="00671006" w:rsidTr="00E5390F">
        <w:trPr>
          <w:cantSplit/>
        </w:trPr>
        <w:tc>
          <w:tcPr>
            <w:tcW w:w="3202" w:type="dxa"/>
          </w:tcPr>
          <w:p w:rsidR="003B7B03" w:rsidRPr="00671006" w:rsidRDefault="001114F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3B7B03" w:rsidRPr="00671006" w:rsidRDefault="001114F7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="003B7B03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я</w:t>
            </w:r>
            <w:r w:rsidR="003B7B03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Белозерского района, 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3B7B03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управления социальной политики,  председатель комиссии;</w:t>
            </w:r>
          </w:p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</w:trPr>
        <w:tc>
          <w:tcPr>
            <w:tcW w:w="3202" w:type="dxa"/>
          </w:tcPr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Курлова Маргарита Юрьевна</w:t>
            </w:r>
          </w:p>
        </w:tc>
        <w:tc>
          <w:tcPr>
            <w:tcW w:w="360" w:type="dxa"/>
          </w:tcPr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заместитель 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образования Администрации Белозерского района, заместитель председателя комиссии;</w:t>
            </w:r>
          </w:p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</w:trPr>
        <w:tc>
          <w:tcPr>
            <w:tcW w:w="3202" w:type="dxa"/>
          </w:tcPr>
          <w:p w:rsidR="001114F7" w:rsidRPr="00671006" w:rsidRDefault="001114F7" w:rsidP="00E6451C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Шипнягова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60" w:type="dxa"/>
          </w:tcPr>
          <w:p w:rsidR="001114F7" w:rsidRPr="00671006" w:rsidRDefault="001114F7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1114F7" w:rsidP="001114F7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  <w:p w:rsidR="001114F7" w:rsidRPr="00671006" w:rsidRDefault="001114F7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</w:trPr>
        <w:tc>
          <w:tcPr>
            <w:tcW w:w="3202" w:type="dxa"/>
          </w:tcPr>
          <w:p w:rsidR="001114F7" w:rsidRPr="00671006" w:rsidRDefault="001114F7" w:rsidP="000467C3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Зуева Надежда Владимировна</w:t>
            </w:r>
          </w:p>
        </w:tc>
        <w:tc>
          <w:tcPr>
            <w:tcW w:w="360" w:type="dxa"/>
          </w:tcPr>
          <w:p w:rsidR="001114F7" w:rsidRPr="00671006" w:rsidRDefault="001114F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1114F7" w:rsidP="001114F7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 Комиссии по делам несовершеннолетних и защите их прав при Администрации Белозерского района, ответственный секретарь комиссии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1114F7" w:rsidRPr="00671006" w:rsidTr="00E5390F">
        <w:trPr>
          <w:cantSplit/>
        </w:trPr>
        <w:tc>
          <w:tcPr>
            <w:tcW w:w="9464" w:type="dxa"/>
            <w:gridSpan w:val="4"/>
          </w:tcPr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Бурнашов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ения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полиции   «Белозерское» МО МВД России «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  <w:p w:rsidR="001114F7" w:rsidRPr="00671006" w:rsidRDefault="001114F7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06323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Ветчинина Светлана Юрьевна</w:t>
            </w:r>
          </w:p>
          <w:p w:rsidR="001114F7" w:rsidRPr="00671006" w:rsidRDefault="001114F7" w:rsidP="0006323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«Центра занятости населения по Белозерскому и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Варгашинскому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районам Курганской области» (по согласованию);</w:t>
            </w:r>
          </w:p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E8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Джунусбаев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540" w:type="dxa"/>
            <w:gridSpan w:val="2"/>
          </w:tcPr>
          <w:p w:rsidR="001114F7" w:rsidRPr="00671006" w:rsidRDefault="001114F7" w:rsidP="00E8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</w:p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Зверева Светлана Анатольевна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  <w:p w:rsidR="001114F7" w:rsidRPr="00671006" w:rsidRDefault="001114F7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E9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E9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E97F7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  <w:p w:rsidR="001114F7" w:rsidRPr="00671006" w:rsidRDefault="001114F7" w:rsidP="00E97F7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E8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Мосенков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Владимир Александрович</w:t>
            </w:r>
          </w:p>
          <w:p w:rsidR="001114F7" w:rsidRPr="00671006" w:rsidRDefault="001114F7" w:rsidP="00E8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114F7" w:rsidRPr="00671006" w:rsidRDefault="001114F7" w:rsidP="00E8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547DA0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Pr="00547DA0">
              <w:rPr>
                <w:rFonts w:ascii="PT Astra Sans" w:hAnsi="PT Astra Sans"/>
                <w:sz w:val="24"/>
                <w:szCs w:val="24"/>
                <w:lang w:eastAsia="ru-RU"/>
              </w:rPr>
              <w:t>ачальник  Заозерного МФ ФКУ УИИ УФСИН России по Курганской области, подполковник внутренней службы</w:t>
            </w:r>
            <w:r w:rsidR="001114F7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районный врач-педиатр Государственного бюджетного учреждения «Белозерская центральная районная больница» </w:t>
            </w:r>
          </w:p>
          <w:p w:rsidR="001114F7" w:rsidRPr="00671006" w:rsidRDefault="001114F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  <w:p w:rsidR="001114F7" w:rsidRPr="00671006" w:rsidRDefault="001114F7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B141C0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B141C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B141C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ения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полиции   «Белозерское» МО МВД России «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  <w:p w:rsidR="001114F7" w:rsidRPr="00671006" w:rsidRDefault="001114F7" w:rsidP="00B141C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555"/>
        </w:trPr>
        <w:tc>
          <w:tcPr>
            <w:tcW w:w="3202" w:type="dxa"/>
          </w:tcPr>
          <w:p w:rsidR="001114F7" w:rsidRPr="00671006" w:rsidRDefault="001114F7" w:rsidP="003A717B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</w:t>
            </w:r>
            <w:r w:rsidR="000D3493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1114F7" w:rsidRPr="00671006" w:rsidRDefault="001114F7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0D3493" w:rsidRPr="00671006" w:rsidTr="00E5390F">
        <w:trPr>
          <w:cantSplit/>
          <w:trHeight w:val="555"/>
        </w:trPr>
        <w:tc>
          <w:tcPr>
            <w:tcW w:w="3202" w:type="dxa"/>
          </w:tcPr>
          <w:p w:rsidR="000D3493" w:rsidRPr="00671006" w:rsidRDefault="000D3493" w:rsidP="00E6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Чухломин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540" w:type="dxa"/>
            <w:gridSpan w:val="2"/>
          </w:tcPr>
          <w:p w:rsidR="000D3493" w:rsidRPr="00671006" w:rsidRDefault="000D3493" w:rsidP="00E6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0D3493" w:rsidRPr="00671006" w:rsidRDefault="000D3493" w:rsidP="00E6451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Врач психиатр-нарколог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Государственного бюджетного учреждения «Белозерская центральная районная больница»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  <w:p w:rsidR="000D3493" w:rsidRPr="00671006" w:rsidRDefault="000D3493" w:rsidP="00E6451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</w:tbl>
    <w:p w:rsidR="002B1C56" w:rsidRPr="0067100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color w:val="000000"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2B1C56" w:rsidRPr="00671006" w:rsidRDefault="002B1C56" w:rsidP="00CE52AA">
      <w:pPr>
        <w:spacing w:after="0" w:line="240" w:lineRule="auto"/>
        <w:ind w:left="360"/>
        <w:rPr>
          <w:rFonts w:ascii="PT Astra Sans" w:hAnsi="PT Astra Sans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</w:t>
      </w:r>
      <w:r w:rsidR="007A1DE2" w:rsidRPr="00671006">
        <w:rPr>
          <w:rFonts w:ascii="PT Astra Sans" w:hAnsi="PT Astra Sans"/>
          <w:b/>
          <w:sz w:val="24"/>
          <w:szCs w:val="24"/>
          <w:lang w:eastAsia="ru-RU"/>
        </w:rPr>
        <w:t xml:space="preserve">  </w:t>
      </w:r>
      <w:r w:rsidRPr="00671006">
        <w:rPr>
          <w:rFonts w:ascii="PT Astra Sans" w:hAnsi="PT Astra Sans"/>
          <w:b/>
          <w:sz w:val="24"/>
          <w:szCs w:val="24"/>
          <w:lang w:eastAsia="ru-RU"/>
        </w:rPr>
        <w:t xml:space="preserve">  Н.П. </w:t>
      </w:r>
      <w:proofErr w:type="spellStart"/>
      <w:r w:rsidRPr="00671006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  <w:r w:rsidRPr="00671006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sectPr w:rsidR="002B1C56" w:rsidRPr="00671006" w:rsidSect="009C0C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309E"/>
    <w:rsid w:val="000D2F1D"/>
    <w:rsid w:val="000D3493"/>
    <w:rsid w:val="000D735F"/>
    <w:rsid w:val="000F129B"/>
    <w:rsid w:val="001114F7"/>
    <w:rsid w:val="00117E04"/>
    <w:rsid w:val="00122467"/>
    <w:rsid w:val="00154079"/>
    <w:rsid w:val="001549B7"/>
    <w:rsid w:val="001A6C1B"/>
    <w:rsid w:val="001A7E66"/>
    <w:rsid w:val="001C2D97"/>
    <w:rsid w:val="001D6E47"/>
    <w:rsid w:val="001F322B"/>
    <w:rsid w:val="00244CF7"/>
    <w:rsid w:val="00244DC2"/>
    <w:rsid w:val="00283E94"/>
    <w:rsid w:val="002A1848"/>
    <w:rsid w:val="002B1C56"/>
    <w:rsid w:val="002E02F9"/>
    <w:rsid w:val="00314397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D15DE"/>
    <w:rsid w:val="0043404A"/>
    <w:rsid w:val="004931F7"/>
    <w:rsid w:val="004A67CA"/>
    <w:rsid w:val="004E4B26"/>
    <w:rsid w:val="00521B7A"/>
    <w:rsid w:val="00537D88"/>
    <w:rsid w:val="00542048"/>
    <w:rsid w:val="00544CD0"/>
    <w:rsid w:val="00547DA0"/>
    <w:rsid w:val="00563D9B"/>
    <w:rsid w:val="00592EC0"/>
    <w:rsid w:val="005A70CC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57F1A"/>
    <w:rsid w:val="007875F2"/>
    <w:rsid w:val="007A1DE2"/>
    <w:rsid w:val="00801535"/>
    <w:rsid w:val="00822B7E"/>
    <w:rsid w:val="008264B8"/>
    <w:rsid w:val="00872F25"/>
    <w:rsid w:val="008777C5"/>
    <w:rsid w:val="008A0BDC"/>
    <w:rsid w:val="008D6BF2"/>
    <w:rsid w:val="008F7313"/>
    <w:rsid w:val="00901FE2"/>
    <w:rsid w:val="009047BA"/>
    <w:rsid w:val="009301AC"/>
    <w:rsid w:val="009424F3"/>
    <w:rsid w:val="009564CE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31966"/>
    <w:rsid w:val="00B559C6"/>
    <w:rsid w:val="00B75C03"/>
    <w:rsid w:val="00BA2ACE"/>
    <w:rsid w:val="00BA4F8C"/>
    <w:rsid w:val="00BB0894"/>
    <w:rsid w:val="00BB6B3B"/>
    <w:rsid w:val="00BC7E7B"/>
    <w:rsid w:val="00BE6F96"/>
    <w:rsid w:val="00C15F82"/>
    <w:rsid w:val="00C650C1"/>
    <w:rsid w:val="00C70953"/>
    <w:rsid w:val="00C70E09"/>
    <w:rsid w:val="00C80E88"/>
    <w:rsid w:val="00C878A3"/>
    <w:rsid w:val="00C87C66"/>
    <w:rsid w:val="00CD49E4"/>
    <w:rsid w:val="00CE52AA"/>
    <w:rsid w:val="00D36519"/>
    <w:rsid w:val="00D47A71"/>
    <w:rsid w:val="00D8535C"/>
    <w:rsid w:val="00DA104F"/>
    <w:rsid w:val="00DD7CA3"/>
    <w:rsid w:val="00DF1897"/>
    <w:rsid w:val="00E02843"/>
    <w:rsid w:val="00E26D67"/>
    <w:rsid w:val="00E5390F"/>
    <w:rsid w:val="00E875ED"/>
    <w:rsid w:val="00E93256"/>
    <w:rsid w:val="00EB5F51"/>
    <w:rsid w:val="00EC6E13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CD5B-9DB5-40C6-B6A1-3387E30D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2019-09-08T13:58:00Z</cp:lastPrinted>
  <dcterms:created xsi:type="dcterms:W3CDTF">2019-12-09T08:01:00Z</dcterms:created>
  <dcterms:modified xsi:type="dcterms:W3CDTF">2019-12-09T08:01:00Z</dcterms:modified>
</cp:coreProperties>
</file>