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9E" w:rsidRPr="00974C9E" w:rsidRDefault="00974C9E" w:rsidP="00974C9E">
      <w:pPr>
        <w:jc w:val="center"/>
        <w:rPr>
          <w:rFonts w:ascii="PT Astra Sans" w:hAnsi="PT Astra Sans"/>
          <w:b/>
          <w:sz w:val="32"/>
          <w:szCs w:val="32"/>
        </w:rPr>
      </w:pPr>
      <w:r w:rsidRPr="00974C9E">
        <w:rPr>
          <w:rFonts w:ascii="PT Astra Sans" w:hAnsi="PT Astra Sans"/>
          <w:b/>
          <w:sz w:val="32"/>
          <w:szCs w:val="32"/>
        </w:rPr>
        <w:t>Глава  Белозерского  района</w:t>
      </w:r>
    </w:p>
    <w:p w:rsidR="00974C9E" w:rsidRPr="00974C9E" w:rsidRDefault="00974C9E" w:rsidP="00974C9E">
      <w:pPr>
        <w:jc w:val="center"/>
        <w:rPr>
          <w:rFonts w:ascii="PT Astra Sans" w:hAnsi="PT Astra Sans"/>
          <w:b/>
          <w:sz w:val="32"/>
          <w:szCs w:val="32"/>
        </w:rPr>
      </w:pPr>
      <w:r w:rsidRPr="00974C9E">
        <w:rPr>
          <w:rFonts w:ascii="PT Astra Sans" w:hAnsi="PT Astra Sans"/>
          <w:b/>
          <w:sz w:val="32"/>
          <w:szCs w:val="32"/>
        </w:rPr>
        <w:t>Курганской области</w:t>
      </w:r>
    </w:p>
    <w:p w:rsidR="00974C9E" w:rsidRPr="00A74CA1" w:rsidRDefault="00974C9E" w:rsidP="00974C9E">
      <w:pPr>
        <w:jc w:val="center"/>
        <w:rPr>
          <w:rFonts w:ascii="PT Astra Sans" w:hAnsi="PT Astra Sans"/>
          <w:b/>
          <w:sz w:val="28"/>
          <w:szCs w:val="28"/>
        </w:rPr>
      </w:pPr>
    </w:p>
    <w:p w:rsidR="00974C9E" w:rsidRPr="00974C9E" w:rsidRDefault="00974C9E" w:rsidP="00974C9E">
      <w:pPr>
        <w:pStyle w:val="1"/>
        <w:spacing w:line="360" w:lineRule="auto"/>
        <w:jc w:val="center"/>
        <w:rPr>
          <w:rFonts w:ascii="PT Astra Sans" w:hAnsi="PT Astra Sans"/>
          <w:b/>
          <w:sz w:val="52"/>
          <w:szCs w:val="52"/>
        </w:rPr>
      </w:pPr>
      <w:r w:rsidRPr="00974C9E">
        <w:rPr>
          <w:rFonts w:ascii="PT Astra Sans" w:hAnsi="PT Astra Sans"/>
          <w:b/>
          <w:sz w:val="52"/>
          <w:szCs w:val="52"/>
        </w:rPr>
        <w:t>ПОСТАНОВЛЕНИЕ</w:t>
      </w:r>
    </w:p>
    <w:p w:rsidR="00974C9E" w:rsidRPr="00A74CA1" w:rsidRDefault="00974C9E" w:rsidP="00974C9E">
      <w:pPr>
        <w:rPr>
          <w:rFonts w:ascii="PT Astra Sans" w:hAnsi="PT Astra Sans"/>
          <w:sz w:val="28"/>
          <w:szCs w:val="28"/>
        </w:rPr>
      </w:pPr>
    </w:p>
    <w:p w:rsidR="00974C9E" w:rsidRPr="00A74CA1" w:rsidRDefault="00DC3B08" w:rsidP="00974C9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</w:t>
      </w:r>
      <w:r w:rsidR="00974C9E" w:rsidRPr="00A74CA1">
        <w:rPr>
          <w:rFonts w:ascii="PT Astra Sans" w:hAnsi="PT Astra Sans"/>
          <w:sz w:val="28"/>
          <w:szCs w:val="28"/>
        </w:rPr>
        <w:t>т</w:t>
      </w:r>
      <w:r w:rsidR="00974C9E">
        <w:rPr>
          <w:rFonts w:ascii="PT Astra Sans" w:hAnsi="PT Astra Sans"/>
          <w:sz w:val="28"/>
          <w:szCs w:val="28"/>
        </w:rPr>
        <w:t xml:space="preserve"> «</w:t>
      </w:r>
      <w:r>
        <w:rPr>
          <w:rFonts w:ascii="PT Astra Sans" w:hAnsi="PT Astra Sans"/>
          <w:sz w:val="28"/>
          <w:szCs w:val="28"/>
        </w:rPr>
        <w:t>17</w:t>
      </w:r>
      <w:r w:rsidR="00974C9E">
        <w:rPr>
          <w:rFonts w:ascii="PT Astra Sans" w:hAnsi="PT Astra Sans"/>
          <w:sz w:val="28"/>
          <w:szCs w:val="28"/>
        </w:rPr>
        <w:t xml:space="preserve">» </w:t>
      </w:r>
      <w:r>
        <w:rPr>
          <w:rFonts w:ascii="PT Astra Sans" w:hAnsi="PT Astra Sans"/>
          <w:sz w:val="28"/>
          <w:szCs w:val="28"/>
        </w:rPr>
        <w:t xml:space="preserve">июня </w:t>
      </w:r>
      <w:r w:rsidR="00974C9E" w:rsidRPr="00A74CA1">
        <w:rPr>
          <w:rFonts w:ascii="PT Astra Sans" w:hAnsi="PT Astra Sans"/>
          <w:sz w:val="28"/>
          <w:szCs w:val="28"/>
        </w:rPr>
        <w:t>20</w:t>
      </w:r>
      <w:r w:rsidR="00974C9E">
        <w:rPr>
          <w:rFonts w:ascii="PT Astra Sans" w:hAnsi="PT Astra Sans"/>
          <w:sz w:val="28"/>
          <w:szCs w:val="28"/>
        </w:rPr>
        <w:t>21</w:t>
      </w:r>
      <w:r>
        <w:rPr>
          <w:rFonts w:ascii="PT Astra Sans" w:hAnsi="PT Astra Sans"/>
          <w:sz w:val="28"/>
          <w:szCs w:val="28"/>
        </w:rPr>
        <w:t xml:space="preserve"> года</w:t>
      </w:r>
      <w:r w:rsidR="00974C9E" w:rsidRPr="00A74CA1">
        <w:rPr>
          <w:rFonts w:ascii="PT Astra Sans" w:hAnsi="PT Astra Sans"/>
          <w:sz w:val="28"/>
          <w:szCs w:val="28"/>
        </w:rPr>
        <w:t xml:space="preserve">  №</w:t>
      </w:r>
      <w:r>
        <w:rPr>
          <w:rFonts w:ascii="PT Astra Sans" w:hAnsi="PT Astra Sans"/>
          <w:sz w:val="28"/>
          <w:szCs w:val="28"/>
        </w:rPr>
        <w:t>371</w:t>
      </w:r>
    </w:p>
    <w:p w:rsidR="00974C9E" w:rsidRPr="00974C9E" w:rsidRDefault="00974C9E" w:rsidP="00974C9E">
      <w:pPr>
        <w:rPr>
          <w:rFonts w:ascii="PT Astra Sans" w:hAnsi="PT Astra Sans"/>
          <w:szCs w:val="24"/>
        </w:rPr>
      </w:pPr>
      <w:r w:rsidRPr="00A74CA1">
        <w:rPr>
          <w:rFonts w:ascii="PT Astra Sans" w:hAnsi="PT Astra Sans"/>
          <w:sz w:val="28"/>
          <w:szCs w:val="28"/>
        </w:rPr>
        <w:t xml:space="preserve">        </w:t>
      </w:r>
      <w:r>
        <w:rPr>
          <w:rFonts w:ascii="PT Astra Sans" w:hAnsi="PT Astra Sans"/>
          <w:sz w:val="28"/>
          <w:szCs w:val="28"/>
        </w:rPr>
        <w:t xml:space="preserve">        </w:t>
      </w:r>
      <w:r w:rsidRPr="00A74CA1">
        <w:rPr>
          <w:rFonts w:ascii="PT Astra Sans" w:hAnsi="PT Astra Sans"/>
          <w:sz w:val="28"/>
          <w:szCs w:val="28"/>
        </w:rPr>
        <w:t xml:space="preserve"> </w:t>
      </w:r>
      <w:r w:rsidRPr="00974C9E">
        <w:rPr>
          <w:rFonts w:ascii="PT Astra Sans" w:hAnsi="PT Astra Sans"/>
          <w:szCs w:val="24"/>
        </w:rPr>
        <w:t>с. Белозерское</w:t>
      </w:r>
    </w:p>
    <w:p w:rsidR="00974C9E" w:rsidRPr="00A74CA1" w:rsidRDefault="00974C9E" w:rsidP="00974C9E">
      <w:pPr>
        <w:rPr>
          <w:rFonts w:ascii="PT Astra Sans" w:hAnsi="PT Astra Sans"/>
          <w:b/>
          <w:sz w:val="28"/>
          <w:szCs w:val="28"/>
        </w:rPr>
      </w:pPr>
    </w:p>
    <w:p w:rsidR="00974C9E" w:rsidRPr="00A74CA1" w:rsidRDefault="00974C9E" w:rsidP="00974C9E">
      <w:pPr>
        <w:rPr>
          <w:rFonts w:ascii="PT Astra Sans" w:hAnsi="PT Astra Sans"/>
          <w:b/>
          <w:sz w:val="28"/>
          <w:szCs w:val="28"/>
        </w:rPr>
      </w:pPr>
    </w:p>
    <w:p w:rsidR="00974C9E" w:rsidRPr="00A74CA1" w:rsidRDefault="00974C9E" w:rsidP="00974C9E">
      <w:pPr>
        <w:jc w:val="center"/>
        <w:rPr>
          <w:rFonts w:ascii="PT Astra Sans" w:hAnsi="PT Astra Sans"/>
          <w:b/>
          <w:sz w:val="28"/>
          <w:szCs w:val="28"/>
        </w:rPr>
      </w:pPr>
      <w:r w:rsidRPr="00A74CA1">
        <w:rPr>
          <w:rFonts w:ascii="PT Astra Sans" w:hAnsi="PT Astra Sans"/>
          <w:b/>
          <w:sz w:val="28"/>
          <w:szCs w:val="28"/>
        </w:rPr>
        <w:t>Об эвакуационной (</w:t>
      </w:r>
      <w:proofErr w:type="spellStart"/>
      <w:r w:rsidRPr="00A74CA1">
        <w:rPr>
          <w:rFonts w:ascii="PT Astra Sans" w:hAnsi="PT Astra Sans"/>
          <w:b/>
          <w:sz w:val="28"/>
          <w:szCs w:val="28"/>
        </w:rPr>
        <w:t>эвакоприемной</w:t>
      </w:r>
      <w:proofErr w:type="spellEnd"/>
      <w:r w:rsidRPr="00A74CA1">
        <w:rPr>
          <w:rFonts w:ascii="PT Astra Sans" w:hAnsi="PT Astra Sans"/>
          <w:b/>
          <w:sz w:val="28"/>
          <w:szCs w:val="28"/>
        </w:rPr>
        <w:t>)</w:t>
      </w:r>
    </w:p>
    <w:p w:rsidR="00974C9E" w:rsidRPr="00A74CA1" w:rsidRDefault="00974C9E" w:rsidP="00974C9E">
      <w:pPr>
        <w:jc w:val="center"/>
        <w:rPr>
          <w:rFonts w:ascii="PT Astra Sans" w:hAnsi="PT Astra Sans"/>
          <w:b/>
          <w:sz w:val="28"/>
          <w:szCs w:val="28"/>
        </w:rPr>
      </w:pPr>
      <w:r w:rsidRPr="00A74CA1">
        <w:rPr>
          <w:rFonts w:ascii="PT Astra Sans" w:hAnsi="PT Astra Sans"/>
          <w:b/>
          <w:sz w:val="28"/>
          <w:szCs w:val="28"/>
        </w:rPr>
        <w:t>комиссии  Белозерского района</w:t>
      </w:r>
    </w:p>
    <w:p w:rsidR="00974C9E" w:rsidRPr="00A74CA1" w:rsidRDefault="00974C9E" w:rsidP="00974C9E">
      <w:pPr>
        <w:jc w:val="center"/>
        <w:rPr>
          <w:rFonts w:ascii="PT Astra Sans" w:hAnsi="PT Astra Sans"/>
          <w:b/>
          <w:sz w:val="28"/>
          <w:szCs w:val="28"/>
        </w:rPr>
      </w:pPr>
    </w:p>
    <w:p w:rsidR="00974C9E" w:rsidRPr="00A74CA1" w:rsidRDefault="00974C9E" w:rsidP="00974C9E">
      <w:pPr>
        <w:rPr>
          <w:rFonts w:ascii="PT Astra Sans" w:hAnsi="PT Astra Sans"/>
          <w:b/>
          <w:sz w:val="28"/>
          <w:szCs w:val="28"/>
        </w:rPr>
      </w:pPr>
    </w:p>
    <w:p w:rsidR="00974C9E" w:rsidRPr="00A74CA1" w:rsidRDefault="00974C9E" w:rsidP="00974C9E">
      <w:pPr>
        <w:tabs>
          <w:tab w:val="left" w:pos="360"/>
        </w:tabs>
        <w:ind w:firstLine="851"/>
        <w:jc w:val="both"/>
        <w:rPr>
          <w:rFonts w:ascii="PT Astra Sans" w:hAnsi="PT Astra Sans"/>
          <w:sz w:val="28"/>
          <w:szCs w:val="28"/>
        </w:rPr>
      </w:pPr>
      <w:r w:rsidRPr="00A74CA1">
        <w:rPr>
          <w:rFonts w:ascii="PT Astra Sans" w:hAnsi="PT Astra Sans"/>
          <w:sz w:val="28"/>
          <w:szCs w:val="28"/>
        </w:rPr>
        <w:t>В соответствии с Федеральными  законами  Российской   Федерации от 21.12.</w:t>
      </w:r>
      <w:r>
        <w:rPr>
          <w:rFonts w:ascii="PT Astra Sans" w:hAnsi="PT Astra Sans"/>
          <w:sz w:val="28"/>
          <w:szCs w:val="28"/>
        </w:rPr>
        <w:t>19</w:t>
      </w:r>
      <w:r w:rsidRPr="00A74CA1">
        <w:rPr>
          <w:rFonts w:ascii="PT Astra Sans" w:hAnsi="PT Astra Sans"/>
          <w:sz w:val="28"/>
          <w:szCs w:val="28"/>
        </w:rPr>
        <w:t>94 г.№68-ФЗ «О защите населения и территорий от чрезвычайных ситуаций природного и техногенного характера», от 12.02.98 г.№28-ФЗ «О гражданской обороне»</w:t>
      </w:r>
      <w:r>
        <w:rPr>
          <w:rFonts w:ascii="PT Astra Sans" w:hAnsi="PT Astra Sans"/>
          <w:sz w:val="28"/>
          <w:szCs w:val="28"/>
        </w:rPr>
        <w:t xml:space="preserve"> ПОСТАНОВЛЯЮ</w:t>
      </w:r>
    </w:p>
    <w:p w:rsidR="00974C9E" w:rsidRPr="00A74CA1" w:rsidRDefault="00974C9E" w:rsidP="00974C9E">
      <w:pPr>
        <w:tabs>
          <w:tab w:val="left" w:pos="360"/>
        </w:tabs>
        <w:ind w:firstLine="851"/>
        <w:jc w:val="both"/>
        <w:rPr>
          <w:rFonts w:ascii="PT Astra Sans" w:hAnsi="PT Astra Sans"/>
          <w:sz w:val="28"/>
          <w:szCs w:val="28"/>
        </w:rPr>
      </w:pPr>
      <w:r w:rsidRPr="00A74CA1">
        <w:rPr>
          <w:rFonts w:ascii="PT Astra Sans" w:hAnsi="PT Astra Sans"/>
          <w:sz w:val="28"/>
          <w:szCs w:val="28"/>
        </w:rPr>
        <w:t xml:space="preserve"> 1. Утвердить: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A74CA1">
        <w:rPr>
          <w:rFonts w:ascii="PT Astra Sans" w:hAnsi="PT Astra Sans"/>
          <w:sz w:val="28"/>
          <w:szCs w:val="28"/>
        </w:rPr>
        <w:t xml:space="preserve"> - </w:t>
      </w:r>
      <w:r>
        <w:rPr>
          <w:rFonts w:ascii="PT Astra Sans" w:hAnsi="PT Astra Sans"/>
          <w:sz w:val="28"/>
          <w:szCs w:val="28"/>
        </w:rPr>
        <w:t>П</w:t>
      </w:r>
      <w:r w:rsidRPr="00A74CA1">
        <w:rPr>
          <w:rFonts w:ascii="PT Astra Sans" w:hAnsi="PT Astra Sans"/>
          <w:sz w:val="28"/>
          <w:szCs w:val="28"/>
        </w:rPr>
        <w:t>оложение</w:t>
      </w:r>
      <w:r>
        <w:rPr>
          <w:rFonts w:ascii="PT Astra Sans" w:hAnsi="PT Astra Sans"/>
          <w:sz w:val="28"/>
          <w:szCs w:val="28"/>
        </w:rPr>
        <w:t xml:space="preserve"> об </w:t>
      </w:r>
      <w:r w:rsidRPr="00A74CA1">
        <w:rPr>
          <w:rFonts w:ascii="PT Astra Sans" w:hAnsi="PT Astra Sans"/>
          <w:sz w:val="28"/>
          <w:szCs w:val="28"/>
        </w:rPr>
        <w:t>эвакуационной</w:t>
      </w:r>
      <w:r>
        <w:rPr>
          <w:rFonts w:ascii="PT Astra Sans" w:hAnsi="PT Astra Sans"/>
          <w:sz w:val="28"/>
          <w:szCs w:val="28"/>
        </w:rPr>
        <w:t xml:space="preserve"> (</w:t>
      </w:r>
      <w:proofErr w:type="spellStart"/>
      <w:r>
        <w:rPr>
          <w:rFonts w:ascii="PT Astra Sans" w:hAnsi="PT Astra Sans"/>
          <w:sz w:val="28"/>
          <w:szCs w:val="28"/>
        </w:rPr>
        <w:t>эвакоприемной</w:t>
      </w:r>
      <w:proofErr w:type="spellEnd"/>
      <w:r>
        <w:rPr>
          <w:rFonts w:ascii="PT Astra Sans" w:hAnsi="PT Astra Sans"/>
          <w:sz w:val="28"/>
          <w:szCs w:val="28"/>
        </w:rPr>
        <w:t>)</w:t>
      </w:r>
      <w:r w:rsidRPr="00A74CA1">
        <w:rPr>
          <w:rFonts w:ascii="PT Astra Sans" w:hAnsi="PT Astra Sans"/>
          <w:sz w:val="28"/>
          <w:szCs w:val="28"/>
        </w:rPr>
        <w:t xml:space="preserve"> комиссии  Белозерского района согласно приложени</w:t>
      </w:r>
      <w:r>
        <w:rPr>
          <w:rFonts w:ascii="PT Astra Sans" w:hAnsi="PT Astra Sans"/>
          <w:sz w:val="28"/>
          <w:szCs w:val="28"/>
        </w:rPr>
        <w:t>ю</w:t>
      </w:r>
      <w:r w:rsidRPr="00A74CA1">
        <w:rPr>
          <w:rFonts w:ascii="PT Astra Sans" w:hAnsi="PT Astra Sans"/>
          <w:sz w:val="28"/>
          <w:szCs w:val="28"/>
        </w:rPr>
        <w:t xml:space="preserve"> 1</w:t>
      </w:r>
      <w:r>
        <w:rPr>
          <w:rFonts w:ascii="PT Astra Sans" w:hAnsi="PT Astra Sans"/>
          <w:sz w:val="28"/>
          <w:szCs w:val="28"/>
        </w:rPr>
        <w:t xml:space="preserve"> к настоящему постановлению;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- состав </w:t>
      </w:r>
      <w:r w:rsidRPr="00A74CA1">
        <w:rPr>
          <w:rFonts w:ascii="PT Astra Sans" w:hAnsi="PT Astra Sans"/>
          <w:sz w:val="28"/>
          <w:szCs w:val="28"/>
        </w:rPr>
        <w:t>эвакуационной</w:t>
      </w:r>
      <w:r>
        <w:rPr>
          <w:rFonts w:ascii="PT Astra Sans" w:hAnsi="PT Astra Sans"/>
          <w:sz w:val="28"/>
          <w:szCs w:val="28"/>
        </w:rPr>
        <w:t xml:space="preserve"> (</w:t>
      </w:r>
      <w:proofErr w:type="spellStart"/>
      <w:r>
        <w:rPr>
          <w:rFonts w:ascii="PT Astra Sans" w:hAnsi="PT Astra Sans"/>
          <w:sz w:val="28"/>
          <w:szCs w:val="28"/>
        </w:rPr>
        <w:t>эвакоприемной</w:t>
      </w:r>
      <w:proofErr w:type="spellEnd"/>
      <w:r>
        <w:rPr>
          <w:rFonts w:ascii="PT Astra Sans" w:hAnsi="PT Astra Sans"/>
          <w:sz w:val="28"/>
          <w:szCs w:val="28"/>
        </w:rPr>
        <w:t>)</w:t>
      </w:r>
      <w:r w:rsidRPr="00A74CA1">
        <w:rPr>
          <w:rFonts w:ascii="PT Astra Sans" w:hAnsi="PT Astra Sans"/>
          <w:sz w:val="28"/>
          <w:szCs w:val="28"/>
        </w:rPr>
        <w:t xml:space="preserve"> комиссии  Белозерского района</w:t>
      </w:r>
      <w:r>
        <w:rPr>
          <w:rFonts w:ascii="PT Astra Sans" w:hAnsi="PT Astra Sans"/>
          <w:sz w:val="28"/>
          <w:szCs w:val="28"/>
        </w:rPr>
        <w:t xml:space="preserve"> согласно приложению 2 к настоящему постановлению;</w:t>
      </w:r>
    </w:p>
    <w:p w:rsidR="00974C9E" w:rsidRPr="00A74CA1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- структуру (</w:t>
      </w:r>
      <w:proofErr w:type="spellStart"/>
      <w:r>
        <w:rPr>
          <w:rFonts w:ascii="PT Astra Sans" w:hAnsi="PT Astra Sans"/>
          <w:sz w:val="28"/>
          <w:szCs w:val="28"/>
        </w:rPr>
        <w:t>эвакоприемной</w:t>
      </w:r>
      <w:proofErr w:type="spellEnd"/>
      <w:r>
        <w:rPr>
          <w:rFonts w:ascii="PT Astra Sans" w:hAnsi="PT Astra Sans"/>
          <w:sz w:val="28"/>
          <w:szCs w:val="28"/>
        </w:rPr>
        <w:t>)</w:t>
      </w:r>
      <w:r w:rsidRPr="00A74CA1">
        <w:rPr>
          <w:rFonts w:ascii="PT Astra Sans" w:hAnsi="PT Astra Sans"/>
          <w:sz w:val="28"/>
          <w:szCs w:val="28"/>
        </w:rPr>
        <w:t xml:space="preserve"> комиссии  Белозерского района согласно приложени</w:t>
      </w:r>
      <w:r>
        <w:rPr>
          <w:rFonts w:ascii="PT Astra Sans" w:hAnsi="PT Astra Sans"/>
          <w:sz w:val="28"/>
          <w:szCs w:val="28"/>
        </w:rPr>
        <w:t>ю</w:t>
      </w:r>
      <w:r w:rsidRPr="00A74CA1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3 к настоящему постановлению;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A74CA1">
        <w:rPr>
          <w:rFonts w:ascii="PT Astra Sans" w:hAnsi="PT Astra Sans"/>
          <w:sz w:val="28"/>
          <w:szCs w:val="28"/>
        </w:rPr>
        <w:t xml:space="preserve">2. </w:t>
      </w:r>
      <w:r>
        <w:rPr>
          <w:rFonts w:ascii="PT Astra Sans" w:hAnsi="PT Astra Sans"/>
          <w:sz w:val="28"/>
          <w:szCs w:val="28"/>
        </w:rPr>
        <w:t xml:space="preserve">Признать утратившим силу постановление Главы </w:t>
      </w:r>
      <w:r w:rsidRPr="00A74CA1">
        <w:rPr>
          <w:rFonts w:ascii="PT Astra Sans" w:hAnsi="PT Astra Sans"/>
          <w:sz w:val="28"/>
          <w:szCs w:val="28"/>
        </w:rPr>
        <w:t>Белозерского района</w:t>
      </w:r>
      <w:r>
        <w:rPr>
          <w:rFonts w:ascii="PT Astra Sans" w:hAnsi="PT Astra Sans"/>
          <w:sz w:val="28"/>
          <w:szCs w:val="28"/>
        </w:rPr>
        <w:t xml:space="preserve"> от 01.02.2021 года №  85 «</w:t>
      </w:r>
      <w:r w:rsidRPr="00A74CA1">
        <w:rPr>
          <w:rFonts w:ascii="PT Astra Sans" w:hAnsi="PT Astra Sans"/>
          <w:sz w:val="28"/>
          <w:szCs w:val="28"/>
        </w:rPr>
        <w:t>Об эвакуационной (</w:t>
      </w:r>
      <w:proofErr w:type="spellStart"/>
      <w:r w:rsidRPr="00A74CA1">
        <w:rPr>
          <w:rFonts w:ascii="PT Astra Sans" w:hAnsi="PT Astra Sans"/>
          <w:sz w:val="28"/>
          <w:szCs w:val="28"/>
        </w:rPr>
        <w:t>эвакоприемной</w:t>
      </w:r>
      <w:proofErr w:type="spellEnd"/>
      <w:r w:rsidRPr="00A74CA1">
        <w:rPr>
          <w:rFonts w:ascii="PT Astra Sans" w:hAnsi="PT Astra Sans"/>
          <w:sz w:val="28"/>
          <w:szCs w:val="28"/>
        </w:rPr>
        <w:t>)</w:t>
      </w:r>
      <w:r>
        <w:rPr>
          <w:rFonts w:ascii="PT Astra Sans" w:hAnsi="PT Astra Sans"/>
          <w:sz w:val="28"/>
          <w:szCs w:val="28"/>
        </w:rPr>
        <w:t xml:space="preserve"> </w:t>
      </w:r>
      <w:r w:rsidRPr="00A74CA1">
        <w:rPr>
          <w:rFonts w:ascii="PT Astra Sans" w:hAnsi="PT Astra Sans"/>
          <w:sz w:val="28"/>
          <w:szCs w:val="28"/>
        </w:rPr>
        <w:t>комиссии  Белозерского района</w:t>
      </w:r>
      <w:r>
        <w:rPr>
          <w:rFonts w:ascii="PT Astra Sans" w:hAnsi="PT Astra Sans"/>
          <w:sz w:val="28"/>
          <w:szCs w:val="28"/>
        </w:rPr>
        <w:t>».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Администрации </w:t>
      </w:r>
      <w:r w:rsidRPr="00A74CA1">
        <w:rPr>
          <w:rFonts w:ascii="PT Astra Sans" w:hAnsi="PT Astra Sans"/>
          <w:sz w:val="28"/>
          <w:szCs w:val="28"/>
        </w:rPr>
        <w:t>Белозерского района</w:t>
      </w:r>
      <w:r>
        <w:rPr>
          <w:rFonts w:ascii="PT Astra Sans" w:hAnsi="PT Astra Sans"/>
          <w:sz w:val="28"/>
          <w:szCs w:val="28"/>
        </w:rPr>
        <w:t xml:space="preserve"> в информационно - телекоммуникационной  сети Интернет.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r w:rsidRPr="00A74CA1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первого заместителя Главы Белозерского района</w:t>
      </w:r>
      <w:r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974C9E" w:rsidRDefault="00974C9E" w:rsidP="00974C9E">
      <w:pPr>
        <w:jc w:val="both"/>
        <w:rPr>
          <w:rFonts w:ascii="PT Astra Sans" w:hAnsi="PT Astra Sans"/>
          <w:sz w:val="28"/>
          <w:szCs w:val="28"/>
        </w:rPr>
      </w:pPr>
    </w:p>
    <w:p w:rsidR="00974C9E" w:rsidRDefault="00974C9E" w:rsidP="00974C9E">
      <w:pPr>
        <w:jc w:val="both"/>
        <w:rPr>
          <w:rFonts w:ascii="PT Astra Sans" w:hAnsi="PT Astra Sans"/>
          <w:sz w:val="28"/>
          <w:szCs w:val="28"/>
        </w:rPr>
      </w:pPr>
    </w:p>
    <w:p w:rsidR="00974C9E" w:rsidRDefault="00974C9E" w:rsidP="00974C9E">
      <w:pPr>
        <w:jc w:val="both"/>
        <w:rPr>
          <w:rFonts w:ascii="PT Astra Sans" w:hAnsi="PT Astra Sans"/>
          <w:sz w:val="28"/>
          <w:szCs w:val="28"/>
        </w:rPr>
      </w:pPr>
    </w:p>
    <w:p w:rsidR="00974C9E" w:rsidRDefault="00974C9E" w:rsidP="00974C9E">
      <w:pPr>
        <w:jc w:val="both"/>
        <w:rPr>
          <w:rFonts w:ascii="PT Astra Sans" w:hAnsi="PT Astra Sans"/>
          <w:sz w:val="28"/>
          <w:szCs w:val="28"/>
        </w:rPr>
      </w:pPr>
    </w:p>
    <w:p w:rsidR="00974C9E" w:rsidRPr="00974C9E" w:rsidRDefault="00974C9E" w:rsidP="00974C9E">
      <w:pPr>
        <w:jc w:val="both"/>
        <w:rPr>
          <w:rFonts w:ascii="PT Astra Sans" w:hAnsi="PT Astra Sans"/>
          <w:b/>
          <w:sz w:val="28"/>
          <w:szCs w:val="28"/>
        </w:rPr>
      </w:pPr>
      <w:r w:rsidRPr="00974C9E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</w:t>
      </w:r>
      <w:r>
        <w:rPr>
          <w:rFonts w:ascii="PT Astra Sans" w:hAnsi="PT Astra Sans"/>
          <w:b/>
          <w:sz w:val="28"/>
          <w:szCs w:val="28"/>
        </w:rPr>
        <w:t xml:space="preserve">             </w:t>
      </w:r>
      <w:r w:rsidRPr="00974C9E">
        <w:rPr>
          <w:rFonts w:ascii="PT Astra Sans" w:hAnsi="PT Astra Sans"/>
          <w:b/>
          <w:sz w:val="28"/>
          <w:szCs w:val="28"/>
        </w:rPr>
        <w:t xml:space="preserve"> А.В. Завьялов</w:t>
      </w: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</w:p>
    <w:p w:rsidR="00974C9E" w:rsidRDefault="00974C9E" w:rsidP="00974C9E">
      <w:pPr>
        <w:ind w:firstLine="851"/>
        <w:jc w:val="both"/>
        <w:rPr>
          <w:rFonts w:ascii="PT Astra Sans" w:hAnsi="PT Astra Sans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4"/>
        <w:gridCol w:w="2063"/>
        <w:gridCol w:w="4150"/>
      </w:tblGrid>
      <w:tr w:rsidR="00030DD3" w:rsidRPr="00030DD3" w:rsidTr="00030DD3">
        <w:tc>
          <w:tcPr>
            <w:tcW w:w="3074" w:type="dxa"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</w:p>
        </w:tc>
        <w:tc>
          <w:tcPr>
            <w:tcW w:w="2063" w:type="dxa"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</w:p>
        </w:tc>
        <w:tc>
          <w:tcPr>
            <w:tcW w:w="4150" w:type="dxa"/>
          </w:tcPr>
          <w:p w:rsidR="00030DD3" w:rsidRPr="00C6584B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 w:val="20"/>
              </w:rPr>
            </w:pPr>
            <w:r w:rsidRPr="00C6584B">
              <w:rPr>
                <w:rFonts w:ascii="PT Astra Sans" w:hAnsi="PT Astra Sans"/>
                <w:sz w:val="20"/>
              </w:rPr>
              <w:t>Приложение 2</w:t>
            </w:r>
          </w:p>
          <w:p w:rsidR="00030DD3" w:rsidRPr="00C6584B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 w:val="20"/>
              </w:rPr>
            </w:pPr>
            <w:r w:rsidRPr="00C6584B">
              <w:rPr>
                <w:rFonts w:ascii="PT Astra Sans" w:hAnsi="PT Astra Sans"/>
                <w:sz w:val="20"/>
              </w:rPr>
              <w:t xml:space="preserve">к постановлению Главы </w:t>
            </w:r>
          </w:p>
          <w:p w:rsidR="00030DD3" w:rsidRPr="00C6584B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b/>
                <w:sz w:val="20"/>
              </w:rPr>
            </w:pPr>
            <w:r w:rsidRPr="00C6584B">
              <w:rPr>
                <w:rFonts w:ascii="PT Astra Sans" w:hAnsi="PT Astra Sans"/>
                <w:sz w:val="20"/>
              </w:rPr>
              <w:t>Белозерского района</w:t>
            </w:r>
            <w:r w:rsidRPr="00C6584B">
              <w:rPr>
                <w:rFonts w:ascii="PT Astra Sans" w:hAnsi="PT Astra Sans"/>
                <w:b/>
                <w:sz w:val="20"/>
              </w:rPr>
              <w:t xml:space="preserve"> </w:t>
            </w:r>
          </w:p>
          <w:p w:rsidR="00030DD3" w:rsidRPr="00C6584B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b/>
                <w:sz w:val="20"/>
              </w:rPr>
            </w:pPr>
            <w:r w:rsidRPr="00C6584B">
              <w:rPr>
                <w:rFonts w:ascii="PT Astra Sans" w:hAnsi="PT Astra Sans"/>
                <w:sz w:val="20"/>
              </w:rPr>
              <w:t>от «</w:t>
            </w:r>
            <w:r w:rsidR="00DC3B08" w:rsidRPr="00C6584B">
              <w:rPr>
                <w:rFonts w:ascii="PT Astra Sans" w:hAnsi="PT Astra Sans"/>
                <w:sz w:val="20"/>
              </w:rPr>
              <w:t>17</w:t>
            </w:r>
            <w:r w:rsidRPr="00C6584B">
              <w:rPr>
                <w:rFonts w:ascii="PT Astra Sans" w:hAnsi="PT Astra Sans"/>
                <w:sz w:val="20"/>
              </w:rPr>
              <w:t xml:space="preserve">» </w:t>
            </w:r>
            <w:r w:rsidR="00DC3B08" w:rsidRPr="00C6584B">
              <w:rPr>
                <w:rFonts w:ascii="PT Astra Sans" w:hAnsi="PT Astra Sans"/>
                <w:sz w:val="20"/>
              </w:rPr>
              <w:t>июня</w:t>
            </w:r>
            <w:r w:rsidRPr="00C6584B">
              <w:rPr>
                <w:rFonts w:ascii="PT Astra Sans" w:hAnsi="PT Astra Sans"/>
                <w:sz w:val="20"/>
              </w:rPr>
              <w:t xml:space="preserve"> 2021 года № </w:t>
            </w:r>
            <w:r w:rsidR="00DC3B08" w:rsidRPr="00C6584B">
              <w:rPr>
                <w:rFonts w:ascii="PT Astra Sans" w:hAnsi="PT Astra Sans"/>
                <w:sz w:val="20"/>
              </w:rPr>
              <w:t>371</w:t>
            </w:r>
          </w:p>
          <w:p w:rsidR="00030DD3" w:rsidRPr="00C6584B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 w:val="20"/>
              </w:rPr>
            </w:pPr>
            <w:r w:rsidRPr="00C6584B">
              <w:rPr>
                <w:rFonts w:ascii="PT Astra Sans" w:hAnsi="PT Astra Sans"/>
                <w:sz w:val="20"/>
              </w:rPr>
              <w:t>«Об эвакуационной (</w:t>
            </w:r>
            <w:proofErr w:type="spellStart"/>
            <w:r w:rsidRPr="00C6584B">
              <w:rPr>
                <w:rFonts w:ascii="PT Astra Sans" w:hAnsi="PT Astra Sans"/>
                <w:sz w:val="20"/>
              </w:rPr>
              <w:t>эвакоприемной</w:t>
            </w:r>
            <w:proofErr w:type="spellEnd"/>
            <w:r w:rsidRPr="00C6584B">
              <w:rPr>
                <w:rFonts w:ascii="PT Astra Sans" w:hAnsi="PT Astra Sans"/>
                <w:sz w:val="20"/>
              </w:rPr>
              <w:t>)</w:t>
            </w:r>
          </w:p>
          <w:p w:rsidR="00030DD3" w:rsidRPr="00C6584B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 w:val="20"/>
              </w:rPr>
            </w:pPr>
            <w:r w:rsidRPr="00C6584B">
              <w:rPr>
                <w:rFonts w:ascii="PT Astra Sans" w:hAnsi="PT Astra Sans"/>
                <w:sz w:val="20"/>
              </w:rPr>
              <w:t>комиссии Белозерског</w:t>
            </w:r>
            <w:bookmarkStart w:id="0" w:name="_GoBack"/>
            <w:bookmarkEnd w:id="0"/>
            <w:r w:rsidRPr="00C6584B">
              <w:rPr>
                <w:rFonts w:ascii="PT Astra Sans" w:hAnsi="PT Astra Sans"/>
                <w:sz w:val="20"/>
              </w:rPr>
              <w:t>о района»</w:t>
            </w:r>
          </w:p>
          <w:p w:rsid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</w:p>
          <w:p w:rsidR="00C6584B" w:rsidRPr="00030DD3" w:rsidRDefault="00C6584B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</w:p>
        </w:tc>
      </w:tr>
    </w:tbl>
    <w:p w:rsidR="00030DD3" w:rsidRPr="00030DD3" w:rsidRDefault="00030DD3" w:rsidP="00030DD3">
      <w:pPr>
        <w:overflowPunct/>
        <w:jc w:val="center"/>
        <w:textAlignment w:val="auto"/>
        <w:rPr>
          <w:rFonts w:ascii="PT Astra Sans" w:hAnsi="PT Astra Sans"/>
          <w:b/>
          <w:color w:val="000000"/>
          <w:szCs w:val="24"/>
        </w:rPr>
      </w:pPr>
      <w:r w:rsidRPr="00030DD3">
        <w:rPr>
          <w:rFonts w:ascii="PT Astra Sans" w:hAnsi="PT Astra Sans"/>
          <w:b/>
          <w:color w:val="000000"/>
          <w:szCs w:val="24"/>
        </w:rPr>
        <w:t>СОСТАВ</w:t>
      </w:r>
    </w:p>
    <w:p w:rsidR="00030DD3" w:rsidRPr="00030DD3" w:rsidRDefault="00030DD3" w:rsidP="00030DD3">
      <w:pPr>
        <w:overflowPunct/>
        <w:ind w:left="360"/>
        <w:jc w:val="center"/>
        <w:textAlignment w:val="auto"/>
        <w:rPr>
          <w:rFonts w:ascii="PT Astra Sans" w:hAnsi="PT Astra Sans"/>
          <w:b/>
          <w:color w:val="000000"/>
          <w:szCs w:val="24"/>
        </w:rPr>
      </w:pPr>
      <w:r w:rsidRPr="00030DD3">
        <w:rPr>
          <w:rFonts w:ascii="PT Astra Sans" w:hAnsi="PT Astra Sans"/>
          <w:b/>
          <w:color w:val="000000"/>
          <w:szCs w:val="24"/>
        </w:rPr>
        <w:t>эвакуационной (</w:t>
      </w:r>
      <w:proofErr w:type="spellStart"/>
      <w:r w:rsidRPr="00030DD3">
        <w:rPr>
          <w:rFonts w:ascii="PT Astra Sans" w:hAnsi="PT Astra Sans"/>
          <w:b/>
          <w:color w:val="000000"/>
          <w:szCs w:val="24"/>
        </w:rPr>
        <w:t>эвакоприемной</w:t>
      </w:r>
      <w:proofErr w:type="spellEnd"/>
      <w:r w:rsidRPr="00030DD3">
        <w:rPr>
          <w:rFonts w:ascii="PT Astra Sans" w:hAnsi="PT Astra Sans"/>
          <w:b/>
          <w:color w:val="000000"/>
          <w:szCs w:val="24"/>
        </w:rPr>
        <w:t xml:space="preserve">) комиссии </w:t>
      </w:r>
    </w:p>
    <w:p w:rsidR="00030DD3" w:rsidRPr="00030DD3" w:rsidRDefault="00030DD3" w:rsidP="00030DD3">
      <w:pPr>
        <w:overflowPunct/>
        <w:ind w:left="360"/>
        <w:jc w:val="center"/>
        <w:textAlignment w:val="auto"/>
        <w:rPr>
          <w:rFonts w:ascii="PT Astra Sans" w:hAnsi="PT Astra Sans"/>
          <w:b/>
          <w:color w:val="000000"/>
          <w:szCs w:val="24"/>
        </w:rPr>
      </w:pPr>
      <w:r w:rsidRPr="00030DD3">
        <w:rPr>
          <w:rFonts w:ascii="PT Astra Sans" w:hAnsi="PT Astra Sans"/>
          <w:b/>
          <w:color w:val="000000"/>
          <w:szCs w:val="24"/>
        </w:rPr>
        <w:t>Белозерского района (далее - комиссия)</w:t>
      </w:r>
    </w:p>
    <w:p w:rsidR="00030DD3" w:rsidRPr="00030DD3" w:rsidRDefault="00030DD3" w:rsidP="00030DD3">
      <w:pPr>
        <w:overflowPunct/>
        <w:ind w:left="360"/>
        <w:jc w:val="center"/>
        <w:textAlignment w:val="auto"/>
        <w:rPr>
          <w:rFonts w:ascii="PT Astra Sans" w:hAnsi="PT Astra Sans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57"/>
        <w:gridCol w:w="2834"/>
        <w:gridCol w:w="3095"/>
        <w:gridCol w:w="2835"/>
      </w:tblGrid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b/>
                <w:szCs w:val="24"/>
              </w:rPr>
            </w:pPr>
            <w:r w:rsidRPr="00030DD3">
              <w:rPr>
                <w:rFonts w:ascii="PT Astra Sans" w:hAnsi="PT Astra Sans"/>
                <w:b/>
                <w:szCs w:val="24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b/>
                <w:szCs w:val="24"/>
              </w:rPr>
            </w:pPr>
            <w:r w:rsidRPr="00030DD3">
              <w:rPr>
                <w:rFonts w:ascii="PT Astra Sans" w:hAnsi="PT Astra Sans"/>
                <w:b/>
                <w:szCs w:val="24"/>
              </w:rPr>
              <w:t>Должность в составе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b/>
                <w:szCs w:val="24"/>
              </w:rPr>
            </w:pPr>
            <w:r w:rsidRPr="00030DD3">
              <w:rPr>
                <w:rFonts w:ascii="PT Astra Sans" w:hAnsi="PT Astra Sans"/>
                <w:b/>
                <w:szCs w:val="24"/>
              </w:rPr>
              <w:t>Должность по основному месту работы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b/>
                <w:szCs w:val="24"/>
              </w:rPr>
            </w:pPr>
            <w:r w:rsidRPr="00030DD3">
              <w:rPr>
                <w:rFonts w:ascii="PT Astra Sans" w:hAnsi="PT Astra Sans"/>
                <w:b/>
                <w:szCs w:val="24"/>
              </w:rPr>
              <w:t>Наименование организаций, выделяющих членов комиссии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both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Председатель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Отдела культуры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both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Заместитель председателя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Заместитель директора-начальник отдела содействия занятости населения Белозерского района ГКУ «Белозерского и 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Варгашинского</w:t>
            </w:r>
            <w:proofErr w:type="spellEnd"/>
            <w:r w:rsidRPr="00030DD3">
              <w:rPr>
                <w:rFonts w:ascii="PT Astra Sans" w:hAnsi="PT Astra Sans"/>
                <w:szCs w:val="24"/>
              </w:rPr>
              <w:t xml:space="preserve"> районов Курганской области»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Отдел содействия занятости населения Белозерского района ГКУ «Белозерского и 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Варгашинского</w:t>
            </w:r>
            <w:proofErr w:type="spellEnd"/>
            <w:r w:rsidRPr="00030DD3">
              <w:rPr>
                <w:rFonts w:ascii="PT Astra Sans" w:hAnsi="PT Astra Sans"/>
                <w:szCs w:val="24"/>
              </w:rPr>
              <w:t xml:space="preserve"> районов Курганской области»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Секретарь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Главный специалист Отдела культуры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группы оповещения, связи и информирования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Руководитель УМГОС Белозерского района ПАО «Ростелеком»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ПАО «Ростелеком» УМГОС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Инспектор по информированию 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эваконаселения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Главный специалист Отдела образования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группы приема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Отдела ЗАГС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Инспектор по приему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Заместитель главы Белозерского сельсовета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сельсовета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suppressAutoHyphens/>
              <w:adjustRightInd/>
              <w:snapToGrid w:val="0"/>
              <w:rPr>
                <w:rFonts w:ascii="PT Astra Sans" w:hAnsi="PT Astra Sans"/>
                <w:lang w:eastAsia="ar-SA"/>
              </w:rPr>
            </w:pPr>
            <w:r w:rsidRPr="00030DD3">
              <w:rPr>
                <w:rFonts w:ascii="PT Astra Sans" w:hAnsi="PT Astra Sans"/>
                <w:lang w:eastAsia="ar-SA"/>
              </w:rPr>
              <w:t>Начальник группы</w:t>
            </w:r>
          </w:p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lang w:eastAsia="ar-SA"/>
              </w:rPr>
              <w:t xml:space="preserve">размещения </w:t>
            </w:r>
            <w:proofErr w:type="spellStart"/>
            <w:r w:rsidRPr="00030DD3">
              <w:rPr>
                <w:rFonts w:ascii="PT Astra Sans" w:hAnsi="PT Astra Sans"/>
                <w:lang w:eastAsia="ar-SA"/>
              </w:rPr>
              <w:t>эваконаселения</w:t>
            </w:r>
            <w:proofErr w:type="spellEnd"/>
            <w:r w:rsidRPr="00030DD3">
              <w:rPr>
                <w:rFonts w:ascii="PT Astra Sans" w:hAnsi="PT Astra Sans"/>
                <w:lang w:eastAsia="ar-SA"/>
              </w:rPr>
              <w:t xml:space="preserve"> и первоочередного жизнеобеспечения</w:t>
            </w:r>
            <w:r w:rsidRPr="00030DD3">
              <w:rPr>
                <w:rFonts w:ascii="PT Astra Sans" w:hAnsi="PT Astra Sans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Главный  специалист имущественных и земельных отношений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Инспектор по размещению эвакуированного </w:t>
            </w:r>
            <w:r w:rsidRPr="00030DD3">
              <w:rPr>
                <w:rFonts w:ascii="PT Astra Sans" w:hAnsi="PT Astra Sans"/>
                <w:szCs w:val="24"/>
              </w:rPr>
              <w:lastRenderedPageBreak/>
              <w:t>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lastRenderedPageBreak/>
              <w:t xml:space="preserve"> Специалист по имущественным и земельным вопросам </w:t>
            </w:r>
            <w:r w:rsidRPr="00030DD3">
              <w:rPr>
                <w:rFonts w:ascii="PT Astra Sans" w:hAnsi="PT Astra Sans"/>
                <w:szCs w:val="24"/>
              </w:rPr>
              <w:lastRenderedPageBreak/>
              <w:t>Администрации Белозерского сельсовета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lastRenderedPageBreak/>
              <w:t>Администрация Белозерского сельсовета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lastRenderedPageBreak/>
              <w:t>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Инспектор по </w:t>
            </w:r>
            <w:r w:rsidRPr="00030DD3">
              <w:rPr>
                <w:rFonts w:ascii="PT Astra Sans" w:hAnsi="PT Astra Sans"/>
                <w:lang w:eastAsia="ar-SA"/>
              </w:rPr>
              <w:t>первоочередному жизнеобеспечению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color w:val="FF0000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Специалист отдела экономики и инвестиционной деятельности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color w:val="FF0000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группы всестороннего обеспечения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Начальник 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отдела организационной и кадровой работы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Инспектор по медицинскому обеспечению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Заместитель главного врача ГБУ «Белозерская ЦРБ» 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по лечебной части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ГБУ «Белозерская ЦРБ»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Инспектор по охране общественного порядка и регулированию движения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Заместитель начальника 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ОП «Белозерское» межмуниципального отдела МВД России «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Варгашинский</w:t>
            </w:r>
            <w:proofErr w:type="spellEnd"/>
            <w:r w:rsidRPr="00030DD3">
              <w:rPr>
                <w:rFonts w:ascii="PT Astra Sans" w:hAnsi="PT Astra Sans"/>
                <w:szCs w:val="24"/>
              </w:rPr>
              <w:t>»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ОП «Белозерское» межмуниципального отдела МВД России «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Варгашинский</w:t>
            </w:r>
            <w:proofErr w:type="spellEnd"/>
            <w:r w:rsidRPr="00030DD3">
              <w:rPr>
                <w:rFonts w:ascii="PT Astra Sans" w:hAnsi="PT Astra Sans"/>
                <w:szCs w:val="24"/>
              </w:rPr>
              <w:t>»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группы дорожного и транспортного обеспечения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color w:val="FF0000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ХЭГ Отдела образования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color w:val="FF0000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Инспектор дорожного и транспортного обеспечения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Директор ООО «ПАТП – 3»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ООО «ПАТП – 3»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группы приема материальных и культурных ценностей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Отдела культуры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Инспектор по приему материальных и культурных ценностей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Директор МКУК «Белозерский районный краеведческий музей»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МКУК «Белозерский районный краеведческий музей»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Представитель органа управления ГО и ЧС района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Главный специалист сектора по вопросам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ГО и ЧС Администрации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Администрация Белозерского района</w:t>
            </w: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19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color w:val="FF0000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Представитель территориального подразделения  УФМС РФ в Белозерском районе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Начальник МП (дислокация с. Белозерское) МО МВД России  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Варгашинский</w:t>
            </w:r>
            <w:proofErr w:type="spellEnd"/>
            <w:r w:rsidRPr="00030DD3">
              <w:rPr>
                <w:rFonts w:ascii="PT Astra Sans" w:hAnsi="PT Astra Sans"/>
                <w:szCs w:val="24"/>
              </w:rPr>
              <w:t>»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МП (дислокация с. Белозерское) МО МВД России  </w:t>
            </w:r>
            <w:proofErr w:type="spellStart"/>
            <w:r w:rsidRPr="00030DD3">
              <w:rPr>
                <w:rFonts w:ascii="PT Astra Sans" w:hAnsi="PT Astra Sans"/>
                <w:szCs w:val="24"/>
              </w:rPr>
              <w:t>Варгашинский</w:t>
            </w:r>
            <w:proofErr w:type="spellEnd"/>
            <w:r w:rsidRPr="00030DD3">
              <w:rPr>
                <w:rFonts w:ascii="PT Astra Sans" w:hAnsi="PT Astra Sans"/>
                <w:szCs w:val="24"/>
              </w:rPr>
              <w:t>»</w:t>
            </w:r>
          </w:p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</w:p>
        </w:tc>
      </w:tr>
      <w:tr w:rsidR="00030DD3" w:rsidRPr="00030DD3" w:rsidTr="00030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20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 xml:space="preserve">Представитель территориального подразделения  Главного управления МЧС России по Курганской области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Начальник ПСЧ-21 по охране Белозерского района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3" w:rsidRPr="00030DD3" w:rsidRDefault="00030DD3" w:rsidP="00030DD3">
            <w:pPr>
              <w:overflowPunct/>
              <w:adjustRightInd/>
              <w:jc w:val="center"/>
              <w:textAlignment w:val="auto"/>
              <w:rPr>
                <w:rFonts w:ascii="PT Astra Sans" w:hAnsi="PT Astra Sans"/>
                <w:szCs w:val="24"/>
              </w:rPr>
            </w:pPr>
            <w:r w:rsidRPr="00030DD3">
              <w:rPr>
                <w:rFonts w:ascii="PT Astra Sans" w:hAnsi="PT Astra Sans"/>
                <w:szCs w:val="24"/>
              </w:rPr>
              <w:t>ПСЧ-21 по охране Белозерского района</w:t>
            </w:r>
          </w:p>
        </w:tc>
      </w:tr>
    </w:tbl>
    <w:p w:rsidR="006E609A" w:rsidRDefault="00C6584B" w:rsidP="00030DD3">
      <w:pPr>
        <w:ind w:firstLine="851"/>
        <w:jc w:val="both"/>
      </w:pPr>
    </w:p>
    <w:sectPr w:rsidR="006E609A" w:rsidSect="00C65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1B"/>
    <w:rsid w:val="000212EC"/>
    <w:rsid w:val="00030DD3"/>
    <w:rsid w:val="00130F25"/>
    <w:rsid w:val="0047261B"/>
    <w:rsid w:val="00974C9E"/>
    <w:rsid w:val="00C6584B"/>
    <w:rsid w:val="00D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C9E"/>
    <w:pPr>
      <w:keepNext/>
      <w:widowControl w:val="0"/>
      <w:tabs>
        <w:tab w:val="left" w:pos="4860"/>
      </w:tabs>
      <w:overflowPunct/>
      <w:jc w:val="both"/>
      <w:textAlignment w:val="auto"/>
      <w:outlineLvl w:val="0"/>
    </w:pPr>
    <w:rPr>
      <w:color w:val="000000"/>
      <w:szCs w:val="16"/>
    </w:rPr>
  </w:style>
  <w:style w:type="paragraph" w:styleId="7">
    <w:name w:val="heading 7"/>
    <w:basedOn w:val="a"/>
    <w:next w:val="a"/>
    <w:link w:val="70"/>
    <w:qFormat/>
    <w:rsid w:val="00974C9E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9E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974C9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030D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030D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C9E"/>
    <w:pPr>
      <w:keepNext/>
      <w:widowControl w:val="0"/>
      <w:tabs>
        <w:tab w:val="left" w:pos="4860"/>
      </w:tabs>
      <w:overflowPunct/>
      <w:jc w:val="both"/>
      <w:textAlignment w:val="auto"/>
      <w:outlineLvl w:val="0"/>
    </w:pPr>
    <w:rPr>
      <w:color w:val="000000"/>
      <w:szCs w:val="16"/>
    </w:rPr>
  </w:style>
  <w:style w:type="paragraph" w:styleId="7">
    <w:name w:val="heading 7"/>
    <w:basedOn w:val="a"/>
    <w:next w:val="a"/>
    <w:link w:val="70"/>
    <w:qFormat/>
    <w:rsid w:val="00974C9E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9E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974C9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030D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030D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ARM-O</cp:lastModifiedBy>
  <cp:revision>4</cp:revision>
  <cp:lastPrinted>2021-06-18T05:48:00Z</cp:lastPrinted>
  <dcterms:created xsi:type="dcterms:W3CDTF">2021-06-18T04:07:00Z</dcterms:created>
  <dcterms:modified xsi:type="dcterms:W3CDTF">2021-06-18T05:51:00Z</dcterms:modified>
</cp:coreProperties>
</file>