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22" w:rsidRPr="00CF142C" w:rsidRDefault="007B6728" w:rsidP="00244AE7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Администрации</w:t>
      </w:r>
      <w:r w:rsidR="00325022" w:rsidRPr="00CF142C">
        <w:rPr>
          <w:rFonts w:ascii="PT Astra Sans" w:hAnsi="PT Astra Sans"/>
          <w:b/>
          <w:bCs/>
          <w:sz w:val="36"/>
          <w:szCs w:val="36"/>
        </w:rPr>
        <w:t xml:space="preserve"> Белозерского района</w:t>
      </w:r>
    </w:p>
    <w:p w:rsidR="00AD7F1A" w:rsidRDefault="00325022" w:rsidP="00CF142C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F142C">
        <w:rPr>
          <w:rFonts w:ascii="PT Astra Sans" w:hAnsi="PT Astra Sans"/>
          <w:b/>
          <w:bCs/>
          <w:sz w:val="36"/>
          <w:szCs w:val="36"/>
        </w:rPr>
        <w:t>Курганской области</w:t>
      </w:r>
      <w:r w:rsidR="00244AE7" w:rsidRPr="00CF142C">
        <w:rPr>
          <w:rFonts w:ascii="PT Astra Sans" w:hAnsi="PT Astra Sans"/>
        </w:rPr>
        <w:t xml:space="preserve"> </w:t>
      </w:r>
    </w:p>
    <w:p w:rsidR="00CF142C" w:rsidRPr="00CF142C" w:rsidRDefault="00CF142C" w:rsidP="00CF142C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EC2014" w:rsidRDefault="00EC2014" w:rsidP="00244AE7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CF142C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CF142C" w:rsidRPr="00CF142C" w:rsidRDefault="00CF142C" w:rsidP="00244AE7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от </w:t>
      </w:r>
      <w:r w:rsidR="00A2351A">
        <w:rPr>
          <w:rFonts w:ascii="PT Astra Sans" w:hAnsi="PT Astra Sans"/>
          <w:sz w:val="28"/>
          <w:szCs w:val="28"/>
        </w:rPr>
        <w:t>«22</w:t>
      </w:r>
      <w:r w:rsidR="00030EB2" w:rsidRPr="00CF142C">
        <w:rPr>
          <w:rFonts w:ascii="PT Astra Sans" w:hAnsi="PT Astra Sans"/>
          <w:sz w:val="28"/>
          <w:szCs w:val="28"/>
        </w:rPr>
        <w:t xml:space="preserve">» </w:t>
      </w:r>
      <w:r w:rsidR="00A2351A">
        <w:rPr>
          <w:rFonts w:ascii="PT Astra Sans" w:hAnsi="PT Astra Sans"/>
          <w:sz w:val="28"/>
          <w:szCs w:val="28"/>
        </w:rPr>
        <w:t xml:space="preserve">января </w:t>
      </w:r>
      <w:r w:rsidR="00FA3714">
        <w:rPr>
          <w:rFonts w:ascii="PT Astra Sans" w:hAnsi="PT Astra Sans"/>
          <w:sz w:val="28"/>
          <w:szCs w:val="28"/>
        </w:rPr>
        <w:t xml:space="preserve"> 2021</w:t>
      </w:r>
      <w:r w:rsidRPr="00CF142C">
        <w:rPr>
          <w:rFonts w:ascii="PT Astra Sans" w:hAnsi="PT Astra Sans"/>
          <w:sz w:val="28"/>
          <w:szCs w:val="28"/>
        </w:rPr>
        <w:t xml:space="preserve"> г</w:t>
      </w:r>
      <w:r w:rsidR="00DD50EF" w:rsidRPr="00CF142C">
        <w:rPr>
          <w:rFonts w:ascii="PT Astra Sans" w:hAnsi="PT Astra Sans"/>
          <w:sz w:val="28"/>
          <w:szCs w:val="28"/>
        </w:rPr>
        <w:t>ода</w:t>
      </w:r>
      <w:r w:rsidRPr="00CF142C">
        <w:rPr>
          <w:rFonts w:ascii="PT Astra Sans" w:hAnsi="PT Astra Sans"/>
          <w:sz w:val="28"/>
          <w:szCs w:val="28"/>
        </w:rPr>
        <w:t xml:space="preserve">    </w:t>
      </w:r>
      <w:r w:rsidR="00A2351A">
        <w:rPr>
          <w:rFonts w:ascii="PT Astra Sans" w:hAnsi="PT Astra Sans"/>
          <w:sz w:val="28"/>
          <w:szCs w:val="28"/>
        </w:rPr>
        <w:t>№ 7</w:t>
      </w:r>
      <w:r w:rsidR="00310F60">
        <w:rPr>
          <w:rFonts w:ascii="PT Astra Sans" w:hAnsi="PT Astra Sans"/>
          <w:sz w:val="28"/>
          <w:szCs w:val="28"/>
        </w:rPr>
        <w:t xml:space="preserve"> - </w:t>
      </w:r>
      <w:proofErr w:type="gramStart"/>
      <w:r w:rsidR="00310F60">
        <w:rPr>
          <w:rFonts w:ascii="PT Astra Sans" w:hAnsi="PT Astra Sans"/>
          <w:sz w:val="28"/>
          <w:szCs w:val="28"/>
        </w:rPr>
        <w:t>р</w:t>
      </w:r>
      <w:proofErr w:type="gramEnd"/>
    </w:p>
    <w:p w:rsidR="00244AE7" w:rsidRPr="00CF142C" w:rsidRDefault="00244AE7" w:rsidP="00244AE7">
      <w:pPr>
        <w:rPr>
          <w:rFonts w:ascii="PT Astra Sans" w:hAnsi="PT Astra Sans"/>
        </w:rPr>
      </w:pPr>
      <w:r w:rsidRPr="00CF142C">
        <w:rPr>
          <w:rFonts w:ascii="PT Astra Sans" w:hAnsi="PT Astra Sans"/>
          <w:sz w:val="28"/>
          <w:szCs w:val="28"/>
        </w:rPr>
        <w:t xml:space="preserve">          </w:t>
      </w:r>
      <w:r w:rsidR="00FE141E" w:rsidRPr="00CF142C">
        <w:rPr>
          <w:rFonts w:ascii="PT Astra Sans" w:hAnsi="PT Astra Sans"/>
          <w:sz w:val="28"/>
          <w:szCs w:val="28"/>
        </w:rPr>
        <w:t xml:space="preserve">        </w:t>
      </w:r>
      <w:r w:rsidR="00CF142C">
        <w:rPr>
          <w:rFonts w:ascii="PT Astra Sans" w:hAnsi="PT Astra Sans"/>
          <w:sz w:val="28"/>
          <w:szCs w:val="28"/>
        </w:rPr>
        <w:t xml:space="preserve"> </w:t>
      </w:r>
      <w:r w:rsidRPr="00CF142C">
        <w:rPr>
          <w:rFonts w:ascii="PT Astra Sans" w:hAnsi="PT Astra Sans"/>
        </w:rPr>
        <w:t>с. Белозерское</w:t>
      </w:r>
    </w:p>
    <w:p w:rsidR="00244AE7" w:rsidRPr="00CF142C" w:rsidRDefault="00244AE7" w:rsidP="00244AE7">
      <w:pPr>
        <w:rPr>
          <w:rFonts w:ascii="PT Astra Sans" w:hAnsi="PT Astra Sans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</w:p>
    <w:p w:rsidR="009A292B" w:rsidRDefault="009A292B" w:rsidP="00244AE7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проведении </w:t>
      </w:r>
      <w:r w:rsidR="003265AA">
        <w:rPr>
          <w:rFonts w:ascii="PT Astra Sans" w:hAnsi="PT Astra Sans"/>
          <w:b/>
          <w:sz w:val="28"/>
          <w:szCs w:val="28"/>
        </w:rPr>
        <w:t xml:space="preserve"> месячника оборонно</w:t>
      </w:r>
      <w:r w:rsidR="000A07F6">
        <w:rPr>
          <w:rFonts w:ascii="PT Astra Sans" w:hAnsi="PT Astra Sans"/>
          <w:b/>
          <w:sz w:val="28"/>
          <w:szCs w:val="28"/>
        </w:rPr>
        <w:t xml:space="preserve"> – массовой и спортивной работы</w:t>
      </w:r>
      <w:r w:rsidR="003265AA">
        <w:rPr>
          <w:rFonts w:ascii="PT Astra Sans" w:hAnsi="PT Astra Sans"/>
          <w:b/>
          <w:sz w:val="28"/>
          <w:szCs w:val="28"/>
        </w:rPr>
        <w:t xml:space="preserve">, посвященного </w:t>
      </w:r>
      <w:r w:rsidR="00FA3714">
        <w:rPr>
          <w:rFonts w:ascii="PT Astra Sans" w:hAnsi="PT Astra Sans"/>
          <w:b/>
          <w:sz w:val="28"/>
          <w:szCs w:val="28"/>
        </w:rPr>
        <w:t xml:space="preserve">Дню защитника Отечества </w:t>
      </w:r>
    </w:p>
    <w:p w:rsidR="00244AE7" w:rsidRPr="00CF142C" w:rsidRDefault="00FA3714" w:rsidP="00244AE7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под девизом</w:t>
      </w:r>
      <w:r w:rsidR="009A292B">
        <w:rPr>
          <w:rFonts w:ascii="PT Astra Sans" w:hAnsi="PT Astra Sans"/>
          <w:b/>
          <w:sz w:val="28"/>
          <w:szCs w:val="28"/>
        </w:rPr>
        <w:t xml:space="preserve"> </w:t>
      </w:r>
      <w:r>
        <w:rPr>
          <w:rFonts w:ascii="PT Astra Sans" w:hAnsi="PT Astra Sans"/>
          <w:b/>
          <w:sz w:val="28"/>
          <w:szCs w:val="28"/>
        </w:rPr>
        <w:t xml:space="preserve"> «Память о защитниках Отечества священна и неприкосновенна»</w:t>
      </w:r>
      <w:r w:rsidR="000A07F6">
        <w:rPr>
          <w:rFonts w:ascii="PT Astra Sans" w:hAnsi="PT Astra Sans"/>
          <w:b/>
          <w:sz w:val="28"/>
          <w:szCs w:val="28"/>
        </w:rPr>
        <w:t>,</w:t>
      </w:r>
      <w:r w:rsidR="003265AA">
        <w:rPr>
          <w:rFonts w:ascii="PT Astra Sans" w:hAnsi="PT Astra Sans"/>
          <w:b/>
          <w:sz w:val="28"/>
          <w:szCs w:val="28"/>
        </w:rPr>
        <w:t xml:space="preserve"> на территории Белозерского района</w:t>
      </w:r>
    </w:p>
    <w:p w:rsidR="00244AE7" w:rsidRPr="00CF142C" w:rsidRDefault="00244AE7" w:rsidP="00244AE7">
      <w:pPr>
        <w:jc w:val="center"/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jc w:val="both"/>
        <w:rPr>
          <w:rFonts w:ascii="PT Astra Sans" w:hAnsi="PT Astra Sans"/>
          <w:sz w:val="28"/>
          <w:szCs w:val="28"/>
        </w:rPr>
      </w:pPr>
    </w:p>
    <w:p w:rsidR="00244AE7" w:rsidRPr="00CF142C" w:rsidRDefault="00AC403B" w:rsidP="00AC403B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В </w:t>
      </w:r>
      <w:r>
        <w:rPr>
          <w:rFonts w:ascii="PT Astra Sans" w:hAnsi="PT Astra Sans"/>
          <w:sz w:val="28"/>
          <w:szCs w:val="28"/>
        </w:rPr>
        <w:t>целях</w:t>
      </w:r>
      <w:r w:rsidRPr="00AC403B">
        <w:rPr>
          <w:rFonts w:ascii="PT Astra Sans" w:hAnsi="PT Astra Sans"/>
          <w:sz w:val="28"/>
          <w:szCs w:val="28"/>
        </w:rPr>
        <w:t xml:space="preserve"> совершенствования патриотического воспитания молодежи, уважения к военной службе, готовности к защите Отечества, развития технических и военно-прикладных видов спорта</w:t>
      </w:r>
      <w:r w:rsidR="0021002D">
        <w:rPr>
          <w:rFonts w:ascii="PT Astra Sans" w:hAnsi="PT Astra Sans"/>
          <w:sz w:val="28"/>
          <w:szCs w:val="28"/>
        </w:rPr>
        <w:t xml:space="preserve"> в</w:t>
      </w:r>
      <w:r w:rsidR="000A07F6">
        <w:rPr>
          <w:rFonts w:ascii="PT Astra Sans" w:hAnsi="PT Astra Sans"/>
          <w:sz w:val="28"/>
          <w:szCs w:val="28"/>
        </w:rPr>
        <w:t xml:space="preserve"> Белозерском</w:t>
      </w:r>
      <w:r w:rsidR="0021002D">
        <w:rPr>
          <w:rFonts w:ascii="PT Astra Sans" w:hAnsi="PT Astra Sans"/>
          <w:sz w:val="28"/>
          <w:szCs w:val="28"/>
        </w:rPr>
        <w:t xml:space="preserve"> районе:</w:t>
      </w:r>
    </w:p>
    <w:p w:rsidR="00AC403B" w:rsidRDefault="00244AE7" w:rsidP="00AC403B">
      <w:pPr>
        <w:jc w:val="both"/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         1.</w:t>
      </w:r>
      <w:r w:rsidR="00A5173B" w:rsidRPr="00CF142C">
        <w:rPr>
          <w:rFonts w:ascii="PT Astra Sans" w:hAnsi="PT Astra Sans"/>
          <w:sz w:val="28"/>
          <w:szCs w:val="28"/>
        </w:rPr>
        <w:t xml:space="preserve"> </w:t>
      </w:r>
      <w:r w:rsidR="00FA3714">
        <w:rPr>
          <w:rFonts w:ascii="PT Astra Sans" w:hAnsi="PT Astra Sans"/>
          <w:sz w:val="28"/>
          <w:szCs w:val="28"/>
        </w:rPr>
        <w:t xml:space="preserve"> В период с 22 января 2021 года по 23 февраля 2021</w:t>
      </w:r>
      <w:r w:rsidR="00AC403B">
        <w:rPr>
          <w:rFonts w:ascii="PT Astra Sans" w:hAnsi="PT Astra Sans"/>
          <w:sz w:val="28"/>
          <w:szCs w:val="28"/>
        </w:rPr>
        <w:t xml:space="preserve"> года на территории Белозерского района провести месячник оборо</w:t>
      </w:r>
      <w:r w:rsidR="000A07F6">
        <w:rPr>
          <w:rFonts w:ascii="PT Astra Sans" w:hAnsi="PT Astra Sans"/>
          <w:sz w:val="28"/>
          <w:szCs w:val="28"/>
        </w:rPr>
        <w:t>нно-массовой и спортивной работы</w:t>
      </w:r>
      <w:r w:rsidR="00AC403B">
        <w:rPr>
          <w:rFonts w:ascii="PT Astra Sans" w:hAnsi="PT Astra Sans"/>
          <w:sz w:val="28"/>
          <w:szCs w:val="28"/>
        </w:rPr>
        <w:t xml:space="preserve">, посвященный </w:t>
      </w:r>
      <w:r w:rsidR="000A07F6">
        <w:rPr>
          <w:rFonts w:ascii="PT Astra Sans" w:hAnsi="PT Astra Sans"/>
          <w:sz w:val="28"/>
          <w:szCs w:val="28"/>
        </w:rPr>
        <w:t>Дню защитника Отечества</w:t>
      </w:r>
      <w:r w:rsidR="00FA3714">
        <w:rPr>
          <w:rFonts w:ascii="PT Astra Sans" w:hAnsi="PT Astra Sans"/>
          <w:sz w:val="28"/>
          <w:szCs w:val="28"/>
        </w:rPr>
        <w:t xml:space="preserve"> под девизом «Память о защитниках Отечества священна и неприкосновенна».</w:t>
      </w:r>
    </w:p>
    <w:p w:rsidR="00FA3714" w:rsidRPr="00FA3714" w:rsidRDefault="00AC403B" w:rsidP="00FA3714">
      <w:pPr>
        <w:ind w:firstLine="567"/>
        <w:jc w:val="both"/>
        <w:rPr>
          <w:rFonts w:ascii="PT Astra Sans" w:hAnsi="PT Astra Sans"/>
          <w:sz w:val="28"/>
          <w:szCs w:val="28"/>
        </w:rPr>
      </w:pPr>
      <w:r w:rsidRPr="00AC403B">
        <w:rPr>
          <w:rFonts w:ascii="PT Astra Sans" w:hAnsi="PT Astra Sans"/>
          <w:sz w:val="28"/>
          <w:szCs w:val="28"/>
        </w:rPr>
        <w:t xml:space="preserve">2. </w:t>
      </w:r>
      <w:r>
        <w:rPr>
          <w:rFonts w:ascii="PT Astra Sans" w:hAnsi="PT Astra Sans"/>
          <w:sz w:val="28"/>
          <w:szCs w:val="28"/>
        </w:rPr>
        <w:t>Утвердить районный</w:t>
      </w:r>
      <w:r w:rsidR="009A292B">
        <w:rPr>
          <w:rFonts w:ascii="PT Astra Sans" w:hAnsi="PT Astra Sans"/>
          <w:sz w:val="28"/>
          <w:szCs w:val="28"/>
        </w:rPr>
        <w:t xml:space="preserve"> план основных  мероприятий по подготовке и проведения</w:t>
      </w:r>
      <w:r>
        <w:rPr>
          <w:rFonts w:ascii="PT Astra Sans" w:hAnsi="PT Astra Sans"/>
          <w:sz w:val="28"/>
          <w:szCs w:val="28"/>
        </w:rPr>
        <w:t xml:space="preserve"> месячника оборо</w:t>
      </w:r>
      <w:r w:rsidR="000A07F6">
        <w:rPr>
          <w:rFonts w:ascii="PT Astra Sans" w:hAnsi="PT Astra Sans"/>
          <w:sz w:val="28"/>
          <w:szCs w:val="28"/>
        </w:rPr>
        <w:t>нно-массовой и спортивной работы</w:t>
      </w:r>
      <w:r>
        <w:rPr>
          <w:rFonts w:ascii="PT Astra Sans" w:hAnsi="PT Astra Sans"/>
          <w:sz w:val="28"/>
          <w:szCs w:val="28"/>
        </w:rPr>
        <w:t>,</w:t>
      </w:r>
      <w:r w:rsidRPr="00AC403B">
        <w:rPr>
          <w:rFonts w:ascii="PT Astra Sans" w:hAnsi="PT Astra Sans"/>
          <w:b/>
          <w:sz w:val="28"/>
          <w:szCs w:val="28"/>
        </w:rPr>
        <w:t xml:space="preserve"> </w:t>
      </w:r>
      <w:r w:rsidRPr="00AC403B">
        <w:rPr>
          <w:rFonts w:ascii="PT Astra Sans" w:hAnsi="PT Astra Sans"/>
          <w:sz w:val="28"/>
          <w:szCs w:val="28"/>
        </w:rPr>
        <w:t xml:space="preserve">посвященного </w:t>
      </w:r>
      <w:r w:rsidR="00FA3714" w:rsidRPr="00FA3714">
        <w:rPr>
          <w:rFonts w:ascii="PT Astra Sans" w:hAnsi="PT Astra Sans"/>
          <w:sz w:val="28"/>
          <w:szCs w:val="28"/>
        </w:rPr>
        <w:t>Дню защитника Отечества под девизом «Память о защитниках Отечества священна и неприкосновенна».</w:t>
      </w:r>
    </w:p>
    <w:p w:rsidR="00FA3714" w:rsidRPr="00FA3714" w:rsidRDefault="00AC403B" w:rsidP="00FA3714">
      <w:pPr>
        <w:ind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3.</w:t>
      </w:r>
      <w:r w:rsidRPr="00AC403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AC403B">
        <w:rPr>
          <w:rFonts w:ascii="PT Astra Sans" w:hAnsi="PT Astra Sans"/>
          <w:sz w:val="28"/>
          <w:szCs w:val="28"/>
        </w:rPr>
        <w:t> Рек</w:t>
      </w:r>
      <w:r w:rsidR="000A07F6">
        <w:rPr>
          <w:rFonts w:ascii="PT Astra Sans" w:hAnsi="PT Astra Sans"/>
          <w:sz w:val="28"/>
          <w:szCs w:val="28"/>
        </w:rPr>
        <w:t xml:space="preserve">омендовать </w:t>
      </w:r>
      <w:r w:rsidR="00310F60">
        <w:rPr>
          <w:rFonts w:ascii="PT Astra Sans" w:hAnsi="PT Astra Sans"/>
          <w:sz w:val="28"/>
          <w:szCs w:val="28"/>
        </w:rPr>
        <w:t>главам сельсоветов</w:t>
      </w:r>
      <w:r w:rsidR="0021002D">
        <w:rPr>
          <w:rFonts w:ascii="PT Astra Sans" w:hAnsi="PT Astra Sans"/>
          <w:sz w:val="28"/>
          <w:szCs w:val="28"/>
        </w:rPr>
        <w:t xml:space="preserve"> принять участие в реализации п</w:t>
      </w:r>
      <w:r>
        <w:rPr>
          <w:rFonts w:ascii="PT Astra Sans" w:hAnsi="PT Astra Sans"/>
          <w:sz w:val="28"/>
          <w:szCs w:val="28"/>
        </w:rPr>
        <w:t>л</w:t>
      </w:r>
      <w:r w:rsidR="0021002D">
        <w:rPr>
          <w:rFonts w:ascii="PT Astra Sans" w:hAnsi="PT Astra Sans"/>
          <w:sz w:val="28"/>
          <w:szCs w:val="28"/>
        </w:rPr>
        <w:t>а</w:t>
      </w:r>
      <w:r w:rsidR="009A292B">
        <w:rPr>
          <w:rFonts w:ascii="PT Astra Sans" w:hAnsi="PT Astra Sans"/>
          <w:sz w:val="28"/>
          <w:szCs w:val="28"/>
        </w:rPr>
        <w:t>на мероприятий</w:t>
      </w:r>
      <w:r w:rsidR="0021002D" w:rsidRPr="0021002D">
        <w:rPr>
          <w:rFonts w:ascii="PT Astra Sans" w:hAnsi="PT Astra Sans"/>
          <w:sz w:val="28"/>
          <w:szCs w:val="28"/>
        </w:rPr>
        <w:t xml:space="preserve"> месячника оборо</w:t>
      </w:r>
      <w:r w:rsidR="000A07F6">
        <w:rPr>
          <w:rFonts w:ascii="PT Astra Sans" w:hAnsi="PT Astra Sans"/>
          <w:sz w:val="28"/>
          <w:szCs w:val="28"/>
        </w:rPr>
        <w:t>нно-массовой и спортивной работы</w:t>
      </w:r>
      <w:r w:rsidR="0021002D" w:rsidRPr="0021002D">
        <w:rPr>
          <w:rFonts w:ascii="PT Astra Sans" w:hAnsi="PT Astra Sans"/>
          <w:sz w:val="28"/>
          <w:szCs w:val="28"/>
        </w:rPr>
        <w:t>,</w:t>
      </w:r>
      <w:r w:rsidR="0021002D" w:rsidRPr="0021002D">
        <w:rPr>
          <w:rFonts w:ascii="PT Astra Sans" w:hAnsi="PT Astra Sans"/>
          <w:b/>
          <w:sz w:val="28"/>
          <w:szCs w:val="28"/>
        </w:rPr>
        <w:t xml:space="preserve"> </w:t>
      </w:r>
      <w:r w:rsidR="0021002D" w:rsidRPr="0021002D">
        <w:rPr>
          <w:rFonts w:ascii="PT Astra Sans" w:hAnsi="PT Astra Sans"/>
          <w:sz w:val="28"/>
          <w:szCs w:val="28"/>
        </w:rPr>
        <w:t xml:space="preserve">посвященного </w:t>
      </w:r>
      <w:r w:rsidR="00FA3714" w:rsidRPr="00FA3714">
        <w:rPr>
          <w:rFonts w:ascii="PT Astra Sans" w:hAnsi="PT Astra Sans"/>
          <w:sz w:val="28"/>
          <w:szCs w:val="28"/>
        </w:rPr>
        <w:t>Дню защитника Отечества под девизом «Память о защитниках Отечества священна и неприкосновенна».</w:t>
      </w:r>
    </w:p>
    <w:p w:rsidR="00244AE7" w:rsidRPr="00CF142C" w:rsidRDefault="005451CA" w:rsidP="00FE141E">
      <w:pPr>
        <w:jc w:val="both"/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         </w:t>
      </w:r>
      <w:r w:rsidR="0021002D">
        <w:rPr>
          <w:rFonts w:ascii="PT Astra Sans" w:hAnsi="PT Astra Sans"/>
          <w:sz w:val="28"/>
          <w:szCs w:val="28"/>
        </w:rPr>
        <w:t>4</w:t>
      </w:r>
      <w:r w:rsidR="00244AE7" w:rsidRPr="00CF142C">
        <w:rPr>
          <w:rFonts w:ascii="PT Astra Sans" w:hAnsi="PT Astra Sans"/>
          <w:sz w:val="28"/>
          <w:szCs w:val="28"/>
        </w:rPr>
        <w:t>. Контроль за выполнением настоящего распоряжения оставляю за собой.</w:t>
      </w:r>
    </w:p>
    <w:p w:rsidR="00244AE7" w:rsidRPr="00CF142C" w:rsidRDefault="00244AE7" w:rsidP="00FE141E">
      <w:pPr>
        <w:jc w:val="both"/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244AE7" w:rsidP="00244AE7">
      <w:pPr>
        <w:jc w:val="both"/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 Глава Белозерского района                                                 </w:t>
      </w:r>
      <w:r w:rsidR="0021002D">
        <w:rPr>
          <w:rFonts w:ascii="PT Astra Sans" w:hAnsi="PT Astra Sans"/>
          <w:sz w:val="28"/>
          <w:szCs w:val="28"/>
        </w:rPr>
        <w:t xml:space="preserve">    </w:t>
      </w:r>
      <w:r w:rsidRPr="00CF142C">
        <w:rPr>
          <w:rFonts w:ascii="PT Astra Sans" w:hAnsi="PT Astra Sans"/>
          <w:sz w:val="28"/>
          <w:szCs w:val="28"/>
        </w:rPr>
        <w:t xml:space="preserve">    </w:t>
      </w:r>
      <w:r w:rsidR="00FA3714">
        <w:rPr>
          <w:rFonts w:ascii="PT Astra Sans" w:hAnsi="PT Astra Sans"/>
          <w:sz w:val="28"/>
          <w:szCs w:val="28"/>
        </w:rPr>
        <w:t>А.В. Завьялов</w:t>
      </w:r>
    </w:p>
    <w:p w:rsidR="008B534A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A2351A" w:rsidRDefault="00A2351A" w:rsidP="00244AE7">
      <w:pPr>
        <w:jc w:val="both"/>
        <w:rPr>
          <w:rFonts w:ascii="PT Astra Sans" w:hAnsi="PT Astra Sans"/>
          <w:sz w:val="28"/>
          <w:szCs w:val="28"/>
        </w:rPr>
      </w:pPr>
    </w:p>
    <w:p w:rsidR="00A2351A" w:rsidRDefault="00A2351A" w:rsidP="00244AE7">
      <w:pPr>
        <w:jc w:val="both"/>
        <w:rPr>
          <w:rFonts w:ascii="PT Astra Sans" w:hAnsi="PT Astra Sans"/>
          <w:sz w:val="28"/>
          <w:szCs w:val="28"/>
        </w:rPr>
      </w:pPr>
    </w:p>
    <w:p w:rsidR="00A2351A" w:rsidRDefault="00A2351A" w:rsidP="00244AE7">
      <w:pPr>
        <w:jc w:val="both"/>
        <w:rPr>
          <w:rFonts w:ascii="PT Astra Sans" w:hAnsi="PT Astra Sans"/>
          <w:sz w:val="28"/>
          <w:szCs w:val="28"/>
        </w:rPr>
      </w:pPr>
    </w:p>
    <w:p w:rsidR="00A2351A" w:rsidRDefault="00A2351A" w:rsidP="00244AE7">
      <w:pPr>
        <w:jc w:val="both"/>
        <w:rPr>
          <w:rFonts w:ascii="PT Astra Sans" w:hAnsi="PT Astra Sans"/>
          <w:sz w:val="28"/>
          <w:szCs w:val="28"/>
        </w:rPr>
      </w:pPr>
    </w:p>
    <w:p w:rsidR="00A2351A" w:rsidRDefault="00A2351A" w:rsidP="00244AE7">
      <w:pPr>
        <w:jc w:val="both"/>
        <w:rPr>
          <w:rFonts w:ascii="PT Astra Sans" w:hAnsi="PT Astra Sans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75"/>
      </w:tblGrid>
      <w:tr w:rsidR="00A2351A" w:rsidTr="00B777CA">
        <w:tc>
          <w:tcPr>
            <w:tcW w:w="4785" w:type="dxa"/>
          </w:tcPr>
          <w:p w:rsidR="00A2351A" w:rsidRDefault="00A2351A" w:rsidP="00B777CA">
            <w:pPr>
              <w:pStyle w:val="a8"/>
              <w:jc w:val="center"/>
              <w:rPr>
                <w:rFonts w:ascii="PT Astra Sans" w:hAnsi="PT Astra Sans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51A" w:rsidRPr="00231A98" w:rsidRDefault="00A2351A" w:rsidP="00B777CA">
            <w:pPr>
              <w:rPr>
                <w:rFonts w:ascii="PT Astra Sans" w:hAnsi="PT Astra Sans"/>
              </w:rPr>
            </w:pPr>
            <w:r w:rsidRPr="00231A98">
              <w:rPr>
                <w:rFonts w:ascii="PT Astra Sans" w:hAnsi="PT Astra Sans"/>
              </w:rPr>
              <w:t xml:space="preserve">Приложение </w:t>
            </w:r>
          </w:p>
          <w:p w:rsidR="00A2351A" w:rsidRPr="00231A98" w:rsidRDefault="00A2351A" w:rsidP="00B777CA">
            <w:pPr>
              <w:rPr>
                <w:rFonts w:ascii="PT Astra Sans" w:hAnsi="PT Astra Sans"/>
                <w:bCs/>
              </w:rPr>
            </w:pPr>
            <w:r w:rsidRPr="00231A98">
              <w:rPr>
                <w:rFonts w:ascii="PT Astra Sans" w:hAnsi="PT Astra Sans"/>
                <w:bCs/>
              </w:rPr>
              <w:t xml:space="preserve">к </w:t>
            </w:r>
            <w:r>
              <w:rPr>
                <w:rFonts w:ascii="PT Astra Sans" w:hAnsi="PT Astra Sans"/>
                <w:bCs/>
              </w:rPr>
              <w:t>распоряжению Администрации</w:t>
            </w:r>
            <w:r w:rsidRPr="00231A98">
              <w:rPr>
                <w:rFonts w:ascii="PT Astra Sans" w:hAnsi="PT Astra Sans"/>
                <w:bCs/>
              </w:rPr>
              <w:t xml:space="preserve"> Белозерского </w:t>
            </w:r>
            <w:r>
              <w:rPr>
                <w:rFonts w:ascii="PT Astra Sans" w:hAnsi="PT Astra Sans"/>
                <w:bCs/>
              </w:rPr>
              <w:t>р</w:t>
            </w:r>
            <w:r w:rsidRPr="00231A98">
              <w:rPr>
                <w:rFonts w:ascii="PT Astra Sans" w:hAnsi="PT Astra Sans"/>
                <w:bCs/>
              </w:rPr>
              <w:t>айона</w:t>
            </w:r>
          </w:p>
          <w:p w:rsidR="00A2351A" w:rsidRDefault="00A2351A" w:rsidP="00B777CA">
            <w:pPr>
              <w:rPr>
                <w:rFonts w:ascii="PT Astra Sans" w:hAnsi="PT Astra Sans"/>
                <w:bCs/>
              </w:rPr>
            </w:pPr>
            <w:r w:rsidRPr="00231A98">
              <w:rPr>
                <w:rFonts w:ascii="PT Astra Sans" w:hAnsi="PT Astra Sans"/>
                <w:bCs/>
              </w:rPr>
              <w:t>от «</w:t>
            </w:r>
            <w:r>
              <w:rPr>
                <w:rFonts w:ascii="PT Astra Sans" w:hAnsi="PT Astra Sans"/>
                <w:bCs/>
              </w:rPr>
              <w:t>22</w:t>
            </w:r>
            <w:bookmarkStart w:id="0" w:name="_GoBack"/>
            <w:bookmarkEnd w:id="0"/>
            <w:r w:rsidRPr="00231A98">
              <w:rPr>
                <w:rFonts w:ascii="PT Astra Sans" w:hAnsi="PT Astra Sans"/>
                <w:bCs/>
              </w:rPr>
              <w:t>»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231A98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 xml:space="preserve">января </w:t>
            </w:r>
            <w:r>
              <w:rPr>
                <w:rFonts w:ascii="PT Astra Sans" w:hAnsi="PT Astra Sans"/>
                <w:bCs/>
              </w:rPr>
              <w:t xml:space="preserve">2021 года № </w:t>
            </w:r>
            <w:r>
              <w:rPr>
                <w:rFonts w:ascii="PT Astra Sans" w:hAnsi="PT Astra Sans"/>
                <w:bCs/>
              </w:rPr>
              <w:t>7</w:t>
            </w:r>
            <w:r>
              <w:rPr>
                <w:rFonts w:ascii="PT Astra Sans" w:hAnsi="PT Astra Sans"/>
                <w:bCs/>
              </w:rPr>
              <w:t xml:space="preserve"> -р</w:t>
            </w:r>
          </w:p>
          <w:p w:rsidR="00A2351A" w:rsidRDefault="00A2351A" w:rsidP="00B777CA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«О проведении </w:t>
            </w:r>
            <w:r w:rsidRPr="00231A98">
              <w:rPr>
                <w:rFonts w:ascii="PT Astra Sans" w:hAnsi="PT Astra Sans"/>
                <w:bCs/>
              </w:rPr>
              <w:t xml:space="preserve"> месячника оборонно</w:t>
            </w:r>
            <w:r>
              <w:rPr>
                <w:rFonts w:ascii="PT Astra Sans" w:hAnsi="PT Astra Sans"/>
                <w:bCs/>
              </w:rPr>
              <w:t xml:space="preserve"> – массовой и спортивной работы</w:t>
            </w:r>
            <w:r w:rsidRPr="00231A98">
              <w:rPr>
                <w:rFonts w:ascii="PT Astra Sans" w:hAnsi="PT Astra Sans"/>
                <w:bCs/>
              </w:rPr>
              <w:t xml:space="preserve">, посвященного </w:t>
            </w:r>
            <w:r w:rsidRPr="00246D10">
              <w:rPr>
                <w:rFonts w:ascii="PT Astra Sans" w:hAnsi="PT Astra Sans"/>
                <w:bCs/>
              </w:rPr>
              <w:t xml:space="preserve">Дню защитника Отечества под девизом </w:t>
            </w:r>
          </w:p>
          <w:p w:rsidR="00A2351A" w:rsidRPr="00246D10" w:rsidRDefault="00A2351A" w:rsidP="00B777CA">
            <w:pPr>
              <w:jc w:val="center"/>
              <w:rPr>
                <w:rFonts w:ascii="PT Astra Sans" w:hAnsi="PT Astra Sans"/>
                <w:bCs/>
              </w:rPr>
            </w:pPr>
            <w:r w:rsidRPr="00246D10">
              <w:rPr>
                <w:rFonts w:ascii="PT Astra Sans" w:hAnsi="PT Astra Sans"/>
                <w:bCs/>
              </w:rPr>
              <w:t>«Память о защитниках Отечества священна и неприкосновенна».</w:t>
            </w:r>
          </w:p>
          <w:p w:rsidR="00A2351A" w:rsidRPr="00231A98" w:rsidRDefault="00A2351A" w:rsidP="00B777CA">
            <w:pPr>
              <w:jc w:val="center"/>
              <w:rPr>
                <w:rFonts w:ascii="PT Astra Sans" w:hAnsi="PT Astra Sans"/>
                <w:bCs/>
              </w:rPr>
            </w:pPr>
          </w:p>
          <w:p w:rsidR="00A2351A" w:rsidRPr="00231A98" w:rsidRDefault="00A2351A" w:rsidP="00B777CA">
            <w:pPr>
              <w:rPr>
                <w:rFonts w:ascii="PT Astra Sans" w:hAnsi="PT Astra Sans"/>
                <w:bCs/>
              </w:rPr>
            </w:pPr>
          </w:p>
          <w:p w:rsidR="00A2351A" w:rsidRDefault="00A2351A" w:rsidP="00B777CA">
            <w:pPr>
              <w:pStyle w:val="a8"/>
              <w:jc w:val="center"/>
              <w:rPr>
                <w:rFonts w:ascii="PT Astra Sans" w:hAnsi="PT Astra Sans" w:cs="Times New Roman"/>
                <w:b/>
                <w:sz w:val="28"/>
                <w:szCs w:val="28"/>
              </w:rPr>
            </w:pPr>
          </w:p>
        </w:tc>
      </w:tr>
    </w:tbl>
    <w:p w:rsidR="00A2351A" w:rsidRDefault="00A2351A" w:rsidP="00A2351A">
      <w:pPr>
        <w:pStyle w:val="a8"/>
        <w:ind w:left="-142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A2351A" w:rsidRDefault="00A2351A" w:rsidP="00A2351A">
      <w:pPr>
        <w:pStyle w:val="a8"/>
        <w:ind w:left="-142"/>
        <w:jc w:val="center"/>
        <w:rPr>
          <w:rFonts w:ascii="PT Astra Sans" w:hAnsi="PT Astra Sans" w:cs="Times New Roman"/>
          <w:b/>
          <w:sz w:val="28"/>
          <w:szCs w:val="28"/>
        </w:rPr>
      </w:pPr>
      <w:r w:rsidRPr="006F765C">
        <w:rPr>
          <w:rFonts w:ascii="PT Astra Sans" w:hAnsi="PT Astra Sans" w:cs="Times New Roman"/>
          <w:b/>
          <w:sz w:val="28"/>
          <w:szCs w:val="28"/>
        </w:rPr>
        <w:t xml:space="preserve">План </w:t>
      </w:r>
    </w:p>
    <w:p w:rsidR="00A2351A" w:rsidRPr="006F765C" w:rsidRDefault="00A2351A" w:rsidP="00A2351A">
      <w:pPr>
        <w:pStyle w:val="a8"/>
        <w:ind w:left="-142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</w:rPr>
        <w:t xml:space="preserve">основных </w:t>
      </w:r>
      <w:r w:rsidRPr="006F765C">
        <w:rPr>
          <w:rFonts w:ascii="PT Astra Sans" w:hAnsi="PT Astra Sans" w:cs="Times New Roman"/>
          <w:b/>
          <w:sz w:val="28"/>
          <w:szCs w:val="28"/>
        </w:rPr>
        <w:t xml:space="preserve">мероприятий </w:t>
      </w:r>
      <w:r>
        <w:rPr>
          <w:rFonts w:ascii="PT Astra Sans" w:hAnsi="PT Astra Sans" w:cs="Times New Roman"/>
          <w:b/>
          <w:sz w:val="28"/>
          <w:szCs w:val="28"/>
        </w:rPr>
        <w:t>по подготовке и проведению</w:t>
      </w:r>
    </w:p>
    <w:p w:rsidR="00A2351A" w:rsidRDefault="00A2351A" w:rsidP="00A2351A">
      <w:pPr>
        <w:pStyle w:val="a8"/>
        <w:ind w:left="-142"/>
        <w:jc w:val="center"/>
        <w:rPr>
          <w:rFonts w:ascii="PT Astra Sans" w:hAnsi="PT Astra Sans" w:cs="Times New Roman"/>
          <w:b/>
          <w:sz w:val="28"/>
          <w:szCs w:val="28"/>
        </w:rPr>
      </w:pPr>
      <w:r w:rsidRPr="006F765C">
        <w:rPr>
          <w:rFonts w:ascii="PT Astra Sans" w:hAnsi="PT Astra Sans" w:cs="Times New Roman"/>
          <w:b/>
          <w:sz w:val="28"/>
          <w:szCs w:val="28"/>
        </w:rPr>
        <w:t xml:space="preserve">  месячника оборонно-массовой </w:t>
      </w:r>
      <w:r>
        <w:rPr>
          <w:rFonts w:ascii="PT Astra Sans" w:hAnsi="PT Astra Sans" w:cs="Times New Roman"/>
          <w:b/>
          <w:sz w:val="28"/>
          <w:szCs w:val="28"/>
        </w:rPr>
        <w:t xml:space="preserve">и спортивной работы, </w:t>
      </w:r>
    </w:p>
    <w:p w:rsidR="00A2351A" w:rsidRDefault="00A2351A" w:rsidP="00A2351A">
      <w:pPr>
        <w:pStyle w:val="a8"/>
        <w:ind w:left="-142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</w:rPr>
        <w:t>посвященного</w:t>
      </w:r>
      <w:r w:rsidRPr="006F765C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246D10">
        <w:rPr>
          <w:rFonts w:ascii="PT Astra Sans" w:hAnsi="PT Astra Sans" w:cs="Times New Roman"/>
          <w:b/>
          <w:sz w:val="28"/>
          <w:szCs w:val="28"/>
        </w:rPr>
        <w:t>Дню защитника Отечества</w:t>
      </w:r>
    </w:p>
    <w:p w:rsidR="00A2351A" w:rsidRPr="00246D10" w:rsidRDefault="00A2351A" w:rsidP="00A2351A">
      <w:pPr>
        <w:pStyle w:val="a8"/>
        <w:ind w:left="-142"/>
        <w:jc w:val="center"/>
        <w:rPr>
          <w:rFonts w:ascii="PT Astra Sans" w:hAnsi="PT Astra Sans" w:cs="Times New Roman"/>
          <w:b/>
          <w:sz w:val="28"/>
          <w:szCs w:val="28"/>
        </w:rPr>
      </w:pPr>
      <w:r w:rsidRPr="00246D10">
        <w:rPr>
          <w:rFonts w:ascii="PT Astra Sans" w:hAnsi="PT Astra Sans" w:cs="Times New Roman"/>
          <w:b/>
          <w:sz w:val="28"/>
          <w:szCs w:val="28"/>
        </w:rPr>
        <w:t xml:space="preserve"> под девизом «Память о защитниках Отечес</w:t>
      </w:r>
      <w:r>
        <w:rPr>
          <w:rFonts w:ascii="PT Astra Sans" w:hAnsi="PT Astra Sans" w:cs="Times New Roman"/>
          <w:b/>
          <w:sz w:val="28"/>
          <w:szCs w:val="28"/>
        </w:rPr>
        <w:t>тва священна и неприкосновенна»</w:t>
      </w:r>
    </w:p>
    <w:p w:rsidR="00A2351A" w:rsidRPr="006F765C" w:rsidRDefault="00A2351A" w:rsidP="00A2351A">
      <w:pPr>
        <w:pStyle w:val="a8"/>
        <w:jc w:val="center"/>
        <w:rPr>
          <w:rFonts w:ascii="PT Astra Sans" w:hAnsi="PT Astra Sans" w:cs="Times New Roman"/>
          <w:b/>
          <w:sz w:val="28"/>
          <w:szCs w:val="28"/>
        </w:rPr>
      </w:pPr>
    </w:p>
    <w:tbl>
      <w:tblPr>
        <w:tblStyle w:val="a3"/>
        <w:tblW w:w="8861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4394"/>
        <w:gridCol w:w="1560"/>
        <w:gridCol w:w="2303"/>
      </w:tblGrid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  <w:b/>
              </w:rPr>
            </w:pPr>
            <w:r w:rsidRPr="000219F4">
              <w:rPr>
                <w:rFonts w:ascii="PT Astra Sans" w:hAnsi="PT Astra Sans"/>
                <w:b/>
              </w:rPr>
              <w:t>№</w:t>
            </w:r>
          </w:p>
          <w:p w:rsidR="00A2351A" w:rsidRPr="000219F4" w:rsidRDefault="00A2351A" w:rsidP="00B777CA">
            <w:pPr>
              <w:rPr>
                <w:rFonts w:ascii="PT Astra Sans" w:hAnsi="PT Astra Sans"/>
                <w:b/>
              </w:rPr>
            </w:pPr>
            <w:proofErr w:type="gramStart"/>
            <w:r w:rsidRPr="000219F4">
              <w:rPr>
                <w:rFonts w:ascii="PT Astra Sans" w:hAnsi="PT Astra Sans"/>
                <w:b/>
              </w:rPr>
              <w:t>п</w:t>
            </w:r>
            <w:proofErr w:type="gramEnd"/>
            <w:r w:rsidRPr="000219F4">
              <w:rPr>
                <w:rFonts w:ascii="PT Astra Sans" w:hAnsi="PT Astra Sans"/>
                <w:b/>
              </w:rPr>
              <w:t>/п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  <w:b/>
              </w:rPr>
            </w:pPr>
            <w:r w:rsidRPr="000219F4">
              <w:rPr>
                <w:rFonts w:ascii="PT Astra Sans" w:hAnsi="PT Astra Sans"/>
                <w:b/>
              </w:rPr>
              <w:t>Наименование мероприятия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  <w:b/>
              </w:rPr>
            </w:pPr>
            <w:r w:rsidRPr="000219F4">
              <w:rPr>
                <w:rFonts w:ascii="PT Astra Sans" w:hAnsi="PT Astra Sans"/>
                <w:b/>
              </w:rPr>
              <w:t>Срок исполнения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  <w:b/>
              </w:rPr>
            </w:pPr>
            <w:r w:rsidRPr="000219F4">
              <w:rPr>
                <w:rFonts w:ascii="PT Astra Sans" w:hAnsi="PT Astra Sans"/>
                <w:b/>
              </w:rPr>
              <w:t>Исполнитель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  <w:b/>
              </w:rPr>
            </w:pP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jc w:val="both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Торжественное открытие месячника оборонно-массовой и спортивной работы, посвященного Дню защитника Отечества</w:t>
            </w:r>
          </w:p>
          <w:p w:rsidR="00A2351A" w:rsidRPr="000219F4" w:rsidRDefault="00A2351A" w:rsidP="00B777CA">
            <w:pPr>
              <w:jc w:val="both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 под девизом «Память о защитниках Отечества священна и неприкосновенна»</w:t>
            </w:r>
          </w:p>
          <w:p w:rsidR="00A2351A" w:rsidRPr="000219F4" w:rsidRDefault="00A2351A" w:rsidP="00B777CA">
            <w:pPr>
              <w:jc w:val="both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(Аллея Памяти, общеобразовательные организации Белозерского района)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22 января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11.00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Администрация Белозерского района,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образования,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культуры,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ДОСААФ России по Курганской области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 по согласованию)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Style w:val="extended-textshort"/>
                <w:rFonts w:ascii="PT Astra Sans" w:hAnsi="PT Astra Sans"/>
              </w:rPr>
            </w:pPr>
            <w:r w:rsidRPr="000219F4">
              <w:rPr>
                <w:rFonts w:ascii="PT Astra Sans" w:hAnsi="PT Astra Sans"/>
                <w:color w:val="000000"/>
              </w:rPr>
              <w:t>Конкурс гражданской и патриотической песни «Песня собирает друзей» (заочный)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22 января</w:t>
            </w:r>
            <w:r>
              <w:rPr>
                <w:rFonts w:ascii="PT Astra Sans" w:hAnsi="PT Astra Sans"/>
              </w:rPr>
              <w:t xml:space="preserve"> по 23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культуры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Ежегодная Неделя Памяти жертв Холокоста, приуроченная к 27 января – международному Дню Памяти жертв Холокоста и 76-ой годовщине освобождения лагеря смерти </w:t>
            </w:r>
            <w:proofErr w:type="spellStart"/>
            <w:r w:rsidRPr="000219F4">
              <w:rPr>
                <w:rFonts w:ascii="PT Astra Sans" w:hAnsi="PT Astra Sans"/>
              </w:rPr>
              <w:t>Аушвиц</w:t>
            </w:r>
            <w:proofErr w:type="spellEnd"/>
            <w:r w:rsidRPr="000219F4">
              <w:rPr>
                <w:rFonts w:ascii="PT Astra Sans" w:hAnsi="PT Astra Sans"/>
              </w:rPr>
              <w:t xml:space="preserve"> (Освенцим) силами Красной Армии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с 18 по 31 января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образования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jc w:val="both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Участие в проведении Всероссийской Акции памяти «Блокадный хлеб»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с 22 по  27 января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Руководители образовательных организаций,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ДЮЦ,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Президиум районного Совета ветеранов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(по согласованию),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Председатели ПВО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 по согласованию)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Краеведческие часы: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 «Дорогами войны шли наши земляки»;</w:t>
            </w:r>
          </w:p>
          <w:p w:rsidR="00A2351A" w:rsidRPr="000219F4" w:rsidRDefault="00A2351A" w:rsidP="00B777CA">
            <w:pPr>
              <w:rPr>
                <w:rFonts w:ascii="PT Astra Sans" w:hAnsi="PT Astra Sans"/>
                <w:color w:val="000000"/>
              </w:rPr>
            </w:pPr>
            <w:r w:rsidRPr="000219F4">
              <w:rPr>
                <w:rFonts w:ascii="PT Astra Sans" w:hAnsi="PT Astra Sans"/>
              </w:rPr>
              <w:t>- «По следам мужества и стойкости» (Ленинград Сталинград)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>22, 27 января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МКУК «Белозерская  МЦБ»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Массовые соревнования по лыжным гонкам «</w:t>
            </w:r>
            <w:proofErr w:type="spellStart"/>
            <w:r w:rsidRPr="000219F4">
              <w:rPr>
                <w:rFonts w:ascii="PT Astra Sans" w:hAnsi="PT Astra Sans"/>
              </w:rPr>
              <w:t>ДОСААФовская</w:t>
            </w:r>
            <w:proofErr w:type="spellEnd"/>
            <w:r w:rsidRPr="000219F4">
              <w:rPr>
                <w:rFonts w:ascii="PT Astra Sans" w:hAnsi="PT Astra Sans"/>
              </w:rPr>
              <w:t xml:space="preserve"> лыжня – 2021»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с 25 января по 7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Сектор социальной политики Администрации Белозерского района, ДЮСШ, ДОСААФ России по Курганской области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 по согласованию)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Уроки мужества, посвященные: 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proofErr w:type="gramStart"/>
            <w:r w:rsidRPr="000219F4">
              <w:rPr>
                <w:rFonts w:ascii="PT Astra Sans" w:hAnsi="PT Astra Sans"/>
              </w:rPr>
              <w:t xml:space="preserve">80-ой годовщине подвига Героев, принявшим </w:t>
            </w:r>
            <w:r w:rsidRPr="000219F4">
              <w:rPr>
                <w:rFonts w:ascii="PT Astra Sans" w:hAnsi="PT Astra Sans"/>
              </w:rPr>
              <w:lastRenderedPageBreak/>
              <w:t>первый бой на государственной границе в 1941 году,</w:t>
            </w:r>
            <w:proofErr w:type="gramEnd"/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- 80-ой годовщине со дня начала и 77-ой годовщине полного снятия блокады Ленинграда,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- 78-ой годовщине победы в Сталинградской битве,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- 32-ой годовщине завершения выполнения боевых задач ограниченным контингентом советских войск в Афганистане;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lastRenderedPageBreak/>
              <w:t xml:space="preserve">с 23 января </w:t>
            </w:r>
            <w:proofErr w:type="gramStart"/>
            <w:r w:rsidRPr="000219F4">
              <w:rPr>
                <w:rFonts w:ascii="PT Astra Sans" w:hAnsi="PT Astra Sans"/>
              </w:rPr>
              <w:t>по</w:t>
            </w:r>
            <w:proofErr w:type="gramEnd"/>
            <w:r w:rsidRPr="000219F4">
              <w:rPr>
                <w:rFonts w:ascii="PT Astra Sans" w:hAnsi="PT Astra Sans"/>
              </w:rPr>
              <w:t xml:space="preserve">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23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Руководители общеобразовательных </w:t>
            </w:r>
            <w:r w:rsidRPr="000219F4">
              <w:rPr>
                <w:rFonts w:ascii="PT Astra Sans" w:hAnsi="PT Astra Sans"/>
              </w:rPr>
              <w:lastRenderedPageBreak/>
              <w:t>организаций,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культуры,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Президиум районного Совета ветеранов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(по согласованию),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Председатели ПВО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 по согласованию)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lastRenderedPageBreak/>
              <w:t>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 рамках кинопроекта «Навстречу Великой Победе»: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кинолекторий «Чтобы помнили…»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 Показ документального фильма 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«Давным-давно, была война»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 (Воспоминания фронтовика </w:t>
            </w:r>
            <w:proofErr w:type="spellStart"/>
            <w:r w:rsidRPr="000219F4">
              <w:rPr>
                <w:rFonts w:ascii="PT Astra Sans" w:hAnsi="PT Astra Sans"/>
              </w:rPr>
              <w:t>Коробейникова</w:t>
            </w:r>
            <w:proofErr w:type="spellEnd"/>
            <w:r w:rsidRPr="000219F4">
              <w:rPr>
                <w:rFonts w:ascii="PT Astra Sans" w:hAnsi="PT Astra Sans"/>
              </w:rPr>
              <w:t xml:space="preserve"> В.Н.);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кинолекторий «Великая битва на Волге»,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proofErr w:type="gramStart"/>
            <w:r w:rsidRPr="000219F4">
              <w:rPr>
                <w:rFonts w:ascii="PT Astra Sans" w:hAnsi="PT Astra Sans"/>
              </w:rPr>
              <w:t>посвященный</w:t>
            </w:r>
            <w:proofErr w:type="gramEnd"/>
            <w:r w:rsidRPr="000219F4">
              <w:rPr>
                <w:rFonts w:ascii="PT Astra Sans" w:hAnsi="PT Astra Sans"/>
              </w:rPr>
              <w:t xml:space="preserve"> 78-ой годовщине победы в Сталинградской битве;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кинолекторий «900 дней мужества», посвященный 80-ой годовщине со дня начала и 77-ой годовщине полного снятия блокады Ленинграда;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кинолекторий «Так начиналась война», посвященный 80-ой годовщине начала Великой Отечественной войны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с 23 января </w:t>
            </w:r>
            <w:proofErr w:type="gramStart"/>
            <w:r w:rsidRPr="000219F4">
              <w:rPr>
                <w:rFonts w:ascii="PT Astra Sans" w:hAnsi="PT Astra Sans"/>
              </w:rPr>
              <w:t>по</w:t>
            </w:r>
            <w:proofErr w:type="gramEnd"/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23 февраля 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МКУК «Белозерский РДК»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9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jc w:val="both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Районные соревнования по лыжным гонкам (ГТО)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4 февраля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18 февраля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3 марта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ДЮСШ,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образования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  <w:color w:val="000000"/>
              </w:rPr>
              <w:t>Церемония возложения цветов к обелиску  (ко Дню Героев Отечества)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10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Руководители учреждений культуры</w:t>
            </w:r>
          </w:p>
        </w:tc>
      </w:tr>
      <w:tr w:rsidR="00A2351A" w:rsidRPr="000219F4" w:rsidTr="00B777CA">
        <w:trPr>
          <w:trHeight w:val="1417"/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spacing w:line="276" w:lineRule="auto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Фестиваль ВФСК ГТО (Стрельба из пневматической винтовки)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11 февраля </w:t>
            </w:r>
          </w:p>
          <w:p w:rsidR="00A2351A" w:rsidRPr="000219F4" w:rsidRDefault="00A2351A" w:rsidP="00B777CA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25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образования</w:t>
            </w:r>
          </w:p>
          <w:p w:rsidR="00A2351A" w:rsidRPr="000219F4" w:rsidRDefault="00A2351A" w:rsidP="00B777CA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ССП</w:t>
            </w:r>
          </w:p>
          <w:p w:rsidR="00A2351A" w:rsidRPr="000219F4" w:rsidRDefault="00A2351A" w:rsidP="00B777CA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ДОСААФ</w:t>
            </w:r>
            <w:r>
              <w:rPr>
                <w:rFonts w:ascii="PT Astra Sans" w:hAnsi="PT Astra Sans"/>
              </w:rPr>
              <w:t xml:space="preserve"> России по Курганской области (по согласованию)</w:t>
            </w:r>
          </w:p>
          <w:p w:rsidR="00A2351A" w:rsidRPr="000219F4" w:rsidRDefault="00A2351A" w:rsidP="00B777CA">
            <w:pPr>
              <w:spacing w:line="276" w:lineRule="auto"/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ДЮСШ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jc w:val="both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Открытое Первенство ДЮСШ по самбо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12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ДЮСШ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образования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tabs>
                <w:tab w:val="left" w:pos="7215"/>
              </w:tabs>
              <w:jc w:val="both"/>
              <w:rPr>
                <w:rFonts w:ascii="PT Astra Sans" w:hAnsi="PT Astra Sans" w:cs="Arial"/>
              </w:rPr>
            </w:pPr>
            <w:r w:rsidRPr="000219F4">
              <w:rPr>
                <w:rFonts w:ascii="PT Astra Sans" w:hAnsi="PT Astra Sans" w:cs="Arial"/>
              </w:rPr>
              <w:t>Торжественная церемония возложения цветов в честь 32-ой годовщины завершения выполнения боевых задач ограниченным контингентом советских войск в Афганистане</w:t>
            </w:r>
          </w:p>
        </w:tc>
        <w:tc>
          <w:tcPr>
            <w:tcW w:w="1560" w:type="dxa"/>
          </w:tcPr>
          <w:p w:rsidR="00A2351A" w:rsidRPr="005A09E1" w:rsidRDefault="00A2351A" w:rsidP="00B777CA">
            <w:pPr>
              <w:tabs>
                <w:tab w:val="left" w:pos="7215"/>
              </w:tabs>
              <w:ind w:left="-57" w:right="-57"/>
              <w:jc w:val="center"/>
              <w:rPr>
                <w:rFonts w:ascii="PT Astra Sans" w:hAnsi="PT Astra Sans" w:cs="Arial"/>
              </w:rPr>
            </w:pPr>
            <w:r w:rsidRPr="005A09E1">
              <w:rPr>
                <w:rFonts w:ascii="PT Astra Sans" w:hAnsi="PT Astra Sans" w:cs="Arial"/>
              </w:rPr>
              <w:t>15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Администрация Белозерского района,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образования,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культуры,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ДОСААФ России по Курганской области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 по согласованию)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Style w:val="extended-textshort"/>
                <w:rFonts w:ascii="PT Astra Sans" w:hAnsi="PT Astra Sans"/>
              </w:rPr>
              <w:t xml:space="preserve">Тематическая  экскурсия «Афганская война — живая память» на основе выставки </w:t>
            </w:r>
            <w:r w:rsidRPr="000219F4">
              <w:rPr>
                <w:rFonts w:ascii="PT Astra Sans" w:hAnsi="PT Astra Sans"/>
              </w:rPr>
              <w:t>«</w:t>
            </w:r>
            <w:r w:rsidRPr="000219F4">
              <w:rPr>
                <w:rStyle w:val="extended-textfull"/>
                <w:rFonts w:ascii="PT Astra Sans" w:hAnsi="PT Astra Sans"/>
              </w:rPr>
              <w:t>Афганистан – ты боль моей души…</w:t>
            </w:r>
            <w:r w:rsidRPr="000219F4">
              <w:rPr>
                <w:rFonts w:ascii="PT Astra Sans" w:hAnsi="PT Astra Sans"/>
              </w:rPr>
              <w:t>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15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МКУК «Белозерский РКМ»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Style w:val="extended-textshort"/>
                <w:rFonts w:ascii="PT Astra Sans" w:hAnsi="PT Astra Sans"/>
              </w:rPr>
            </w:pPr>
            <w:r w:rsidRPr="000219F4">
              <w:rPr>
                <w:rStyle w:val="extended-textshort"/>
                <w:rFonts w:ascii="PT Astra Sans" w:hAnsi="PT Astra Sans"/>
              </w:rPr>
              <w:t xml:space="preserve">Районный турнир  по баскетболу, посвященный </w:t>
            </w:r>
            <w:r w:rsidRPr="000219F4">
              <w:rPr>
                <w:rStyle w:val="apple-converted-space"/>
                <w:rFonts w:ascii="PT Astra Sans" w:hAnsi="PT Astra Sans"/>
                <w:color w:val="21201D"/>
                <w:shd w:val="clear" w:color="auto" w:fill="FFFFFF"/>
              </w:rPr>
              <w:t> </w:t>
            </w:r>
            <w:r w:rsidRPr="000219F4">
              <w:rPr>
                <w:rFonts w:ascii="PT Astra Sans" w:hAnsi="PT Astra Sans"/>
                <w:color w:val="21201D"/>
                <w:shd w:val="clear" w:color="auto" w:fill="FFFFFF"/>
              </w:rPr>
              <w:t>Дню  вывода советского контингента из демократической республики Афганистан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15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ДЮСШ,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образования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pStyle w:val="a8"/>
              <w:rPr>
                <w:rFonts w:ascii="PT Astra Sans" w:hAnsi="PT Astra Sans" w:cs="Times New Roman"/>
              </w:rPr>
            </w:pPr>
            <w:proofErr w:type="spellStart"/>
            <w:r w:rsidRPr="000219F4">
              <w:rPr>
                <w:rFonts w:ascii="PT Astra Sans" w:hAnsi="PT Astra Sans" w:cs="Times New Roman"/>
              </w:rPr>
              <w:t>Внутришкольные</w:t>
            </w:r>
            <w:proofErr w:type="spellEnd"/>
            <w:r w:rsidRPr="000219F4">
              <w:rPr>
                <w:rFonts w:ascii="PT Astra Sans" w:hAnsi="PT Astra Sans" w:cs="Times New Roman"/>
              </w:rPr>
              <w:t xml:space="preserve"> квалификационные соревнования по гиревому спорту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>18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ДЮСШ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17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  <w:color w:val="000000"/>
              </w:rPr>
            </w:pPr>
            <w:r w:rsidRPr="000219F4">
              <w:rPr>
                <w:rStyle w:val="extended-textshort"/>
                <w:rFonts w:ascii="PT Astra Sans" w:hAnsi="PT Astra Sans"/>
              </w:rPr>
              <w:t>Торжественное закрытие месячника</w:t>
            </w:r>
            <w:r w:rsidRPr="000219F4">
              <w:rPr>
                <w:rFonts w:ascii="PT Astra Sans" w:hAnsi="PT Astra Sans"/>
                <w:color w:val="000000"/>
              </w:rPr>
              <w:t xml:space="preserve"> 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  <w:color w:val="000000"/>
              </w:rPr>
              <w:t>Районный конкурс «А ну-ка, парни»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</w:p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</w:p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>19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образования,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культуры,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Президиум районного Совета ветеранов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(по согласованию)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Style w:val="extended-textshort"/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Гала – концерт участников районного фестиваля «Песня собирает друзей»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>23 февраля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культуры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19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pStyle w:val="a8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>Выставки литературы:</w:t>
            </w:r>
          </w:p>
          <w:p w:rsidR="00A2351A" w:rsidRPr="000219F4" w:rsidRDefault="00A2351A" w:rsidP="00B777CA">
            <w:pPr>
              <w:pStyle w:val="a8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>- «Солдат – защитник, победитель»;</w:t>
            </w:r>
          </w:p>
          <w:p w:rsidR="00A2351A" w:rsidRPr="000219F4" w:rsidRDefault="00A2351A" w:rsidP="00B777CA">
            <w:pPr>
              <w:pStyle w:val="a8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>- «Отвага, мужество и честь»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 xml:space="preserve">Весь </w:t>
            </w:r>
          </w:p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>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Белозерская МЦБ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Style w:val="extended-textshort"/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Т</w:t>
            </w:r>
            <w:r w:rsidRPr="000219F4">
              <w:rPr>
                <w:rStyle w:val="extended-textshort"/>
                <w:rFonts w:ascii="PT Astra Sans" w:hAnsi="PT Astra Sans"/>
              </w:rPr>
              <w:t>ематические экскурсии:</w:t>
            </w:r>
          </w:p>
          <w:p w:rsidR="00A2351A" w:rsidRPr="000219F4" w:rsidRDefault="00A2351A" w:rsidP="00B777CA">
            <w:pPr>
              <w:rPr>
                <w:rStyle w:val="extended-textshort"/>
                <w:rFonts w:ascii="PT Astra Sans" w:hAnsi="PT Astra Sans"/>
              </w:rPr>
            </w:pPr>
            <w:proofErr w:type="gramStart"/>
            <w:r w:rsidRPr="000219F4">
              <w:rPr>
                <w:rStyle w:val="extended-textshort"/>
                <w:rFonts w:ascii="PT Astra Sans" w:hAnsi="PT Astra Sans"/>
              </w:rPr>
              <w:t xml:space="preserve">-  </w:t>
            </w:r>
            <w:r w:rsidRPr="000219F4">
              <w:rPr>
                <w:rFonts w:ascii="PT Astra Sans" w:hAnsi="PT Astra Sans"/>
              </w:rPr>
              <w:t xml:space="preserve">«Я – знаю, Я – помню, Я – горжусь»  </w:t>
            </w:r>
            <w:r w:rsidRPr="000219F4">
              <w:rPr>
                <w:rStyle w:val="extended-textshort"/>
                <w:rFonts w:ascii="PT Astra Sans" w:hAnsi="PT Astra Sans"/>
              </w:rPr>
              <w:t>на основе экспозиции «Негасимый огонь Памяти»;</w:t>
            </w:r>
            <w:proofErr w:type="gramEnd"/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Style w:val="extended-textshort"/>
                <w:rFonts w:ascii="PT Astra Sans" w:hAnsi="PT Astra Sans"/>
              </w:rPr>
              <w:t xml:space="preserve">- «Всему начало здесь, в краю моем родном», на основе стендовой выставки </w:t>
            </w:r>
            <w:r w:rsidRPr="000219F4">
              <w:rPr>
                <w:rFonts w:ascii="PT Astra Sans" w:hAnsi="PT Astra Sans"/>
              </w:rPr>
              <w:t>«Край наш кургански</w:t>
            </w:r>
            <w:proofErr w:type="gramStart"/>
            <w:r w:rsidRPr="000219F4">
              <w:rPr>
                <w:rFonts w:ascii="PT Astra Sans" w:hAnsi="PT Astra Sans"/>
              </w:rPr>
              <w:t>й-</w:t>
            </w:r>
            <w:proofErr w:type="gramEnd"/>
            <w:r w:rsidRPr="000219F4">
              <w:rPr>
                <w:rFonts w:ascii="PT Astra Sans" w:hAnsi="PT Astra Sans"/>
              </w:rPr>
              <w:t xml:space="preserve"> родная земля»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Весь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МКУК «Белозерский районный краеведческий музей»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  <w:color w:val="000000"/>
              </w:rPr>
            </w:pPr>
            <w:r w:rsidRPr="000219F4">
              <w:rPr>
                <w:rFonts w:ascii="PT Astra Sans" w:hAnsi="PT Astra Sans"/>
                <w:color w:val="000000"/>
              </w:rPr>
              <w:t xml:space="preserve">Стендовые выставки: </w:t>
            </w:r>
          </w:p>
          <w:p w:rsidR="00A2351A" w:rsidRPr="000219F4" w:rsidRDefault="00A2351A" w:rsidP="00B777CA">
            <w:pPr>
              <w:rPr>
                <w:rFonts w:ascii="PT Astra Sans" w:hAnsi="PT Astra Sans"/>
                <w:color w:val="000000"/>
              </w:rPr>
            </w:pPr>
            <w:r w:rsidRPr="000219F4">
              <w:rPr>
                <w:rFonts w:ascii="PT Astra Sans" w:hAnsi="PT Astra Sans"/>
                <w:color w:val="000000"/>
              </w:rPr>
              <w:t>- «Ленинград. Блокада. Память», посвященная освобождению Ленинграда от Блокады;</w:t>
            </w:r>
          </w:p>
          <w:p w:rsidR="00A2351A" w:rsidRPr="000219F4" w:rsidRDefault="00A2351A" w:rsidP="00B777CA">
            <w:pPr>
              <w:rPr>
                <w:rFonts w:ascii="PT Astra Sans" w:hAnsi="PT Astra Sans"/>
                <w:color w:val="000000"/>
              </w:rPr>
            </w:pPr>
            <w:r w:rsidRPr="000219F4">
              <w:rPr>
                <w:rFonts w:ascii="PT Astra Sans" w:hAnsi="PT Astra Sans"/>
                <w:color w:val="000000"/>
              </w:rPr>
              <w:t>- «Страницы истории Сталинградской битвы»;</w:t>
            </w:r>
          </w:p>
          <w:p w:rsidR="00A2351A" w:rsidRPr="000219F4" w:rsidRDefault="00A2351A" w:rsidP="00B777CA">
            <w:pPr>
              <w:rPr>
                <w:rFonts w:ascii="PT Astra Sans" w:hAnsi="PT Astra Sans"/>
                <w:color w:val="000000"/>
              </w:rPr>
            </w:pPr>
            <w:proofErr w:type="gramStart"/>
            <w:r w:rsidRPr="000219F4">
              <w:rPr>
                <w:rFonts w:ascii="PT Astra Sans" w:hAnsi="PT Astra Sans"/>
                <w:color w:val="000000"/>
              </w:rPr>
              <w:t xml:space="preserve">- </w:t>
            </w:r>
            <w:r w:rsidRPr="000219F4">
              <w:rPr>
                <w:rFonts w:ascii="PT Astra Sans" w:hAnsi="PT Astra Sans"/>
              </w:rPr>
              <w:t>«Время выбрало нас», «Афганистан – ты боль моей души»,  посвященные</w:t>
            </w:r>
            <w:r>
              <w:rPr>
                <w:rFonts w:ascii="PT Astra Sans" w:hAnsi="PT Astra Sans"/>
              </w:rPr>
              <w:t xml:space="preserve"> </w:t>
            </w:r>
            <w:r w:rsidRPr="000219F4">
              <w:rPr>
                <w:rFonts w:ascii="PT Astra Sans" w:hAnsi="PT Astra Sans"/>
                <w:color w:val="000000"/>
              </w:rPr>
              <w:t>окончанию боевых действий в  республике Афганистан;</w:t>
            </w:r>
            <w:proofErr w:type="gramEnd"/>
          </w:p>
          <w:p w:rsidR="00A2351A" w:rsidRPr="000219F4" w:rsidRDefault="00A2351A" w:rsidP="00B777CA">
            <w:pPr>
              <w:rPr>
                <w:rFonts w:ascii="PT Astra Sans" w:hAnsi="PT Astra Sans"/>
                <w:color w:val="000000"/>
              </w:rPr>
            </w:pPr>
            <w:r w:rsidRPr="000219F4">
              <w:rPr>
                <w:rFonts w:ascii="PT Astra Sans" w:hAnsi="PT Astra Sans"/>
                <w:color w:val="000000"/>
              </w:rPr>
              <w:t xml:space="preserve">- </w:t>
            </w:r>
            <w:r w:rsidRPr="000219F4">
              <w:rPr>
                <w:rFonts w:ascii="PT Astra Sans" w:hAnsi="PT Astra Sans"/>
              </w:rPr>
              <w:t>«Дела молодых патриотов»;-</w:t>
            </w:r>
          </w:p>
          <w:p w:rsidR="00A2351A" w:rsidRPr="000219F4" w:rsidRDefault="00A2351A" w:rsidP="00B777CA">
            <w:pPr>
              <w:rPr>
                <w:rFonts w:ascii="PT Astra Sans" w:hAnsi="PT Astra Sans"/>
                <w:color w:val="000000"/>
              </w:rPr>
            </w:pPr>
            <w:r w:rsidRPr="000219F4">
              <w:rPr>
                <w:rFonts w:ascii="PT Astra Sans" w:hAnsi="PT Astra Sans"/>
                <w:color w:val="000000"/>
              </w:rPr>
              <w:t>- «Край наш кургански</w:t>
            </w:r>
            <w:proofErr w:type="gramStart"/>
            <w:r w:rsidRPr="000219F4">
              <w:rPr>
                <w:rFonts w:ascii="PT Astra Sans" w:hAnsi="PT Astra Sans"/>
                <w:color w:val="000000"/>
              </w:rPr>
              <w:t>й-</w:t>
            </w:r>
            <w:proofErr w:type="gramEnd"/>
            <w:r w:rsidRPr="000219F4">
              <w:rPr>
                <w:rFonts w:ascii="PT Astra Sans" w:hAnsi="PT Astra Sans"/>
                <w:color w:val="000000"/>
              </w:rPr>
              <w:t xml:space="preserve"> родная земля», посвященная Дню рождения Курганской области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Фото стенд  «Служил я Родине своей!»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Весь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 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МКУК «Белозерский районный краеведческий музей»</w:t>
            </w:r>
          </w:p>
        </w:tc>
      </w:tr>
      <w:tr w:rsidR="00A2351A" w:rsidRPr="000219F4" w:rsidTr="00B777CA">
        <w:trPr>
          <w:jc w:val="center"/>
        </w:trPr>
        <w:tc>
          <w:tcPr>
            <w:tcW w:w="60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Встреча с ветеранами войны и труда, тружениками тыла, воинами – интернационалистами 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Страницы той страшной войны…»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Весь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 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ДЮЦ,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Президиум районного Совета ветеранов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(по согласованию)</w:t>
            </w:r>
          </w:p>
        </w:tc>
      </w:tr>
      <w:tr w:rsidR="00A2351A" w:rsidRPr="000219F4" w:rsidTr="00B777CA">
        <w:trPr>
          <w:trHeight w:val="581"/>
          <w:jc w:val="center"/>
        </w:trPr>
        <w:tc>
          <w:tcPr>
            <w:tcW w:w="604" w:type="dxa"/>
            <w:tcBorders>
              <w:righ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</w:t>
            </w:r>
          </w:p>
        </w:tc>
        <w:tc>
          <w:tcPr>
            <w:tcW w:w="439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Организация и проведение операции «Обелиск» (очистка обелисков и памятников, возложение цветов)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Весь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 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Руководители общеобразовательных организаций</w:t>
            </w:r>
          </w:p>
        </w:tc>
      </w:tr>
      <w:tr w:rsidR="00A2351A" w:rsidRPr="000219F4" w:rsidTr="00B777CA">
        <w:trPr>
          <w:trHeight w:val="581"/>
          <w:jc w:val="center"/>
        </w:trPr>
        <w:tc>
          <w:tcPr>
            <w:tcW w:w="604" w:type="dxa"/>
            <w:tcBorders>
              <w:righ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</w:t>
            </w:r>
          </w:p>
        </w:tc>
        <w:tc>
          <w:tcPr>
            <w:tcW w:w="439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Выставка рисунков « Мы не хотим, чтоб пушки грохотали…»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Весь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Руководители дошкольных учреждений</w:t>
            </w:r>
          </w:p>
        </w:tc>
      </w:tr>
      <w:tr w:rsidR="00A2351A" w:rsidRPr="000219F4" w:rsidTr="00B777CA">
        <w:trPr>
          <w:trHeight w:val="581"/>
          <w:jc w:val="center"/>
        </w:trPr>
        <w:tc>
          <w:tcPr>
            <w:tcW w:w="604" w:type="dxa"/>
            <w:tcBorders>
              <w:righ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</w:t>
            </w:r>
          </w:p>
        </w:tc>
        <w:tc>
          <w:tcPr>
            <w:tcW w:w="439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 Акция « Помощь ветерану»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Весь 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Руководители общеобразовательных организаций, ДЮЦ,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Волонтеры Победы</w:t>
            </w:r>
          </w:p>
        </w:tc>
      </w:tr>
      <w:tr w:rsidR="00A2351A" w:rsidRPr="000219F4" w:rsidTr="00B777CA">
        <w:trPr>
          <w:trHeight w:val="581"/>
          <w:jc w:val="center"/>
        </w:trPr>
        <w:tc>
          <w:tcPr>
            <w:tcW w:w="604" w:type="dxa"/>
            <w:tcBorders>
              <w:righ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6</w:t>
            </w:r>
          </w:p>
        </w:tc>
        <w:tc>
          <w:tcPr>
            <w:tcW w:w="4394" w:type="dxa"/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Спортивные соревнования, военно-спортивные патриотические игры «Зарница», «А ну-ка, парни!»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Весь</w:t>
            </w:r>
          </w:p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 xml:space="preserve"> 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Руководители образовательных организаций</w:t>
            </w:r>
          </w:p>
        </w:tc>
      </w:tr>
      <w:tr w:rsidR="00A2351A" w:rsidRPr="000219F4" w:rsidTr="00B777CA">
        <w:trPr>
          <w:trHeight w:val="581"/>
          <w:jc w:val="center"/>
        </w:trPr>
        <w:tc>
          <w:tcPr>
            <w:tcW w:w="604" w:type="dxa"/>
            <w:tcBorders>
              <w:righ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7</w:t>
            </w:r>
          </w:p>
        </w:tc>
        <w:tc>
          <w:tcPr>
            <w:tcW w:w="4394" w:type="dxa"/>
          </w:tcPr>
          <w:p w:rsidR="00A2351A" w:rsidRPr="000219F4" w:rsidRDefault="00A2351A" w:rsidP="00B777CA">
            <w:pPr>
              <w:jc w:val="both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Тематические  экскурсии и беседы для учащихся школ района:</w:t>
            </w:r>
          </w:p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-  «Я – знаю, Я –  помню, Я – горжусь»</w:t>
            </w:r>
            <w:r w:rsidRPr="000219F4">
              <w:rPr>
                <w:rFonts w:ascii="PT Astra Sans" w:hAnsi="PT Astra Sans"/>
                <w:b/>
              </w:rPr>
              <w:t xml:space="preserve"> </w:t>
            </w:r>
            <w:r w:rsidRPr="000219F4">
              <w:rPr>
                <w:rFonts w:ascii="PT Astra Sans" w:hAnsi="PT Astra Sans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Весь</w:t>
            </w:r>
          </w:p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 xml:space="preserve"> 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культуры</w:t>
            </w:r>
          </w:p>
        </w:tc>
      </w:tr>
      <w:tr w:rsidR="00A2351A" w:rsidRPr="000219F4" w:rsidTr="00B777CA">
        <w:trPr>
          <w:trHeight w:val="581"/>
          <w:jc w:val="center"/>
        </w:trPr>
        <w:tc>
          <w:tcPr>
            <w:tcW w:w="604" w:type="dxa"/>
            <w:tcBorders>
              <w:right w:val="single" w:sz="4" w:space="0" w:color="auto"/>
            </w:tcBorders>
          </w:tcPr>
          <w:p w:rsidR="00A2351A" w:rsidRPr="000219F4" w:rsidRDefault="00A2351A" w:rsidP="00B777CA">
            <w:pPr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8</w:t>
            </w:r>
          </w:p>
        </w:tc>
        <w:tc>
          <w:tcPr>
            <w:tcW w:w="4394" w:type="dxa"/>
          </w:tcPr>
          <w:p w:rsidR="00A2351A" w:rsidRPr="000219F4" w:rsidRDefault="00A2351A" w:rsidP="00B777CA">
            <w:pPr>
              <w:jc w:val="both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Фестиваль ВФСК ГТО «Кубок выхода» (товарищеский матч)</w:t>
            </w:r>
          </w:p>
        </w:tc>
        <w:tc>
          <w:tcPr>
            <w:tcW w:w="1560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Весь</w:t>
            </w:r>
          </w:p>
          <w:p w:rsidR="00A2351A" w:rsidRPr="000219F4" w:rsidRDefault="00A2351A" w:rsidP="00B777CA">
            <w:pPr>
              <w:pStyle w:val="a8"/>
              <w:jc w:val="center"/>
              <w:rPr>
                <w:rFonts w:ascii="PT Astra Sans" w:hAnsi="PT Astra Sans" w:cs="Times New Roman"/>
              </w:rPr>
            </w:pPr>
            <w:r w:rsidRPr="000219F4">
              <w:rPr>
                <w:rFonts w:ascii="PT Astra Sans" w:hAnsi="PT Astra Sans" w:cs="Times New Roman"/>
              </w:rPr>
              <w:t xml:space="preserve"> период</w:t>
            </w:r>
          </w:p>
        </w:tc>
        <w:tc>
          <w:tcPr>
            <w:tcW w:w="2303" w:type="dxa"/>
          </w:tcPr>
          <w:p w:rsidR="00A2351A" w:rsidRPr="000219F4" w:rsidRDefault="00A2351A" w:rsidP="00B777CA">
            <w:pPr>
              <w:jc w:val="center"/>
              <w:rPr>
                <w:rFonts w:ascii="PT Astra Sans" w:hAnsi="PT Astra Sans"/>
              </w:rPr>
            </w:pPr>
            <w:r w:rsidRPr="000219F4">
              <w:rPr>
                <w:rFonts w:ascii="PT Astra Sans" w:hAnsi="PT Astra Sans"/>
              </w:rPr>
              <w:t>Отдел культуры</w:t>
            </w:r>
          </w:p>
        </w:tc>
      </w:tr>
    </w:tbl>
    <w:p w:rsidR="00A2351A" w:rsidRPr="00034CC7" w:rsidRDefault="00A2351A" w:rsidP="00A2351A">
      <w:pPr>
        <w:ind w:left="-284"/>
        <w:rPr>
          <w:rFonts w:ascii="PT Astra Sans" w:hAnsi="PT Astra Sans"/>
          <w:b/>
          <w:bCs/>
          <w:lang w:eastAsia="en-US"/>
        </w:rPr>
      </w:pPr>
      <w:r w:rsidRPr="00034CC7">
        <w:rPr>
          <w:rFonts w:ascii="PT Astra Sans" w:hAnsi="PT Astra Sans"/>
          <w:b/>
          <w:bCs/>
          <w:lang w:eastAsia="en-US"/>
        </w:rPr>
        <w:t>Примечание</w:t>
      </w:r>
    </w:p>
    <w:p w:rsidR="00A2351A" w:rsidRPr="00034CC7" w:rsidRDefault="00A2351A" w:rsidP="00A2351A">
      <w:pPr>
        <w:ind w:left="-284"/>
        <w:jc w:val="both"/>
        <w:rPr>
          <w:rFonts w:ascii="PT Astra Sans" w:hAnsi="PT Astra Sans"/>
          <w:b/>
          <w:bCs/>
          <w:lang w:eastAsia="en-US"/>
        </w:rPr>
      </w:pPr>
      <w:r w:rsidRPr="00034CC7">
        <w:rPr>
          <w:rFonts w:ascii="PT Astra Sans" w:hAnsi="PT Astra Sans"/>
          <w:b/>
          <w:bCs/>
          <w:lang w:eastAsia="en-US"/>
        </w:rPr>
        <w:t>Сокращения и аббревиатура, используемые в Программе</w:t>
      </w:r>
    </w:p>
    <w:p w:rsidR="00A2351A" w:rsidRPr="00034CC7" w:rsidRDefault="00A2351A" w:rsidP="00A2351A">
      <w:pPr>
        <w:ind w:left="-284"/>
        <w:jc w:val="both"/>
        <w:rPr>
          <w:rFonts w:ascii="PT Astra Sans" w:hAnsi="PT Astra Sans"/>
          <w:lang w:eastAsia="en-US"/>
        </w:rPr>
      </w:pPr>
      <w:r w:rsidRPr="00034CC7">
        <w:rPr>
          <w:rFonts w:ascii="PT Astra Sans" w:hAnsi="PT Astra Sans"/>
          <w:b/>
          <w:lang w:eastAsia="en-US"/>
        </w:rPr>
        <w:t>Отдел образования</w:t>
      </w:r>
      <w:r w:rsidRPr="00034CC7">
        <w:rPr>
          <w:rFonts w:ascii="PT Astra Sans" w:hAnsi="PT Astra Sans"/>
          <w:lang w:eastAsia="en-US"/>
        </w:rPr>
        <w:t xml:space="preserve"> – Отдел образования</w:t>
      </w:r>
      <w:r w:rsidRPr="00034CC7">
        <w:rPr>
          <w:rFonts w:ascii="PT Astra Sans" w:hAnsi="PT Astra Sans"/>
          <w:bCs/>
          <w:lang w:eastAsia="en-US"/>
        </w:rPr>
        <w:t xml:space="preserve"> Администрации Белозерского района;</w:t>
      </w:r>
    </w:p>
    <w:p w:rsidR="00A2351A" w:rsidRDefault="00A2351A" w:rsidP="00A2351A">
      <w:pPr>
        <w:ind w:left="-284"/>
        <w:jc w:val="both"/>
        <w:rPr>
          <w:rFonts w:ascii="PT Astra Sans" w:hAnsi="PT Astra Sans"/>
          <w:bCs/>
          <w:lang w:eastAsia="en-US"/>
        </w:rPr>
      </w:pPr>
      <w:r w:rsidRPr="00034CC7">
        <w:rPr>
          <w:rFonts w:ascii="PT Astra Sans" w:hAnsi="PT Astra Sans"/>
          <w:b/>
          <w:lang w:eastAsia="en-US"/>
        </w:rPr>
        <w:t>Отдел культуры</w:t>
      </w:r>
      <w:r w:rsidRPr="00034CC7">
        <w:rPr>
          <w:rFonts w:ascii="PT Astra Sans" w:hAnsi="PT Astra Sans"/>
          <w:lang w:eastAsia="en-US"/>
        </w:rPr>
        <w:t xml:space="preserve"> – Отдел культуры</w:t>
      </w:r>
      <w:r w:rsidRPr="00034CC7">
        <w:rPr>
          <w:rFonts w:ascii="PT Astra Sans" w:hAnsi="PT Astra Sans"/>
          <w:bCs/>
          <w:lang w:eastAsia="en-US"/>
        </w:rPr>
        <w:t xml:space="preserve"> Администрации Белозерского района;</w:t>
      </w:r>
    </w:p>
    <w:p w:rsidR="00A2351A" w:rsidRDefault="00A2351A" w:rsidP="00A2351A">
      <w:pPr>
        <w:ind w:left="-284"/>
        <w:jc w:val="both"/>
        <w:rPr>
          <w:rFonts w:ascii="PT Astra Sans" w:hAnsi="PT Astra Sans"/>
          <w:lang w:eastAsia="en-US"/>
        </w:rPr>
      </w:pPr>
      <w:r w:rsidRPr="005A09E1">
        <w:rPr>
          <w:rFonts w:ascii="PT Astra Sans" w:hAnsi="PT Astra Sans"/>
          <w:b/>
          <w:lang w:eastAsia="en-US"/>
        </w:rPr>
        <w:t>ДЮСШ</w:t>
      </w:r>
      <w:r>
        <w:rPr>
          <w:rFonts w:ascii="PT Astra Sans" w:hAnsi="PT Astra Sans"/>
          <w:b/>
          <w:lang w:eastAsia="en-US"/>
        </w:rPr>
        <w:t>-</w:t>
      </w:r>
      <w:r>
        <w:rPr>
          <w:rFonts w:ascii="PT Astra Sans" w:hAnsi="PT Astra Sans"/>
          <w:lang w:eastAsia="en-US"/>
        </w:rPr>
        <w:t>МКУДО «Белозерская детская юношеская спортивная школа»;</w:t>
      </w:r>
    </w:p>
    <w:p w:rsidR="00A2351A" w:rsidRPr="005A09E1" w:rsidRDefault="00A2351A" w:rsidP="00A2351A">
      <w:pPr>
        <w:ind w:left="-284"/>
        <w:jc w:val="both"/>
        <w:rPr>
          <w:rFonts w:ascii="PT Astra Sans" w:hAnsi="PT Astra Sans"/>
          <w:lang w:eastAsia="en-US"/>
        </w:rPr>
      </w:pPr>
      <w:r>
        <w:rPr>
          <w:rFonts w:ascii="PT Astra Sans" w:hAnsi="PT Astra Sans"/>
          <w:b/>
          <w:lang w:eastAsia="en-US"/>
        </w:rPr>
        <w:t xml:space="preserve">ДЮЦ </w:t>
      </w:r>
      <w:proofErr w:type="gramStart"/>
      <w:r>
        <w:rPr>
          <w:rFonts w:ascii="PT Astra Sans" w:hAnsi="PT Astra Sans"/>
          <w:b/>
          <w:lang w:eastAsia="en-US"/>
        </w:rPr>
        <w:t>–</w:t>
      </w:r>
      <w:r>
        <w:rPr>
          <w:rFonts w:ascii="PT Astra Sans" w:hAnsi="PT Astra Sans"/>
          <w:lang w:eastAsia="en-US"/>
        </w:rPr>
        <w:t>М</w:t>
      </w:r>
      <w:proofErr w:type="gramEnd"/>
      <w:r>
        <w:rPr>
          <w:rFonts w:ascii="PT Astra Sans" w:hAnsi="PT Astra Sans"/>
          <w:lang w:eastAsia="en-US"/>
        </w:rPr>
        <w:t>КУДО «Белозерский детский юношеский центр»;</w:t>
      </w:r>
    </w:p>
    <w:p w:rsidR="00A2351A" w:rsidRPr="00034CC7" w:rsidRDefault="00A2351A" w:rsidP="00A2351A">
      <w:pPr>
        <w:ind w:left="-284"/>
        <w:jc w:val="both"/>
        <w:rPr>
          <w:rFonts w:ascii="PT Astra Sans" w:eastAsia="Arial Unicode MS" w:hAnsi="PT Astra Sans"/>
          <w:b/>
          <w:color w:val="000000"/>
        </w:rPr>
      </w:pPr>
      <w:r w:rsidRPr="00034CC7">
        <w:rPr>
          <w:rFonts w:ascii="PT Astra Sans" w:eastAsia="Arial Unicode MS" w:hAnsi="PT Astra Sans"/>
          <w:b/>
          <w:color w:val="000000"/>
        </w:rPr>
        <w:t xml:space="preserve">Районный Совет ветеранов - </w:t>
      </w:r>
      <w:r w:rsidRPr="00034CC7">
        <w:rPr>
          <w:rFonts w:ascii="PT Astra Sans" w:eastAsia="Arial Unicode MS" w:hAnsi="PT Astra Sans"/>
          <w:color w:val="000000"/>
        </w:rPr>
        <w:t>Белозерский районный совет ветеранов (пенсионеров) войны и труда, вооруженных сил и правоохранительных органов;</w:t>
      </w:r>
    </w:p>
    <w:p w:rsidR="00A2351A" w:rsidRPr="009A217E" w:rsidRDefault="00A2351A" w:rsidP="00A2351A">
      <w:pPr>
        <w:ind w:left="-284"/>
        <w:jc w:val="both"/>
        <w:rPr>
          <w:rFonts w:ascii="PT Astra Sans" w:eastAsia="Arial Unicode MS" w:hAnsi="PT Astra Sans"/>
          <w:color w:val="000000"/>
        </w:rPr>
      </w:pPr>
      <w:r w:rsidRPr="00034CC7">
        <w:rPr>
          <w:rFonts w:ascii="PT Astra Sans" w:eastAsia="Arial Unicode MS" w:hAnsi="PT Astra Sans"/>
          <w:b/>
          <w:color w:val="000000"/>
        </w:rPr>
        <w:t xml:space="preserve">Местное отделение ДОСААФ России - </w:t>
      </w:r>
      <w:r w:rsidRPr="00034CC7">
        <w:rPr>
          <w:rFonts w:ascii="PT Astra Sans" w:eastAsia="Arial Unicode MS" w:hAnsi="PT Astra Sans"/>
          <w:color w:val="000000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Белозерского района Курганской области;</w:t>
      </w:r>
    </w:p>
    <w:p w:rsidR="00A2351A" w:rsidRPr="009A217E" w:rsidRDefault="00A2351A" w:rsidP="00A2351A">
      <w:pPr>
        <w:ind w:left="-284"/>
        <w:jc w:val="both"/>
        <w:rPr>
          <w:rFonts w:ascii="PT Astra Sans" w:hAnsi="PT Astra Sans"/>
          <w:lang w:eastAsia="en-US"/>
        </w:rPr>
      </w:pPr>
      <w:r w:rsidRPr="009A217E">
        <w:rPr>
          <w:rFonts w:ascii="PT Astra Sans" w:eastAsia="Arial Unicode MS" w:hAnsi="PT Astra Sans"/>
          <w:b/>
          <w:color w:val="000000"/>
        </w:rPr>
        <w:t>ПВО –</w:t>
      </w:r>
      <w:r w:rsidRPr="009A217E">
        <w:rPr>
          <w:rFonts w:ascii="PT Astra Sans" w:hAnsi="PT Astra Sans"/>
          <w:lang w:eastAsia="en-US"/>
        </w:rPr>
        <w:t xml:space="preserve"> Первичные ветеранские организации Белозерского района</w:t>
      </w:r>
    </w:p>
    <w:p w:rsidR="00A2351A" w:rsidRDefault="00A2351A" w:rsidP="00A2351A">
      <w:pPr>
        <w:ind w:left="-284"/>
        <w:jc w:val="both"/>
        <w:rPr>
          <w:rFonts w:ascii="PT Astra Sans" w:hAnsi="PT Astra Sans"/>
          <w:sz w:val="24"/>
          <w:szCs w:val="24"/>
          <w:lang w:eastAsia="en-US"/>
        </w:rPr>
      </w:pPr>
    </w:p>
    <w:p w:rsidR="00A2351A" w:rsidRDefault="00A2351A" w:rsidP="00A2351A">
      <w:pPr>
        <w:ind w:left="-284"/>
        <w:jc w:val="both"/>
        <w:rPr>
          <w:rFonts w:ascii="PT Astra Sans" w:hAnsi="PT Astra Sans"/>
          <w:sz w:val="24"/>
          <w:szCs w:val="24"/>
          <w:lang w:eastAsia="en-US"/>
        </w:rPr>
      </w:pPr>
    </w:p>
    <w:p w:rsidR="00A2351A" w:rsidRDefault="00A2351A" w:rsidP="00A2351A">
      <w:pPr>
        <w:ind w:left="-284"/>
        <w:jc w:val="both"/>
        <w:rPr>
          <w:rFonts w:ascii="PT Astra Sans" w:hAnsi="PT Astra Sans"/>
          <w:sz w:val="24"/>
          <w:szCs w:val="24"/>
          <w:lang w:eastAsia="en-US"/>
        </w:rPr>
      </w:pPr>
      <w:r>
        <w:rPr>
          <w:rFonts w:ascii="PT Astra Sans" w:hAnsi="PT Astra Sans"/>
          <w:sz w:val="24"/>
          <w:szCs w:val="24"/>
          <w:lang w:eastAsia="en-US"/>
        </w:rPr>
        <w:t>Управляющий делами,</w:t>
      </w:r>
    </w:p>
    <w:p w:rsidR="00A2351A" w:rsidRPr="00CF142C" w:rsidRDefault="00A2351A" w:rsidP="00A2351A">
      <w:pPr>
        <w:ind w:left="-284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4"/>
          <w:szCs w:val="24"/>
          <w:lang w:eastAsia="en-US"/>
        </w:rPr>
        <w:t xml:space="preserve">начальник управления делами     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  <w:lang w:eastAsia="en-US"/>
        </w:rPr>
        <w:t>Лифинцев</w:t>
      </w:r>
      <w:proofErr w:type="spellEnd"/>
    </w:p>
    <w:sectPr w:rsidR="00A2351A" w:rsidRPr="00CF142C" w:rsidSect="005756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6BAD"/>
    <w:multiLevelType w:val="hybridMultilevel"/>
    <w:tmpl w:val="9362BF68"/>
    <w:lvl w:ilvl="0" w:tplc="17B8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BF"/>
    <w:rsid w:val="00030EB2"/>
    <w:rsid w:val="000A07F6"/>
    <w:rsid w:val="00141A27"/>
    <w:rsid w:val="0019723C"/>
    <w:rsid w:val="0020625C"/>
    <w:rsid w:val="0021002D"/>
    <w:rsid w:val="00244AE7"/>
    <w:rsid w:val="002C12EF"/>
    <w:rsid w:val="00310F60"/>
    <w:rsid w:val="00321050"/>
    <w:rsid w:val="00325022"/>
    <w:rsid w:val="003265AA"/>
    <w:rsid w:val="0038051D"/>
    <w:rsid w:val="0038517E"/>
    <w:rsid w:val="005451CA"/>
    <w:rsid w:val="005674A2"/>
    <w:rsid w:val="0057564E"/>
    <w:rsid w:val="00596B9B"/>
    <w:rsid w:val="005A2C06"/>
    <w:rsid w:val="005E31D8"/>
    <w:rsid w:val="006E132D"/>
    <w:rsid w:val="007041F3"/>
    <w:rsid w:val="00791842"/>
    <w:rsid w:val="007B6728"/>
    <w:rsid w:val="00837189"/>
    <w:rsid w:val="008B534A"/>
    <w:rsid w:val="008F2757"/>
    <w:rsid w:val="0097165A"/>
    <w:rsid w:val="009A292B"/>
    <w:rsid w:val="00A2351A"/>
    <w:rsid w:val="00A5173B"/>
    <w:rsid w:val="00AC403B"/>
    <w:rsid w:val="00AD7F1A"/>
    <w:rsid w:val="00AF06A4"/>
    <w:rsid w:val="00C156CF"/>
    <w:rsid w:val="00CF142C"/>
    <w:rsid w:val="00D759CB"/>
    <w:rsid w:val="00DD50EF"/>
    <w:rsid w:val="00EC2014"/>
    <w:rsid w:val="00FA3714"/>
    <w:rsid w:val="00FB0CBF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44AE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E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E141E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AC403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C403B"/>
    <w:pPr>
      <w:ind w:left="720"/>
      <w:contextualSpacing/>
    </w:pPr>
  </w:style>
  <w:style w:type="paragraph" w:styleId="a8">
    <w:name w:val="No Spacing"/>
    <w:uiPriority w:val="1"/>
    <w:qFormat/>
    <w:rsid w:val="00A2351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A2351A"/>
  </w:style>
  <w:style w:type="character" w:customStyle="1" w:styleId="extended-textshort">
    <w:name w:val="extended-text__short"/>
    <w:basedOn w:val="a0"/>
    <w:qFormat/>
    <w:rsid w:val="00A2351A"/>
  </w:style>
  <w:style w:type="character" w:customStyle="1" w:styleId="apple-converted-space">
    <w:name w:val="apple-converted-space"/>
    <w:basedOn w:val="a0"/>
    <w:rsid w:val="00A23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44AE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E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E141E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AC403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C403B"/>
    <w:pPr>
      <w:ind w:left="720"/>
      <w:contextualSpacing/>
    </w:pPr>
  </w:style>
  <w:style w:type="paragraph" w:styleId="a8">
    <w:name w:val="No Spacing"/>
    <w:uiPriority w:val="1"/>
    <w:qFormat/>
    <w:rsid w:val="00A2351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A2351A"/>
  </w:style>
  <w:style w:type="character" w:customStyle="1" w:styleId="extended-textshort">
    <w:name w:val="extended-text__short"/>
    <w:basedOn w:val="a0"/>
    <w:qFormat/>
    <w:rsid w:val="00A2351A"/>
  </w:style>
  <w:style w:type="character" w:customStyle="1" w:styleId="apple-converted-space">
    <w:name w:val="apple-converted-space"/>
    <w:basedOn w:val="a0"/>
    <w:rsid w:val="00A2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2</cp:revision>
  <cp:lastPrinted>2021-01-26T12:35:00Z</cp:lastPrinted>
  <dcterms:created xsi:type="dcterms:W3CDTF">2021-01-27T11:36:00Z</dcterms:created>
  <dcterms:modified xsi:type="dcterms:W3CDTF">2021-01-27T11:36:00Z</dcterms:modified>
</cp:coreProperties>
</file>