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BB" w:rsidRPr="00FC70B8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FC70B8">
        <w:rPr>
          <w:rFonts w:ascii="PT Astra Sans" w:hAnsi="PT Astra Sans"/>
          <w:bCs/>
          <w:sz w:val="36"/>
          <w:szCs w:val="36"/>
        </w:rPr>
        <w:t xml:space="preserve">Администрация </w:t>
      </w:r>
    </w:p>
    <w:p w:rsidR="00333D36" w:rsidRPr="00FC70B8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FC70B8">
        <w:rPr>
          <w:rFonts w:ascii="PT Astra Sans" w:hAnsi="PT Astra Sans"/>
          <w:bCs/>
          <w:sz w:val="36"/>
          <w:szCs w:val="36"/>
        </w:rPr>
        <w:t xml:space="preserve">Белозерского </w:t>
      </w:r>
      <w:r w:rsidR="00ED0ABB" w:rsidRPr="00FC70B8">
        <w:rPr>
          <w:rFonts w:ascii="PT Astra Sans" w:hAnsi="PT Astra Sans"/>
          <w:bCs/>
          <w:sz w:val="36"/>
          <w:szCs w:val="36"/>
        </w:rPr>
        <w:t>муниципального округа</w:t>
      </w:r>
    </w:p>
    <w:p w:rsidR="00333D36" w:rsidRPr="00FC70B8" w:rsidRDefault="00333D36" w:rsidP="00333D36">
      <w:pPr>
        <w:jc w:val="center"/>
        <w:rPr>
          <w:rFonts w:ascii="PT Astra Sans" w:hAnsi="PT Astra Sans"/>
          <w:bCs/>
          <w:sz w:val="36"/>
          <w:szCs w:val="36"/>
        </w:rPr>
      </w:pPr>
      <w:r w:rsidRPr="00FC70B8">
        <w:rPr>
          <w:rFonts w:ascii="PT Astra Sans" w:hAnsi="PT Astra Sans"/>
          <w:bCs/>
          <w:sz w:val="36"/>
          <w:szCs w:val="36"/>
        </w:rPr>
        <w:t>Курганской области</w:t>
      </w:r>
    </w:p>
    <w:p w:rsidR="00333D36" w:rsidRPr="00FC70B8" w:rsidRDefault="00333D36" w:rsidP="00333D36">
      <w:pPr>
        <w:tabs>
          <w:tab w:val="left" w:pos="400"/>
        </w:tabs>
        <w:jc w:val="center"/>
        <w:rPr>
          <w:rFonts w:ascii="PT Astra Sans" w:hAnsi="PT Astra Sans"/>
          <w:b/>
          <w:sz w:val="32"/>
          <w:szCs w:val="32"/>
        </w:rPr>
      </w:pPr>
    </w:p>
    <w:p w:rsidR="00333D36" w:rsidRPr="00FC70B8" w:rsidRDefault="00333D36" w:rsidP="00333D36">
      <w:pPr>
        <w:tabs>
          <w:tab w:val="left" w:pos="400"/>
        </w:tabs>
        <w:jc w:val="center"/>
        <w:rPr>
          <w:rFonts w:ascii="PT Astra Sans" w:hAnsi="PT Astra Sans"/>
          <w:b/>
          <w:sz w:val="52"/>
          <w:szCs w:val="52"/>
        </w:rPr>
      </w:pPr>
      <w:r w:rsidRPr="00FC70B8">
        <w:rPr>
          <w:rFonts w:ascii="PT Astra Sans" w:hAnsi="PT Astra Sans"/>
          <w:b/>
          <w:sz w:val="52"/>
          <w:szCs w:val="52"/>
        </w:rPr>
        <w:t>ПОСТАНОВЛЕНИЕ</w:t>
      </w:r>
    </w:p>
    <w:p w:rsidR="00333D36" w:rsidRPr="00FC70B8" w:rsidRDefault="00333D36" w:rsidP="00333D36">
      <w:pPr>
        <w:rPr>
          <w:rFonts w:ascii="PT Astra Sans" w:hAnsi="PT Astra Sans"/>
          <w:sz w:val="32"/>
          <w:szCs w:val="32"/>
        </w:rPr>
      </w:pPr>
    </w:p>
    <w:p w:rsidR="00333D36" w:rsidRPr="0007525D" w:rsidRDefault="00333D36" w:rsidP="00333D36">
      <w:pPr>
        <w:rPr>
          <w:rFonts w:ascii="PT Astra Sans" w:hAnsi="PT Astra Sans"/>
        </w:rPr>
      </w:pPr>
      <w:r w:rsidRPr="0007525D">
        <w:rPr>
          <w:rFonts w:ascii="PT Astra Sans" w:hAnsi="PT Astra Sans"/>
        </w:rPr>
        <w:t xml:space="preserve">от </w:t>
      </w:r>
      <w:r w:rsidR="00FA4D06">
        <w:rPr>
          <w:rFonts w:ascii="PT Astra Sans" w:hAnsi="PT Astra Sans"/>
        </w:rPr>
        <w:t>«</w:t>
      </w:r>
      <w:r w:rsidR="00CB3FE4">
        <w:rPr>
          <w:rFonts w:ascii="PT Astra Sans" w:hAnsi="PT Astra Sans"/>
        </w:rPr>
        <w:t>11</w:t>
      </w:r>
      <w:r w:rsidR="00FA4D06">
        <w:rPr>
          <w:rFonts w:ascii="PT Astra Sans" w:hAnsi="PT Astra Sans"/>
        </w:rPr>
        <w:t>»</w:t>
      </w:r>
      <w:r w:rsidR="00342B4A">
        <w:rPr>
          <w:rFonts w:ascii="PT Astra Sans" w:hAnsi="PT Astra Sans"/>
        </w:rPr>
        <w:t xml:space="preserve"> </w:t>
      </w:r>
      <w:r w:rsidR="007B2A22">
        <w:rPr>
          <w:rFonts w:ascii="PT Astra Sans" w:hAnsi="PT Astra Sans"/>
        </w:rPr>
        <w:t xml:space="preserve">октября </w:t>
      </w:r>
      <w:r w:rsidRPr="0007525D">
        <w:rPr>
          <w:rFonts w:ascii="PT Astra Sans" w:hAnsi="PT Astra Sans"/>
        </w:rPr>
        <w:t>202</w:t>
      </w:r>
      <w:r w:rsidR="007B2A22">
        <w:rPr>
          <w:rFonts w:ascii="PT Astra Sans" w:hAnsi="PT Astra Sans"/>
        </w:rPr>
        <w:t>3</w:t>
      </w:r>
      <w:r w:rsidR="00ED0ABB" w:rsidRPr="0007525D">
        <w:rPr>
          <w:rFonts w:ascii="PT Astra Sans" w:hAnsi="PT Astra Sans"/>
        </w:rPr>
        <w:t xml:space="preserve"> </w:t>
      </w:r>
      <w:r w:rsidRPr="0007525D">
        <w:rPr>
          <w:rFonts w:ascii="PT Astra Sans" w:hAnsi="PT Astra Sans"/>
        </w:rPr>
        <w:t>года №</w:t>
      </w:r>
      <w:r w:rsidR="00CB3FE4">
        <w:rPr>
          <w:rFonts w:ascii="PT Astra Sans" w:hAnsi="PT Astra Sans"/>
        </w:rPr>
        <w:t>761</w:t>
      </w:r>
    </w:p>
    <w:p w:rsidR="00333D36" w:rsidRPr="00FC70B8" w:rsidRDefault="0021646D" w:rsidP="00333D36">
      <w:pPr>
        <w:rPr>
          <w:rFonts w:ascii="PT Astra Sans" w:hAnsi="PT Astra Sans"/>
          <w:sz w:val="20"/>
          <w:szCs w:val="20"/>
        </w:rPr>
      </w:pPr>
      <w:r w:rsidRPr="00FC70B8">
        <w:rPr>
          <w:rFonts w:ascii="PT Astra Sans" w:hAnsi="PT Astra Sans"/>
          <w:sz w:val="20"/>
          <w:szCs w:val="20"/>
        </w:rPr>
        <w:t xml:space="preserve">       </w:t>
      </w:r>
      <w:r w:rsidR="00ED0ABB" w:rsidRPr="00FC70B8">
        <w:rPr>
          <w:rFonts w:ascii="PT Astra Sans" w:hAnsi="PT Astra Sans"/>
          <w:sz w:val="20"/>
          <w:szCs w:val="20"/>
        </w:rPr>
        <w:t xml:space="preserve">    </w:t>
      </w:r>
      <w:r w:rsidRPr="00FC70B8">
        <w:rPr>
          <w:rFonts w:ascii="PT Astra Sans" w:hAnsi="PT Astra Sans"/>
          <w:sz w:val="20"/>
          <w:szCs w:val="20"/>
        </w:rPr>
        <w:t xml:space="preserve">  </w:t>
      </w:r>
      <w:r w:rsidR="00333D36" w:rsidRPr="00FC70B8">
        <w:rPr>
          <w:rFonts w:ascii="PT Astra Sans" w:hAnsi="PT Astra Sans"/>
          <w:sz w:val="20"/>
          <w:szCs w:val="20"/>
        </w:rPr>
        <w:t>с.</w:t>
      </w:r>
      <w:r w:rsidR="00FA4D06">
        <w:rPr>
          <w:rFonts w:ascii="PT Astra Sans" w:hAnsi="PT Astra Sans"/>
          <w:sz w:val="20"/>
          <w:szCs w:val="20"/>
        </w:rPr>
        <w:t xml:space="preserve"> </w:t>
      </w:r>
      <w:r w:rsidR="00333D36" w:rsidRPr="00FC70B8">
        <w:rPr>
          <w:rFonts w:ascii="PT Astra Sans" w:hAnsi="PT Astra Sans"/>
          <w:sz w:val="20"/>
          <w:szCs w:val="20"/>
        </w:rPr>
        <w:t>Белозерское</w:t>
      </w:r>
    </w:p>
    <w:p w:rsidR="0042306D" w:rsidRPr="00FC70B8" w:rsidRDefault="0042306D" w:rsidP="00333D36">
      <w:pPr>
        <w:rPr>
          <w:rFonts w:ascii="PT Astra Sans" w:hAnsi="PT Astra Sans"/>
          <w:sz w:val="20"/>
          <w:szCs w:val="20"/>
        </w:rPr>
      </w:pPr>
    </w:p>
    <w:p w:rsidR="0042306D" w:rsidRPr="00FC70B8" w:rsidRDefault="0042306D" w:rsidP="00333D36">
      <w:pPr>
        <w:rPr>
          <w:rFonts w:ascii="PT Astra Sans" w:hAnsi="PT Astra Sans"/>
          <w:sz w:val="20"/>
          <w:szCs w:val="20"/>
        </w:rPr>
      </w:pPr>
    </w:p>
    <w:p w:rsidR="0042306D" w:rsidRPr="00FC70B8" w:rsidRDefault="0042306D" w:rsidP="00333D36">
      <w:pPr>
        <w:rPr>
          <w:rFonts w:ascii="PT Astra Sans" w:hAnsi="PT Astra Sans"/>
        </w:rPr>
      </w:pPr>
    </w:p>
    <w:p w:rsidR="00CB3FE4" w:rsidRDefault="00FA4D06" w:rsidP="00333D36">
      <w:pPr>
        <w:pStyle w:val="ConsPlusTitle"/>
        <w:widowControl/>
        <w:jc w:val="center"/>
        <w:rPr>
          <w:rFonts w:ascii="PT Astra Sans" w:hAnsi="PT Astra Sans"/>
        </w:rPr>
      </w:pPr>
      <w:r>
        <w:rPr>
          <w:rFonts w:ascii="PT Astra Sans" w:hAnsi="PT Astra Sans"/>
        </w:rPr>
        <w:t>О внесении изменения в постановление Администрации Белозерского</w:t>
      </w:r>
    </w:p>
    <w:p w:rsidR="00CB3FE4" w:rsidRDefault="00FA4D06" w:rsidP="00333D36">
      <w:pPr>
        <w:pStyle w:val="ConsPlusTitle"/>
        <w:widowControl/>
        <w:jc w:val="center"/>
        <w:rPr>
          <w:rFonts w:ascii="PT Astra Sans" w:hAnsi="PT Astra Sans"/>
        </w:rPr>
      </w:pPr>
      <w:r>
        <w:rPr>
          <w:rFonts w:ascii="PT Astra Sans" w:hAnsi="PT Astra Sans"/>
        </w:rPr>
        <w:t xml:space="preserve"> муниципального округа от 01.12.2022г. №403  «</w:t>
      </w:r>
      <w:r w:rsidR="00333D36" w:rsidRPr="00FC70B8">
        <w:rPr>
          <w:rFonts w:ascii="PT Astra Sans" w:hAnsi="PT Astra Sans"/>
        </w:rPr>
        <w:t>Об установлении размера</w:t>
      </w:r>
    </w:p>
    <w:p w:rsidR="00CB3FE4" w:rsidRDefault="00333D36" w:rsidP="00333D36">
      <w:pPr>
        <w:pStyle w:val="ConsPlusTitle"/>
        <w:widowControl/>
        <w:jc w:val="center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 платы, взимаемой с родителей</w:t>
      </w:r>
      <w:r w:rsidR="0021646D" w:rsidRPr="00FC70B8">
        <w:rPr>
          <w:rFonts w:ascii="PT Astra Sans" w:hAnsi="PT Astra Sans"/>
        </w:rPr>
        <w:t xml:space="preserve"> (</w:t>
      </w:r>
      <w:r w:rsidRPr="00FC70B8">
        <w:rPr>
          <w:rFonts w:ascii="PT Astra Sans" w:hAnsi="PT Astra Sans"/>
        </w:rPr>
        <w:t>законных представителей) за присмотр и</w:t>
      </w:r>
    </w:p>
    <w:p w:rsidR="00CB3FE4" w:rsidRDefault="00333D36" w:rsidP="00333D36">
      <w:pPr>
        <w:pStyle w:val="ConsPlusTitle"/>
        <w:widowControl/>
        <w:jc w:val="center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 уход за детьми в </w:t>
      </w:r>
      <w:r w:rsidR="002C5B13" w:rsidRPr="00FC70B8">
        <w:rPr>
          <w:rFonts w:ascii="PT Astra Sans" w:hAnsi="PT Astra Sans"/>
        </w:rPr>
        <w:t>муниципальных образовательных организациях,</w:t>
      </w:r>
    </w:p>
    <w:p w:rsidR="00CB3FE4" w:rsidRDefault="002C5B13" w:rsidP="00333D36">
      <w:pPr>
        <w:pStyle w:val="ConsPlusTitle"/>
        <w:widowControl/>
        <w:jc w:val="center"/>
        <w:rPr>
          <w:rFonts w:ascii="PT Astra Sans" w:hAnsi="PT Astra Sans"/>
        </w:rPr>
      </w:pPr>
      <w:r w:rsidRPr="00FC70B8">
        <w:rPr>
          <w:rFonts w:ascii="PT Astra Sans" w:hAnsi="PT Astra Sans"/>
        </w:rPr>
        <w:t xml:space="preserve"> </w:t>
      </w:r>
      <w:proofErr w:type="gramStart"/>
      <w:r w:rsidRPr="00FC70B8">
        <w:rPr>
          <w:rFonts w:ascii="PT Astra Sans" w:hAnsi="PT Astra Sans"/>
        </w:rPr>
        <w:t>находящихся</w:t>
      </w:r>
      <w:proofErr w:type="gramEnd"/>
      <w:r w:rsidRPr="00FC70B8">
        <w:rPr>
          <w:rFonts w:ascii="PT Astra Sans" w:hAnsi="PT Astra Sans"/>
        </w:rPr>
        <w:t xml:space="preserve"> на  территории Белозерского </w:t>
      </w:r>
      <w:r w:rsidR="00013D68">
        <w:rPr>
          <w:rFonts w:ascii="PT Astra Sans" w:hAnsi="PT Astra Sans"/>
        </w:rPr>
        <w:t>муниципального округа</w:t>
      </w:r>
    </w:p>
    <w:p w:rsidR="00333D36" w:rsidRPr="00FC70B8" w:rsidRDefault="00013D68" w:rsidP="00333D36">
      <w:pPr>
        <w:pStyle w:val="ConsPlusTitle"/>
        <w:widowControl/>
        <w:jc w:val="center"/>
        <w:rPr>
          <w:rFonts w:ascii="PT Astra Sans" w:hAnsi="PT Astra Sans"/>
          <w:b w:val="0"/>
        </w:rPr>
      </w:pPr>
      <w:r>
        <w:rPr>
          <w:rFonts w:ascii="PT Astra Sans" w:hAnsi="PT Astra Sans"/>
        </w:rPr>
        <w:t xml:space="preserve"> Курганской области</w:t>
      </w:r>
      <w:r w:rsidR="00FA4D06">
        <w:rPr>
          <w:rFonts w:ascii="PT Astra Sans" w:hAnsi="PT Astra Sans"/>
        </w:rPr>
        <w:t>»</w:t>
      </w:r>
    </w:p>
    <w:p w:rsidR="00333D36" w:rsidRPr="00FC70B8" w:rsidRDefault="00333D36" w:rsidP="00333D36">
      <w:pPr>
        <w:jc w:val="center"/>
        <w:rPr>
          <w:rFonts w:ascii="PT Astra Sans" w:hAnsi="PT Astra Sans"/>
          <w:b/>
        </w:rPr>
      </w:pPr>
    </w:p>
    <w:p w:rsidR="007B2A22" w:rsidRDefault="00163A42" w:rsidP="00091F36">
      <w:pPr>
        <w:ind w:firstLine="709"/>
        <w:jc w:val="both"/>
        <w:rPr>
          <w:rFonts w:ascii="PT Astra Sans" w:hAnsi="PT Astra Sans"/>
          <w:bCs/>
          <w:color w:val="000000"/>
        </w:rPr>
      </w:pPr>
      <w:r w:rsidRPr="00FC70B8">
        <w:rPr>
          <w:rFonts w:ascii="PT Astra Sans" w:hAnsi="PT Astra Sans"/>
          <w:bCs/>
          <w:color w:val="000000"/>
        </w:rPr>
        <w:t xml:space="preserve">В целях </w:t>
      </w:r>
      <w:r w:rsidR="00FA4D06">
        <w:rPr>
          <w:rFonts w:ascii="PT Astra Sans" w:hAnsi="PT Astra Sans"/>
          <w:bCs/>
          <w:color w:val="000000"/>
        </w:rPr>
        <w:t>уточне</w:t>
      </w:r>
      <w:r w:rsidR="00091F36">
        <w:rPr>
          <w:rFonts w:ascii="PT Astra Sans" w:hAnsi="PT Astra Sans"/>
          <w:bCs/>
          <w:color w:val="000000"/>
        </w:rPr>
        <w:t xml:space="preserve">ния </w:t>
      </w:r>
      <w:r w:rsidR="00BE20A4">
        <w:rPr>
          <w:rFonts w:ascii="PT Astra Sans" w:hAnsi="PT Astra Sans"/>
          <w:bCs/>
          <w:color w:val="000000"/>
        </w:rPr>
        <w:t xml:space="preserve">содержания </w:t>
      </w:r>
      <w:r w:rsidR="00091F36">
        <w:rPr>
          <w:rFonts w:ascii="PT Astra Sans" w:hAnsi="PT Astra Sans"/>
          <w:bCs/>
          <w:color w:val="000000"/>
        </w:rPr>
        <w:t xml:space="preserve">нормативного правового акта  </w:t>
      </w:r>
      <w:r w:rsidR="00B77DB5" w:rsidRPr="00FC70B8">
        <w:rPr>
          <w:rFonts w:ascii="PT Astra Sans" w:hAnsi="PT Astra Sans"/>
          <w:bCs/>
          <w:color w:val="000000"/>
        </w:rPr>
        <w:t xml:space="preserve">Администрация Белозерского </w:t>
      </w:r>
      <w:r w:rsidR="003F775B">
        <w:rPr>
          <w:rFonts w:ascii="PT Astra Sans" w:hAnsi="PT Astra Sans"/>
          <w:bCs/>
          <w:color w:val="000000"/>
        </w:rPr>
        <w:t>муниципального округа Курганской области</w:t>
      </w:r>
      <w:r w:rsidR="00091F36">
        <w:rPr>
          <w:rFonts w:ascii="PT Astra Sans" w:hAnsi="PT Astra Sans"/>
          <w:bCs/>
          <w:color w:val="000000"/>
        </w:rPr>
        <w:t xml:space="preserve"> </w:t>
      </w:r>
    </w:p>
    <w:p w:rsidR="00333D36" w:rsidRPr="00091F36" w:rsidRDefault="00333D36" w:rsidP="00091F36">
      <w:pPr>
        <w:ind w:firstLine="709"/>
        <w:jc w:val="both"/>
        <w:rPr>
          <w:rFonts w:ascii="PT Astra Sans" w:hAnsi="PT Astra Sans"/>
          <w:bCs/>
          <w:color w:val="000000"/>
        </w:rPr>
      </w:pPr>
      <w:r w:rsidRPr="00FC70B8">
        <w:rPr>
          <w:rFonts w:ascii="PT Astra Sans" w:hAnsi="PT Astra Sans"/>
        </w:rPr>
        <w:t>ПОСТАНОВЛЯЕТ:</w:t>
      </w:r>
      <w:r w:rsidRPr="00FC70B8">
        <w:rPr>
          <w:rFonts w:ascii="PT Astra Sans" w:hAnsi="PT Astra Sans"/>
        </w:rPr>
        <w:tab/>
      </w:r>
    </w:p>
    <w:p w:rsidR="00F44C4B" w:rsidRDefault="00F44C4B" w:rsidP="00F44C4B">
      <w:pPr>
        <w:pStyle w:val="ConsPlusTitle"/>
        <w:widowControl/>
        <w:ind w:firstLine="708"/>
        <w:jc w:val="both"/>
        <w:rPr>
          <w:rFonts w:ascii="PT Astra Sans" w:hAnsi="PT Astra Sans"/>
          <w:b w:val="0"/>
        </w:rPr>
      </w:pPr>
      <w:r>
        <w:rPr>
          <w:rFonts w:ascii="PT Astra Sans" w:hAnsi="PT Astra Sans"/>
          <w:b w:val="0"/>
        </w:rPr>
        <w:t>1.П.3</w:t>
      </w:r>
      <w:r w:rsidR="002D3EC7">
        <w:rPr>
          <w:rFonts w:ascii="PT Astra Sans" w:hAnsi="PT Astra Sans"/>
          <w:b w:val="0"/>
        </w:rPr>
        <w:t xml:space="preserve"> </w:t>
      </w:r>
      <w:r w:rsidR="00FA4D06" w:rsidRPr="00FA4D06">
        <w:rPr>
          <w:rFonts w:ascii="PT Astra Sans" w:hAnsi="PT Astra Sans"/>
          <w:b w:val="0"/>
        </w:rPr>
        <w:t>постановлени</w:t>
      </w:r>
      <w:r>
        <w:rPr>
          <w:rFonts w:ascii="PT Astra Sans" w:hAnsi="PT Astra Sans"/>
          <w:b w:val="0"/>
        </w:rPr>
        <w:t>я</w:t>
      </w:r>
      <w:r w:rsidR="00FA4D06" w:rsidRPr="00FA4D06">
        <w:rPr>
          <w:rFonts w:ascii="PT Astra Sans" w:hAnsi="PT Astra Sans"/>
          <w:b w:val="0"/>
        </w:rPr>
        <w:t xml:space="preserve"> Администрации Белозерского муниципального округа от 01.12.2022г. №403 «Об установлении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Белозерского муниципального округа Курганской области»</w:t>
      </w:r>
      <w:r w:rsidR="002D3EC7">
        <w:rPr>
          <w:rFonts w:ascii="PT Astra Sans" w:hAnsi="PT Astra Sans"/>
          <w:b w:val="0"/>
        </w:rPr>
        <w:t xml:space="preserve"> </w:t>
      </w:r>
      <w:r>
        <w:rPr>
          <w:rFonts w:ascii="PT Astra Sans" w:hAnsi="PT Astra Sans"/>
          <w:b w:val="0"/>
        </w:rPr>
        <w:t>изложить в новой редакции</w:t>
      </w:r>
      <w:r w:rsidR="00FA4D06">
        <w:rPr>
          <w:rFonts w:ascii="PT Astra Sans" w:hAnsi="PT Astra Sans"/>
          <w:b w:val="0"/>
        </w:rPr>
        <w:t>:</w:t>
      </w:r>
    </w:p>
    <w:p w:rsidR="00BB104B" w:rsidRPr="008A3ACB" w:rsidRDefault="00F44C4B" w:rsidP="00F44C4B">
      <w:pPr>
        <w:pStyle w:val="ConsPlusTitle"/>
        <w:widowControl/>
        <w:ind w:firstLine="708"/>
        <w:jc w:val="both"/>
        <w:rPr>
          <w:rFonts w:ascii="PT Astra Sans" w:hAnsi="PT Astra Sans"/>
          <w:b w:val="0"/>
        </w:rPr>
      </w:pPr>
      <w:r>
        <w:rPr>
          <w:rFonts w:ascii="PT Astra Sans" w:hAnsi="PT Astra Sans"/>
          <w:b w:val="0"/>
        </w:rPr>
        <w:t xml:space="preserve"> «</w:t>
      </w:r>
      <w:r w:rsidR="00BB104B" w:rsidRPr="008A3ACB">
        <w:rPr>
          <w:rFonts w:ascii="PT Astra Sans" w:hAnsi="PT Astra Sans"/>
          <w:b w:val="0"/>
        </w:rPr>
        <w:t xml:space="preserve">Родительская плата не взимается за присмотр и уход за детьми - инвалидами, детьми – сиротами, детьми, оставшимися без попечения родителей, детьми с туберкулезной интоксикацией и детей, </w:t>
      </w:r>
      <w:r w:rsidR="009E7076">
        <w:rPr>
          <w:rFonts w:ascii="PT Astra Sans" w:hAnsi="PT Astra Sans"/>
          <w:b w:val="0"/>
        </w:rPr>
        <w:t>родители</w:t>
      </w:r>
      <w:r w:rsidR="00BD6E7C">
        <w:rPr>
          <w:rFonts w:ascii="PT Astra Sans" w:hAnsi="PT Astra Sans"/>
          <w:b w:val="0"/>
        </w:rPr>
        <w:t xml:space="preserve"> </w:t>
      </w:r>
      <w:r w:rsidR="009E7076">
        <w:rPr>
          <w:rFonts w:ascii="PT Astra Sans" w:hAnsi="PT Astra Sans"/>
          <w:b w:val="0"/>
        </w:rPr>
        <w:t xml:space="preserve">(законные представители) </w:t>
      </w:r>
      <w:r w:rsidR="00BB104B" w:rsidRPr="008A3ACB">
        <w:rPr>
          <w:rFonts w:ascii="PT Astra Sans" w:hAnsi="PT Astra Sans"/>
          <w:b w:val="0"/>
        </w:rPr>
        <w:t>которых являются участниками специальной военной операции  или погибли в ходе специальной военной операции».</w:t>
      </w:r>
    </w:p>
    <w:p w:rsidR="00CD1C3F" w:rsidRDefault="00CD1C3F" w:rsidP="00B77DB5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2. </w:t>
      </w:r>
      <w:r w:rsidR="001500A7" w:rsidRPr="00FC70B8">
        <w:rPr>
          <w:rFonts w:ascii="PT Astra Sans" w:hAnsi="PT Astra Sans"/>
        </w:rPr>
        <w:t>Опубликовать настоящее постановление в   газете «Боевое слово», разместить на официальном сайте Белозерского муниципального округа в информационно-</w:t>
      </w:r>
      <w:r w:rsidR="001500A7">
        <w:rPr>
          <w:rFonts w:ascii="PT Astra Sans" w:hAnsi="PT Astra Sans"/>
        </w:rPr>
        <w:t>теле</w:t>
      </w:r>
      <w:r w:rsidR="001500A7" w:rsidRPr="00FC70B8">
        <w:rPr>
          <w:rFonts w:ascii="PT Astra Sans" w:hAnsi="PT Astra Sans"/>
        </w:rPr>
        <w:t>коммуникационной сети Интернет</w:t>
      </w:r>
      <w:r w:rsidR="001500A7">
        <w:rPr>
          <w:rFonts w:ascii="PT Astra Sans" w:hAnsi="PT Astra Sans"/>
        </w:rPr>
        <w:t>.</w:t>
      </w:r>
    </w:p>
    <w:p w:rsidR="006D355E" w:rsidRDefault="001234AD" w:rsidP="00B77DB5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3.</w:t>
      </w:r>
      <w:r w:rsidR="009C14AA">
        <w:rPr>
          <w:rFonts w:ascii="PT Astra Sans" w:hAnsi="PT Astra Sans"/>
        </w:rPr>
        <w:t xml:space="preserve"> </w:t>
      </w:r>
      <w:r w:rsidR="009C14AA" w:rsidRPr="00FC70B8">
        <w:rPr>
          <w:rFonts w:ascii="PT Astra Sans" w:hAnsi="PT Astra Sans"/>
        </w:rPr>
        <w:t>Настоящее постановление вступает в силу по истечении 10 дней со дня его официального опубликования.</w:t>
      </w:r>
    </w:p>
    <w:p w:rsidR="00FA4D06" w:rsidRPr="00FA4D06" w:rsidRDefault="004F5230" w:rsidP="00FA4D06">
      <w:pPr>
        <w:ind w:firstLine="709"/>
        <w:jc w:val="both"/>
        <w:rPr>
          <w:rFonts w:ascii="PT Astra Sans" w:hAnsi="PT Astra Sans"/>
        </w:rPr>
      </w:pPr>
      <w:r>
        <w:rPr>
          <w:rFonts w:ascii="PT Astra Sans" w:hAnsi="PT Astra Sans"/>
        </w:rPr>
        <w:t>4</w:t>
      </w:r>
      <w:r w:rsidR="00FA4D06" w:rsidRPr="00FA4D06">
        <w:rPr>
          <w:rFonts w:ascii="PT Astra Sans" w:hAnsi="PT Astra Sans"/>
        </w:rPr>
        <w:t xml:space="preserve">. </w:t>
      </w:r>
      <w:proofErr w:type="gramStart"/>
      <w:r w:rsidR="00FA4D06" w:rsidRPr="00FA4D06">
        <w:rPr>
          <w:rFonts w:ascii="PT Astra Sans" w:hAnsi="PT Astra Sans"/>
        </w:rPr>
        <w:t>Контроль за</w:t>
      </w:r>
      <w:proofErr w:type="gramEnd"/>
      <w:r w:rsidR="00FA4D06" w:rsidRPr="00FA4D06">
        <w:rPr>
          <w:rFonts w:ascii="PT Astra Sans" w:hAnsi="PT Astra Sans"/>
        </w:rPr>
        <w:t xml:space="preserve"> выполнением настоящего постановления возложить на  первого заместителя Главы Белозерского </w:t>
      </w:r>
      <w:r w:rsidR="00FA4D06">
        <w:rPr>
          <w:rFonts w:ascii="PT Astra Sans" w:hAnsi="PT Astra Sans"/>
        </w:rPr>
        <w:t>муниципального округа</w:t>
      </w:r>
      <w:r w:rsidR="00FA4D06" w:rsidRPr="00FA4D06">
        <w:rPr>
          <w:rFonts w:ascii="PT Astra Sans" w:hAnsi="PT Astra Sans"/>
        </w:rPr>
        <w:t xml:space="preserve">, начальника </w:t>
      </w:r>
      <w:r w:rsidR="00FA4D06">
        <w:rPr>
          <w:rFonts w:ascii="PT Astra Sans" w:hAnsi="PT Astra Sans"/>
        </w:rPr>
        <w:t>управления социальной политики.</w:t>
      </w:r>
    </w:p>
    <w:p w:rsidR="00FA4D06" w:rsidRDefault="00FA4D06" w:rsidP="00FA4D06">
      <w:pPr>
        <w:jc w:val="both"/>
        <w:rPr>
          <w:rFonts w:ascii="PT Astra Sans" w:hAnsi="PT Astra Sans"/>
          <w:sz w:val="28"/>
          <w:szCs w:val="28"/>
        </w:rPr>
      </w:pPr>
    </w:p>
    <w:p w:rsidR="00243DB0" w:rsidRDefault="00243DB0" w:rsidP="00FA4D06">
      <w:pPr>
        <w:jc w:val="both"/>
        <w:rPr>
          <w:rFonts w:ascii="PT Astra Sans" w:hAnsi="PT Astra Sans"/>
          <w:sz w:val="28"/>
          <w:szCs w:val="28"/>
        </w:rPr>
      </w:pPr>
    </w:p>
    <w:p w:rsidR="00243DB0" w:rsidRDefault="00243DB0" w:rsidP="00FA4D06">
      <w:pPr>
        <w:jc w:val="both"/>
        <w:rPr>
          <w:rFonts w:ascii="PT Astra Sans" w:hAnsi="PT Astra Sans"/>
          <w:sz w:val="28"/>
          <w:szCs w:val="28"/>
        </w:rPr>
      </w:pPr>
    </w:p>
    <w:p w:rsidR="00243DB0" w:rsidRDefault="00243DB0" w:rsidP="00FA4D06">
      <w:pPr>
        <w:jc w:val="both"/>
        <w:rPr>
          <w:rFonts w:ascii="PT Astra Sans" w:hAnsi="PT Astra Sans"/>
          <w:sz w:val="28"/>
          <w:szCs w:val="28"/>
        </w:rPr>
      </w:pPr>
      <w:bookmarkStart w:id="0" w:name="_GoBack"/>
      <w:bookmarkEnd w:id="0"/>
    </w:p>
    <w:p w:rsidR="00243DB0" w:rsidRPr="00243DB0" w:rsidRDefault="00243DB0" w:rsidP="00243DB0">
      <w:pPr>
        <w:tabs>
          <w:tab w:val="left" w:pos="0"/>
        </w:tabs>
        <w:jc w:val="both"/>
        <w:rPr>
          <w:rFonts w:ascii="PT Astra Sans" w:hAnsi="PT Astra Sans"/>
        </w:rPr>
      </w:pPr>
      <w:r w:rsidRPr="00243DB0">
        <w:rPr>
          <w:rFonts w:ascii="PT Astra Sans" w:hAnsi="PT Astra Sans"/>
        </w:rPr>
        <w:t xml:space="preserve">Временно </w:t>
      </w:r>
      <w:proofErr w:type="gramStart"/>
      <w:r w:rsidRPr="00243DB0">
        <w:rPr>
          <w:rFonts w:ascii="PT Astra Sans" w:hAnsi="PT Astra Sans"/>
        </w:rPr>
        <w:t>исполняющий</w:t>
      </w:r>
      <w:proofErr w:type="gramEnd"/>
      <w:r w:rsidRPr="00243DB0">
        <w:rPr>
          <w:rFonts w:ascii="PT Astra Sans" w:hAnsi="PT Astra Sans"/>
        </w:rPr>
        <w:t xml:space="preserve"> обязанности Главы </w:t>
      </w:r>
    </w:p>
    <w:p w:rsidR="00243DB0" w:rsidRPr="00243DB0" w:rsidRDefault="00243DB0" w:rsidP="00243DB0">
      <w:pPr>
        <w:tabs>
          <w:tab w:val="left" w:pos="0"/>
        </w:tabs>
        <w:jc w:val="both"/>
        <w:rPr>
          <w:rFonts w:ascii="PT Astra Sans" w:hAnsi="PT Astra Sans"/>
        </w:rPr>
      </w:pPr>
      <w:r w:rsidRPr="00243DB0">
        <w:rPr>
          <w:rFonts w:ascii="PT Astra Sans" w:hAnsi="PT Astra Sans"/>
        </w:rPr>
        <w:t xml:space="preserve">Белозерского муниципального округа </w:t>
      </w:r>
      <w:r w:rsidRPr="00243DB0">
        <w:rPr>
          <w:rFonts w:ascii="PT Astra Sans" w:hAnsi="PT Astra Sans"/>
        </w:rPr>
        <w:tab/>
      </w:r>
      <w:r w:rsidRPr="00243DB0">
        <w:rPr>
          <w:rFonts w:ascii="PT Astra Sans" w:hAnsi="PT Astra Sans"/>
        </w:rPr>
        <w:tab/>
      </w:r>
      <w:r w:rsidRPr="00243DB0">
        <w:rPr>
          <w:rFonts w:ascii="PT Astra Sans" w:hAnsi="PT Astra Sans"/>
        </w:rPr>
        <w:tab/>
      </w:r>
      <w:r w:rsidRPr="00243DB0">
        <w:rPr>
          <w:rFonts w:ascii="PT Astra Sans" w:hAnsi="PT Astra Sans"/>
        </w:rPr>
        <w:tab/>
        <w:t xml:space="preserve">   Н.А. Богданова </w:t>
      </w:r>
    </w:p>
    <w:p w:rsidR="00243DB0" w:rsidRPr="00243DB0" w:rsidRDefault="00243DB0" w:rsidP="00243DB0">
      <w:pPr>
        <w:tabs>
          <w:tab w:val="left" w:pos="0"/>
        </w:tabs>
        <w:spacing w:line="360" w:lineRule="auto"/>
        <w:jc w:val="both"/>
        <w:rPr>
          <w:rFonts w:ascii="PT Astra Sans" w:hAnsi="PT Astra Sans"/>
        </w:rPr>
      </w:pPr>
    </w:p>
    <w:p w:rsidR="00362167" w:rsidRPr="00FC70B8" w:rsidRDefault="00362167" w:rsidP="009C14AA">
      <w:pPr>
        <w:rPr>
          <w:rFonts w:ascii="PT Astra Sans" w:hAnsi="PT Astra Sans"/>
        </w:rPr>
      </w:pPr>
    </w:p>
    <w:p w:rsidR="00B77DB5" w:rsidRPr="00FC70B8" w:rsidRDefault="00B77DB5" w:rsidP="00B77DB5">
      <w:pPr>
        <w:ind w:firstLine="709"/>
        <w:jc w:val="both"/>
        <w:rPr>
          <w:rFonts w:ascii="PT Astra Sans" w:hAnsi="PT Astra Sans"/>
        </w:rPr>
      </w:pPr>
    </w:p>
    <w:sectPr w:rsidR="00B77DB5" w:rsidRPr="00FC70B8" w:rsidSect="004B0A7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42B0"/>
    <w:multiLevelType w:val="hybridMultilevel"/>
    <w:tmpl w:val="68B8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6"/>
    <w:rsid w:val="00013D68"/>
    <w:rsid w:val="00022DB6"/>
    <w:rsid w:val="00024250"/>
    <w:rsid w:val="00032A34"/>
    <w:rsid w:val="0007525D"/>
    <w:rsid w:val="00091F36"/>
    <w:rsid w:val="000A1BD6"/>
    <w:rsid w:val="001234AD"/>
    <w:rsid w:val="0014434E"/>
    <w:rsid w:val="001500A7"/>
    <w:rsid w:val="00163A42"/>
    <w:rsid w:val="001A12D1"/>
    <w:rsid w:val="001C38EF"/>
    <w:rsid w:val="001F0011"/>
    <w:rsid w:val="0021646D"/>
    <w:rsid w:val="00225345"/>
    <w:rsid w:val="00243DB0"/>
    <w:rsid w:val="00287A7A"/>
    <w:rsid w:val="002C5B13"/>
    <w:rsid w:val="002D3EC7"/>
    <w:rsid w:val="003020B9"/>
    <w:rsid w:val="00333D36"/>
    <w:rsid w:val="003360F6"/>
    <w:rsid w:val="00342B4A"/>
    <w:rsid w:val="00362167"/>
    <w:rsid w:val="00370BDB"/>
    <w:rsid w:val="003E4BBC"/>
    <w:rsid w:val="003F775B"/>
    <w:rsid w:val="0042306D"/>
    <w:rsid w:val="00431CB5"/>
    <w:rsid w:val="004960DC"/>
    <w:rsid w:val="004A68D2"/>
    <w:rsid w:val="004B0A7D"/>
    <w:rsid w:val="004B62D9"/>
    <w:rsid w:val="004F4DB9"/>
    <w:rsid w:val="004F5230"/>
    <w:rsid w:val="005316D0"/>
    <w:rsid w:val="00542EFE"/>
    <w:rsid w:val="005E6883"/>
    <w:rsid w:val="006026D8"/>
    <w:rsid w:val="00631805"/>
    <w:rsid w:val="0069358D"/>
    <w:rsid w:val="006A0057"/>
    <w:rsid w:val="006A6F23"/>
    <w:rsid w:val="006C157A"/>
    <w:rsid w:val="006D355E"/>
    <w:rsid w:val="00742DC8"/>
    <w:rsid w:val="0074764C"/>
    <w:rsid w:val="00786C01"/>
    <w:rsid w:val="007B2A22"/>
    <w:rsid w:val="007D62C0"/>
    <w:rsid w:val="007F55FC"/>
    <w:rsid w:val="00853B0B"/>
    <w:rsid w:val="008603BC"/>
    <w:rsid w:val="008835B4"/>
    <w:rsid w:val="008A3ACB"/>
    <w:rsid w:val="008B5701"/>
    <w:rsid w:val="008B7DB5"/>
    <w:rsid w:val="008D3C27"/>
    <w:rsid w:val="009129AD"/>
    <w:rsid w:val="00915572"/>
    <w:rsid w:val="009926D3"/>
    <w:rsid w:val="009A402D"/>
    <w:rsid w:val="009B2C41"/>
    <w:rsid w:val="009B3DEF"/>
    <w:rsid w:val="009C14AA"/>
    <w:rsid w:val="009E3BA8"/>
    <w:rsid w:val="009E6D29"/>
    <w:rsid w:val="009E7076"/>
    <w:rsid w:val="00A05811"/>
    <w:rsid w:val="00A370FE"/>
    <w:rsid w:val="00A91CE3"/>
    <w:rsid w:val="00AB218F"/>
    <w:rsid w:val="00AC2A69"/>
    <w:rsid w:val="00B26DD5"/>
    <w:rsid w:val="00B456DE"/>
    <w:rsid w:val="00B541BE"/>
    <w:rsid w:val="00B77DB5"/>
    <w:rsid w:val="00B90AC3"/>
    <w:rsid w:val="00BB104B"/>
    <w:rsid w:val="00BD1DB2"/>
    <w:rsid w:val="00BD6E7C"/>
    <w:rsid w:val="00BE20A4"/>
    <w:rsid w:val="00BF4773"/>
    <w:rsid w:val="00C227BC"/>
    <w:rsid w:val="00C26167"/>
    <w:rsid w:val="00C35E28"/>
    <w:rsid w:val="00C70D00"/>
    <w:rsid w:val="00C864C7"/>
    <w:rsid w:val="00CB3FE4"/>
    <w:rsid w:val="00CC23E2"/>
    <w:rsid w:val="00CD1C3F"/>
    <w:rsid w:val="00D56094"/>
    <w:rsid w:val="00D92D8F"/>
    <w:rsid w:val="00DC070F"/>
    <w:rsid w:val="00E03BDC"/>
    <w:rsid w:val="00E75C64"/>
    <w:rsid w:val="00ED0ABB"/>
    <w:rsid w:val="00ED3C4B"/>
    <w:rsid w:val="00EF09C7"/>
    <w:rsid w:val="00F23938"/>
    <w:rsid w:val="00F43C0A"/>
    <w:rsid w:val="00F44C4B"/>
    <w:rsid w:val="00F473B4"/>
    <w:rsid w:val="00F9103D"/>
    <w:rsid w:val="00FA4D06"/>
    <w:rsid w:val="00FC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70FE"/>
    <w:pPr>
      <w:ind w:left="720"/>
      <w:contextualSpacing/>
    </w:pPr>
  </w:style>
  <w:style w:type="table" w:styleId="a4">
    <w:name w:val="Table Grid"/>
    <w:basedOn w:val="a1"/>
    <w:uiPriority w:val="59"/>
    <w:rsid w:val="00C3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3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370FE"/>
    <w:pPr>
      <w:ind w:left="720"/>
      <w:contextualSpacing/>
    </w:pPr>
  </w:style>
  <w:style w:type="table" w:styleId="a4">
    <w:name w:val="Table Grid"/>
    <w:basedOn w:val="a1"/>
    <w:uiPriority w:val="59"/>
    <w:rsid w:val="00C35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Любовь_Мед</dc:creator>
  <cp:lastModifiedBy>ARM-O</cp:lastModifiedBy>
  <cp:revision>2</cp:revision>
  <cp:lastPrinted>2023-10-11T09:22:00Z</cp:lastPrinted>
  <dcterms:created xsi:type="dcterms:W3CDTF">2023-10-23T08:24:00Z</dcterms:created>
  <dcterms:modified xsi:type="dcterms:W3CDTF">2023-10-23T08:24:00Z</dcterms:modified>
</cp:coreProperties>
</file>