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F8A23" w14:textId="77777777" w:rsidR="00ED4E8F" w:rsidRPr="00D12EAE" w:rsidRDefault="00ED4E8F" w:rsidP="00ED4E8F">
      <w:pPr>
        <w:pStyle w:val="ae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D12EAE">
        <w:rPr>
          <w:rFonts w:ascii="PT Astra Sans" w:hAnsi="PT Astra Sans"/>
          <w:b/>
          <w:sz w:val="36"/>
          <w:szCs w:val="36"/>
        </w:rPr>
        <w:t>Администрация</w:t>
      </w:r>
    </w:p>
    <w:p w14:paraId="4A6336BB" w14:textId="77777777" w:rsidR="00ED4E8F" w:rsidRPr="00D12EAE" w:rsidRDefault="00ED4E8F" w:rsidP="00ED4E8F">
      <w:pPr>
        <w:pStyle w:val="ae"/>
        <w:jc w:val="center"/>
        <w:rPr>
          <w:rFonts w:ascii="PT Astra Sans" w:hAnsi="PT Astra Sans"/>
          <w:b/>
          <w:sz w:val="36"/>
          <w:szCs w:val="36"/>
        </w:rPr>
      </w:pPr>
      <w:r w:rsidRPr="00D12EAE">
        <w:rPr>
          <w:rFonts w:ascii="PT Astra Sans" w:hAnsi="PT Astra Sans"/>
          <w:b/>
          <w:sz w:val="36"/>
          <w:szCs w:val="36"/>
        </w:rPr>
        <w:t xml:space="preserve">Белозерского муниципального округа </w:t>
      </w:r>
    </w:p>
    <w:p w14:paraId="5B3791DA" w14:textId="77777777" w:rsidR="00ED4E8F" w:rsidRPr="00D12EAE" w:rsidRDefault="00ED4E8F" w:rsidP="00ED4E8F">
      <w:pPr>
        <w:pStyle w:val="ae"/>
        <w:jc w:val="center"/>
        <w:rPr>
          <w:rFonts w:ascii="PT Astra Sans" w:hAnsi="PT Astra Sans"/>
          <w:b/>
          <w:sz w:val="36"/>
          <w:szCs w:val="36"/>
        </w:rPr>
      </w:pPr>
      <w:r w:rsidRPr="00D12EAE">
        <w:rPr>
          <w:rFonts w:ascii="PT Astra Sans" w:hAnsi="PT Astra Sans"/>
          <w:b/>
          <w:sz w:val="36"/>
          <w:szCs w:val="36"/>
        </w:rPr>
        <w:t>Курганской области</w:t>
      </w:r>
    </w:p>
    <w:p w14:paraId="7DE343F0" w14:textId="77777777" w:rsidR="00ED4E8F" w:rsidRPr="00D12EAE" w:rsidRDefault="00ED4E8F" w:rsidP="00ED4E8F">
      <w:pPr>
        <w:pStyle w:val="ae"/>
        <w:jc w:val="center"/>
        <w:rPr>
          <w:rFonts w:ascii="PT Astra Sans" w:hAnsi="PT Astra Sans"/>
          <w:b/>
          <w:sz w:val="36"/>
          <w:szCs w:val="36"/>
        </w:rPr>
      </w:pPr>
    </w:p>
    <w:p w14:paraId="12B25609" w14:textId="77777777" w:rsidR="00ED4E8F" w:rsidRPr="00D12EAE" w:rsidRDefault="00ED4E8F" w:rsidP="00ED4E8F">
      <w:pPr>
        <w:pStyle w:val="ae"/>
        <w:jc w:val="center"/>
        <w:rPr>
          <w:rFonts w:ascii="PT Astra Sans" w:hAnsi="PT Astra Sans"/>
          <w:b/>
          <w:sz w:val="52"/>
          <w:szCs w:val="52"/>
        </w:rPr>
      </w:pPr>
      <w:r w:rsidRPr="00D12EAE">
        <w:rPr>
          <w:rFonts w:ascii="PT Astra Sans" w:hAnsi="PT Astra Sans"/>
          <w:b/>
          <w:sz w:val="52"/>
          <w:szCs w:val="52"/>
        </w:rPr>
        <w:t>ПОСТАНОВЛЕНИЕ</w:t>
      </w:r>
    </w:p>
    <w:p w14:paraId="5E9B56E2" w14:textId="77777777" w:rsidR="00ED4E8F" w:rsidRPr="00D12EAE" w:rsidRDefault="00ED4E8F" w:rsidP="00ED4E8F">
      <w:pPr>
        <w:pStyle w:val="ae"/>
        <w:rPr>
          <w:rFonts w:ascii="PT Astra Sans" w:hAnsi="PT Astra Sans"/>
        </w:rPr>
      </w:pPr>
    </w:p>
    <w:p w14:paraId="0860FE1D" w14:textId="789CD137" w:rsidR="00ED4E8F" w:rsidRPr="00D12EAE" w:rsidRDefault="00ED4E8F" w:rsidP="00ED4E8F">
      <w:pPr>
        <w:pStyle w:val="ae"/>
        <w:rPr>
          <w:rFonts w:ascii="PT Astra Sans" w:hAnsi="PT Astra Sans"/>
        </w:rPr>
      </w:pPr>
      <w:r w:rsidRPr="00D12EAE">
        <w:rPr>
          <w:rFonts w:ascii="PT Astra Sans" w:hAnsi="PT Astra Sans"/>
        </w:rPr>
        <w:t>от «__» ___________ 2024 года</w:t>
      </w:r>
      <w:r w:rsidR="006F40CC" w:rsidRPr="00D12EAE">
        <w:rPr>
          <w:rFonts w:ascii="PT Astra Sans" w:hAnsi="PT Astra Sans"/>
        </w:rPr>
        <w:t xml:space="preserve"> </w:t>
      </w:r>
      <w:r w:rsidRPr="00D12EAE">
        <w:rPr>
          <w:rFonts w:ascii="PT Astra Sans" w:hAnsi="PT Astra Sans"/>
        </w:rPr>
        <w:t xml:space="preserve"> № ___</w:t>
      </w:r>
      <w:r w:rsidR="006F40CC" w:rsidRPr="00D12EAE">
        <w:rPr>
          <w:rFonts w:ascii="PT Astra Sans" w:hAnsi="PT Astra Sans"/>
        </w:rPr>
        <w:t>__</w:t>
      </w:r>
    </w:p>
    <w:p w14:paraId="0C014221" w14:textId="77777777" w:rsidR="00ED4E8F" w:rsidRPr="00D12EAE" w:rsidRDefault="00ED4E8F" w:rsidP="00ED4E8F">
      <w:pPr>
        <w:pStyle w:val="ae"/>
        <w:rPr>
          <w:rFonts w:ascii="PT Astra Sans" w:hAnsi="PT Astra Sans"/>
          <w:sz w:val="20"/>
          <w:szCs w:val="20"/>
        </w:rPr>
      </w:pPr>
      <w:r w:rsidRPr="00D12EAE">
        <w:rPr>
          <w:rFonts w:ascii="PT Astra Sans" w:hAnsi="PT Astra Sans"/>
        </w:rPr>
        <w:t xml:space="preserve">             </w:t>
      </w:r>
      <w:r w:rsidRPr="00D12EAE">
        <w:rPr>
          <w:rFonts w:ascii="PT Astra Sans" w:hAnsi="PT Astra Sans"/>
          <w:sz w:val="20"/>
          <w:szCs w:val="20"/>
        </w:rPr>
        <w:t xml:space="preserve">с. Белозерское </w:t>
      </w:r>
    </w:p>
    <w:p w14:paraId="2752AA2E" w14:textId="77777777" w:rsidR="00ED4E8F" w:rsidRPr="00D12EAE" w:rsidRDefault="00ED4E8F" w:rsidP="00ED4E8F">
      <w:pPr>
        <w:pStyle w:val="ae"/>
        <w:rPr>
          <w:rFonts w:ascii="PT Astra Sans" w:hAnsi="PT Astra Sans"/>
          <w:sz w:val="20"/>
          <w:szCs w:val="20"/>
        </w:rPr>
      </w:pPr>
    </w:p>
    <w:p w14:paraId="6D37C619" w14:textId="77777777" w:rsidR="00137C3D" w:rsidRPr="00D12EAE" w:rsidRDefault="00137C3D" w:rsidP="00137C3D">
      <w:pPr>
        <w:jc w:val="center"/>
        <w:rPr>
          <w:rFonts w:ascii="PT Astra Sans" w:hAnsi="PT Astra Sans"/>
          <w:sz w:val="28"/>
          <w:szCs w:val="28"/>
        </w:rPr>
      </w:pPr>
    </w:p>
    <w:p w14:paraId="0FB7A220" w14:textId="0AEB5141" w:rsidR="00137C3D" w:rsidRPr="00D12EAE" w:rsidRDefault="00137C3D" w:rsidP="006F40CC">
      <w:pPr>
        <w:widowControl w:val="0"/>
        <w:tabs>
          <w:tab w:val="left" w:pos="0"/>
          <w:tab w:val="center" w:pos="4677"/>
        </w:tabs>
        <w:autoSpaceDE w:val="0"/>
        <w:autoSpaceDN w:val="0"/>
        <w:jc w:val="center"/>
        <w:rPr>
          <w:rFonts w:ascii="PT Astra Sans" w:hAnsi="PT Astra Sans"/>
          <w:b/>
        </w:rPr>
      </w:pPr>
      <w:r w:rsidRPr="00D12EAE">
        <w:rPr>
          <w:rFonts w:ascii="PT Astra Sans" w:hAnsi="PT Astra Sans"/>
          <w:b/>
        </w:rPr>
        <w:t xml:space="preserve">Об утверждении Порядка </w:t>
      </w:r>
      <w:r w:rsidR="0025697A" w:rsidRPr="00D12EAE">
        <w:rPr>
          <w:rFonts w:ascii="PT Astra Sans" w:hAnsi="PT Astra Sans"/>
          <w:b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D12EAE">
        <w:rPr>
          <w:rFonts w:ascii="PT Astra Sans" w:hAnsi="PT Astra Sans"/>
          <w:b/>
          <w:bCs/>
          <w:lang w:eastAsia="en-US"/>
        </w:rPr>
        <w:t>муниципальных</w:t>
      </w:r>
      <w:r w:rsidR="000D1C59" w:rsidRPr="00D12EAE">
        <w:rPr>
          <w:rFonts w:ascii="PT Astra Sans" w:hAnsi="PT Astra Sans"/>
          <w:b/>
        </w:rPr>
        <w:t xml:space="preserve"> </w:t>
      </w:r>
      <w:r w:rsidR="0025697A" w:rsidRPr="00D12EAE">
        <w:rPr>
          <w:rFonts w:ascii="PT Astra Sans" w:hAnsi="PT Astra Sans"/>
          <w:b/>
        </w:rPr>
        <w:t>услуг в социальной сфере в соответствии с социальным сертификатом</w:t>
      </w:r>
      <w:r w:rsidR="006E28FE" w:rsidRPr="00D12EAE">
        <w:rPr>
          <w:rFonts w:ascii="PT Astra Sans" w:hAnsi="PT Astra Sans"/>
          <w:b/>
        </w:rPr>
        <w:t xml:space="preserve"> на территории Белозерского муниципального округа Курганской области</w:t>
      </w:r>
    </w:p>
    <w:p w14:paraId="12D34E9D" w14:textId="77777777" w:rsidR="00137C3D" w:rsidRPr="00D12EAE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ans" w:hAnsi="PT Astra Sans"/>
          <w:b/>
        </w:rPr>
      </w:pPr>
    </w:p>
    <w:p w14:paraId="4F7B9E39" w14:textId="283B964A" w:rsidR="00137C3D" w:rsidRPr="00D12EAE" w:rsidRDefault="00137C3D" w:rsidP="00ED4E8F">
      <w:pPr>
        <w:spacing w:before="120" w:line="276" w:lineRule="auto"/>
        <w:ind w:right="62" w:firstLine="709"/>
        <w:jc w:val="both"/>
        <w:rPr>
          <w:rFonts w:ascii="PT Astra Sans" w:hAnsi="PT Astra Sans"/>
          <w:color w:val="000000"/>
        </w:rPr>
      </w:pPr>
      <w:r w:rsidRPr="00D12EAE">
        <w:rPr>
          <w:rFonts w:ascii="PT Astra Sans" w:hAnsi="PT Astra Sans"/>
        </w:rPr>
        <w:t xml:space="preserve">В соответствии с частью 2 статьи 22 </w:t>
      </w:r>
      <w:r w:rsidRPr="00D12EAE">
        <w:rPr>
          <w:rFonts w:ascii="PT Astra Sans" w:hAnsi="PT Astra Sans"/>
          <w:lang w:eastAsia="en-US"/>
        </w:rPr>
        <w:t>Федерального закона</w:t>
      </w:r>
      <w:r w:rsidRPr="00D12EAE">
        <w:rPr>
          <w:rFonts w:ascii="PT Astra Sans" w:hAnsi="PT Astra Sans"/>
        </w:rPr>
        <w:t xml:space="preserve"> </w:t>
      </w:r>
      <w:r w:rsidRPr="00D12EAE">
        <w:rPr>
          <w:rFonts w:ascii="PT Astra Sans" w:hAnsi="PT Astra Sans"/>
          <w:lang w:eastAsia="en-US"/>
        </w:rPr>
        <w:t xml:space="preserve">от 13 июля 2020 года № 189-ФЗ </w:t>
      </w:r>
      <w:r w:rsidRPr="00D12EAE">
        <w:rPr>
          <w:rFonts w:ascii="PT Astra Sans" w:hAnsi="PT Astra Sans"/>
        </w:rPr>
        <w:t>«</w:t>
      </w:r>
      <w:r w:rsidRPr="00D12EAE">
        <w:rPr>
          <w:rFonts w:ascii="PT Astra Sans" w:hAnsi="PT Astra Sans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D12EAE">
        <w:rPr>
          <w:rFonts w:ascii="PT Astra Sans" w:hAnsi="PT Astra Sans"/>
        </w:rPr>
        <w:t>»</w:t>
      </w:r>
      <w:r w:rsidRPr="00D12EAE">
        <w:rPr>
          <w:rFonts w:ascii="PT Astra Sans" w:hAnsi="PT Astra Sans"/>
          <w:lang w:eastAsia="en-US"/>
        </w:rPr>
        <w:t xml:space="preserve">, </w:t>
      </w:r>
      <w:r w:rsidR="003144B4" w:rsidRPr="00D12EAE">
        <w:rPr>
          <w:rFonts w:ascii="PT Astra Sans" w:hAnsi="PT Astra Sans"/>
          <w:lang w:eastAsia="en-US"/>
        </w:rPr>
        <w:br/>
        <w:t xml:space="preserve">частью 2 </w:t>
      </w:r>
      <w:r w:rsidRPr="00D12EAE">
        <w:rPr>
          <w:rFonts w:ascii="PT Astra Sans" w:hAnsi="PT Astra Sans"/>
          <w:lang w:eastAsia="en-US"/>
        </w:rPr>
        <w:t>стать</w:t>
      </w:r>
      <w:r w:rsidR="003144B4" w:rsidRPr="00D12EAE">
        <w:rPr>
          <w:rFonts w:ascii="PT Astra Sans" w:hAnsi="PT Astra Sans"/>
          <w:lang w:eastAsia="en-US"/>
        </w:rPr>
        <w:t>и</w:t>
      </w:r>
      <w:r w:rsidRPr="00D12EAE">
        <w:rPr>
          <w:rFonts w:ascii="PT Astra Sans" w:hAnsi="PT Astra Sans"/>
          <w:lang w:eastAsia="en-US"/>
        </w:rPr>
        <w:t xml:space="preserve"> 78.4 Бюджетного кодекса Российской Федерации</w:t>
      </w:r>
      <w:r w:rsidR="006E28FE" w:rsidRPr="00D12EAE">
        <w:rPr>
          <w:rFonts w:ascii="PT Astra Sans" w:hAnsi="PT Astra Sans"/>
          <w:lang w:eastAsia="en-US"/>
        </w:rPr>
        <w:t xml:space="preserve">, </w:t>
      </w:r>
      <w:r w:rsidR="00A92617" w:rsidRPr="00D12EAE">
        <w:rPr>
          <w:rFonts w:ascii="PT Astra Sans" w:hAnsi="PT Astra Sans"/>
          <w:lang w:eastAsia="en-US"/>
        </w:rPr>
        <w:t>статьей 39 Устава Белозерского муниципального округа Курганской области, А</w:t>
      </w:r>
      <w:r w:rsidRPr="00D12EAE">
        <w:rPr>
          <w:rFonts w:ascii="PT Astra Sans" w:hAnsi="PT Astra Sans"/>
          <w:color w:val="000000"/>
        </w:rPr>
        <w:t xml:space="preserve">дминистрация </w:t>
      </w:r>
      <w:r w:rsidR="00A92617" w:rsidRPr="00D12EAE">
        <w:rPr>
          <w:rFonts w:ascii="PT Astra Sans" w:hAnsi="PT Astra Sans"/>
          <w:color w:val="000000"/>
        </w:rPr>
        <w:t xml:space="preserve">Белозерского </w:t>
      </w:r>
      <w:r w:rsidRPr="00D12EAE">
        <w:rPr>
          <w:rFonts w:ascii="PT Astra Sans" w:hAnsi="PT Astra Sans"/>
          <w:color w:val="000000"/>
        </w:rPr>
        <w:t xml:space="preserve">муниципального </w:t>
      </w:r>
      <w:r w:rsidR="00A92617" w:rsidRPr="00D12EAE">
        <w:rPr>
          <w:rFonts w:ascii="PT Astra Sans" w:hAnsi="PT Astra Sans"/>
          <w:color w:val="000000"/>
        </w:rPr>
        <w:t>округа Курганской области</w:t>
      </w:r>
      <w:r w:rsidRPr="00D12EAE">
        <w:rPr>
          <w:rFonts w:ascii="PT Astra Sans" w:hAnsi="PT Astra Sans"/>
          <w:color w:val="000000"/>
        </w:rPr>
        <w:t xml:space="preserve">  </w:t>
      </w:r>
    </w:p>
    <w:p w14:paraId="57F5B64E" w14:textId="77777777" w:rsidR="00ED4E8F" w:rsidRPr="00D12EAE" w:rsidRDefault="00ED4E8F" w:rsidP="00ED4E8F">
      <w:pPr>
        <w:pStyle w:val="ae"/>
        <w:ind w:firstLine="709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>ПОСТАНОВЛЯЕТ:</w:t>
      </w:r>
    </w:p>
    <w:p w14:paraId="65601214" w14:textId="13F3B465" w:rsidR="00137C3D" w:rsidRPr="00D12EAE" w:rsidRDefault="00137C3D" w:rsidP="00ED4E8F">
      <w:pPr>
        <w:spacing w:line="276" w:lineRule="auto"/>
        <w:ind w:firstLine="709"/>
        <w:jc w:val="both"/>
        <w:rPr>
          <w:rFonts w:ascii="PT Astra Sans" w:hAnsi="PT Astra Sans"/>
          <w:lang w:eastAsia="en-US"/>
        </w:rPr>
      </w:pPr>
      <w:r w:rsidRPr="00D12EAE">
        <w:rPr>
          <w:rFonts w:ascii="PT Astra Sans" w:hAnsi="PT Astra Sans"/>
        </w:rPr>
        <w:t xml:space="preserve">1. </w:t>
      </w:r>
      <w:r w:rsidRPr="00D12EAE">
        <w:rPr>
          <w:rFonts w:ascii="PT Astra Sans" w:hAnsi="PT Astra Sans"/>
          <w:lang w:eastAsia="en-US"/>
        </w:rPr>
        <w:t xml:space="preserve">Утвердить прилагаемый Порядок </w:t>
      </w:r>
      <w:r w:rsidR="0025697A" w:rsidRPr="00D12EAE">
        <w:rPr>
          <w:rFonts w:ascii="PT Astra Sans" w:hAnsi="PT Astra Sans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D12EAE">
        <w:rPr>
          <w:rFonts w:ascii="PT Astra Sans" w:hAnsi="PT Astra Sans"/>
          <w:lang w:eastAsia="en-US"/>
        </w:rPr>
        <w:t>муниципальных</w:t>
      </w:r>
      <w:r w:rsidR="000D1C59" w:rsidRPr="00D12EAE">
        <w:rPr>
          <w:rFonts w:ascii="PT Astra Sans" w:hAnsi="PT Astra Sans"/>
        </w:rPr>
        <w:t xml:space="preserve"> </w:t>
      </w:r>
      <w:r w:rsidR="0025697A" w:rsidRPr="00D12EAE">
        <w:rPr>
          <w:rFonts w:ascii="PT Astra Sans" w:hAnsi="PT Astra Sans"/>
        </w:rPr>
        <w:t>услуг в социальной сфере в соответствии с социальным сертификатом</w:t>
      </w:r>
      <w:r w:rsidRPr="00D12EAE">
        <w:rPr>
          <w:rFonts w:ascii="PT Astra Sans" w:hAnsi="PT Astra Sans"/>
        </w:rPr>
        <w:t>.</w:t>
      </w:r>
    </w:p>
    <w:p w14:paraId="2560A953" w14:textId="77777777" w:rsidR="00ED4E8F" w:rsidRPr="00D12EAE" w:rsidRDefault="00137C3D" w:rsidP="00ED4E8F">
      <w:pPr>
        <w:tabs>
          <w:tab w:val="left" w:pos="851"/>
        </w:tabs>
        <w:spacing w:line="276" w:lineRule="auto"/>
        <w:ind w:firstLine="709"/>
        <w:jc w:val="both"/>
        <w:rPr>
          <w:rFonts w:ascii="PT Astra Sans" w:hAnsi="PT Astra Sans"/>
          <w:color w:val="000000"/>
        </w:rPr>
      </w:pPr>
      <w:r w:rsidRPr="00D12EAE">
        <w:rPr>
          <w:rFonts w:ascii="PT Astra Sans" w:hAnsi="PT Astra Sans"/>
          <w:color w:val="000000"/>
        </w:rPr>
        <w:t xml:space="preserve">2. </w:t>
      </w:r>
      <w:r w:rsidR="00ED4E8F" w:rsidRPr="00D12EAE">
        <w:rPr>
          <w:rFonts w:ascii="PT Astra Sans" w:hAnsi="PT Astra Sans"/>
          <w:color w:val="000000"/>
        </w:rPr>
        <w:t xml:space="preserve">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 </w:t>
      </w:r>
    </w:p>
    <w:p w14:paraId="3AC2B007" w14:textId="02A1C024" w:rsidR="00137C3D" w:rsidRPr="00D12EAE" w:rsidRDefault="003144B4" w:rsidP="00ED4E8F">
      <w:pPr>
        <w:tabs>
          <w:tab w:val="left" w:pos="851"/>
        </w:tabs>
        <w:spacing w:line="276" w:lineRule="auto"/>
        <w:ind w:firstLine="709"/>
        <w:jc w:val="both"/>
        <w:rPr>
          <w:rFonts w:ascii="PT Astra Sans" w:hAnsi="PT Astra Sans"/>
          <w:color w:val="000000"/>
        </w:rPr>
      </w:pPr>
      <w:r w:rsidRPr="00D12EAE">
        <w:rPr>
          <w:rFonts w:ascii="PT Astra Sans" w:hAnsi="PT Astra Sans"/>
          <w:color w:val="000000"/>
        </w:rPr>
        <w:t>3</w:t>
      </w:r>
      <w:r w:rsidR="00137C3D" w:rsidRPr="00D12EAE">
        <w:rPr>
          <w:rFonts w:ascii="PT Astra Sans" w:hAnsi="PT Astra Sans"/>
          <w:color w:val="000000"/>
        </w:rPr>
        <w:t xml:space="preserve">. </w:t>
      </w:r>
      <w:r w:rsidR="00ED4E8F" w:rsidRPr="00D12EAE">
        <w:rPr>
          <w:rFonts w:ascii="PT Astra Sans" w:hAnsi="PT Astra Sans"/>
          <w:color w:val="000000"/>
        </w:rPr>
        <w:t>Контроль за выполнением настоящего постановления возложить на заместителя Главы Белозерского муниципального округа Курганской области, начальника управления социальной политики</w:t>
      </w:r>
      <w:r w:rsidR="006F40CC" w:rsidRPr="00D12EAE">
        <w:rPr>
          <w:rFonts w:ascii="PT Astra Sans" w:hAnsi="PT Astra Sans"/>
          <w:color w:val="000000"/>
        </w:rPr>
        <w:t>.</w:t>
      </w:r>
    </w:p>
    <w:p w14:paraId="17018039" w14:textId="77777777" w:rsidR="00ED4E8F" w:rsidRPr="00D12EAE" w:rsidRDefault="00ED4E8F" w:rsidP="00ED4E8F">
      <w:pPr>
        <w:tabs>
          <w:tab w:val="left" w:pos="851"/>
        </w:tabs>
        <w:spacing w:line="276" w:lineRule="auto"/>
        <w:ind w:firstLine="709"/>
        <w:jc w:val="both"/>
        <w:rPr>
          <w:rFonts w:ascii="PT Astra Sans" w:hAnsi="PT Astra Sans"/>
        </w:rPr>
      </w:pPr>
    </w:p>
    <w:p w14:paraId="12943802" w14:textId="77777777" w:rsidR="006F40CC" w:rsidRPr="00D12EAE" w:rsidRDefault="006F40CC" w:rsidP="00ED4E8F">
      <w:pPr>
        <w:tabs>
          <w:tab w:val="left" w:pos="851"/>
        </w:tabs>
        <w:spacing w:line="276" w:lineRule="auto"/>
        <w:ind w:firstLine="709"/>
        <w:jc w:val="both"/>
        <w:rPr>
          <w:rFonts w:ascii="PT Astra Sans" w:hAnsi="PT Astra Sans"/>
        </w:rPr>
      </w:pPr>
    </w:p>
    <w:p w14:paraId="5B355D99" w14:textId="77777777" w:rsidR="006F40CC" w:rsidRPr="00D12EAE" w:rsidRDefault="006F40CC" w:rsidP="00ED4E8F">
      <w:pPr>
        <w:tabs>
          <w:tab w:val="left" w:pos="851"/>
        </w:tabs>
        <w:spacing w:line="276" w:lineRule="auto"/>
        <w:ind w:firstLine="709"/>
        <w:jc w:val="both"/>
        <w:rPr>
          <w:rFonts w:ascii="PT Astra Sans" w:hAnsi="PT Astra Sans"/>
        </w:rPr>
      </w:pPr>
    </w:p>
    <w:p w14:paraId="6B359239" w14:textId="77777777" w:rsidR="00ED4E8F" w:rsidRPr="00D12EAE" w:rsidRDefault="00ED4E8F" w:rsidP="00ED4E8F">
      <w:pPr>
        <w:pStyle w:val="ae"/>
        <w:rPr>
          <w:rFonts w:ascii="PT Astra Sans" w:hAnsi="PT Astra Sans"/>
        </w:rPr>
      </w:pPr>
      <w:r w:rsidRPr="00D12EAE">
        <w:rPr>
          <w:rFonts w:ascii="PT Astra Sans" w:hAnsi="PT Astra Sans"/>
        </w:rPr>
        <w:t>Глава</w:t>
      </w:r>
    </w:p>
    <w:p w14:paraId="013772F9" w14:textId="7E68B928" w:rsidR="00ED4E8F" w:rsidRPr="00D12EAE" w:rsidRDefault="00ED4E8F" w:rsidP="00ED4E8F">
      <w:pPr>
        <w:pStyle w:val="ae"/>
        <w:rPr>
          <w:rFonts w:ascii="PT Astra Sans" w:hAnsi="PT Astra Sans"/>
        </w:rPr>
      </w:pPr>
      <w:r w:rsidRPr="00D12EAE">
        <w:rPr>
          <w:rFonts w:ascii="PT Astra Sans" w:hAnsi="PT Astra Sans"/>
        </w:rPr>
        <w:t xml:space="preserve">Белозерского муниципального округа                                                        </w:t>
      </w:r>
      <w:r w:rsidR="006F40CC" w:rsidRPr="00D12EAE">
        <w:rPr>
          <w:rFonts w:ascii="PT Astra Sans" w:hAnsi="PT Astra Sans"/>
        </w:rPr>
        <w:t xml:space="preserve">           </w:t>
      </w:r>
      <w:r w:rsidRPr="00D12EAE">
        <w:rPr>
          <w:rFonts w:ascii="PT Astra Sans" w:hAnsi="PT Astra Sans"/>
        </w:rPr>
        <w:t xml:space="preserve">      Н.А. Богданова</w:t>
      </w:r>
    </w:p>
    <w:p w14:paraId="31A670B1" w14:textId="77777777" w:rsidR="00DA58E8" w:rsidRPr="00D12EAE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rFonts w:ascii="PT Astra Sans" w:hAnsi="PT Astra Sans"/>
          <w:color w:val="000000" w:themeColor="text1"/>
          <w:lang w:eastAsia="en-US"/>
        </w:rPr>
        <w:sectPr w:rsidR="00DA58E8" w:rsidRPr="00D12EAE" w:rsidSect="006F40CC">
          <w:headerReference w:type="even" r:id="rId9"/>
          <w:headerReference w:type="defaul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0906DB79" w14:textId="1FF9B92D" w:rsidR="008C417C" w:rsidRPr="00D12EAE" w:rsidRDefault="008C417C" w:rsidP="00D12EAE">
      <w:pPr>
        <w:widowControl w:val="0"/>
        <w:autoSpaceDE w:val="0"/>
        <w:autoSpaceDN w:val="0"/>
        <w:adjustRightInd w:val="0"/>
        <w:spacing w:after="200" w:line="276" w:lineRule="auto"/>
        <w:ind w:left="3969"/>
        <w:contextualSpacing/>
        <w:jc w:val="center"/>
        <w:rPr>
          <w:rFonts w:ascii="PT Astra Sans" w:hAnsi="PT Astra Sans"/>
          <w:color w:val="000000" w:themeColor="text1"/>
          <w:sz w:val="22"/>
          <w:lang w:eastAsia="en-US"/>
        </w:rPr>
      </w:pPr>
      <w:r w:rsidRPr="00D12EAE">
        <w:rPr>
          <w:rFonts w:ascii="PT Astra Sans" w:hAnsi="PT Astra Sans"/>
          <w:color w:val="000000" w:themeColor="text1"/>
          <w:sz w:val="22"/>
          <w:lang w:eastAsia="en-US"/>
        </w:rPr>
        <w:lastRenderedPageBreak/>
        <w:t xml:space="preserve">Приложение к </w:t>
      </w:r>
      <w:r w:rsidR="00137C3D" w:rsidRPr="00D12EAE">
        <w:rPr>
          <w:rFonts w:ascii="PT Astra Sans" w:hAnsi="PT Astra Sans"/>
          <w:color w:val="000000" w:themeColor="text1"/>
          <w:sz w:val="22"/>
          <w:lang w:eastAsia="en-US"/>
        </w:rPr>
        <w:t>постановлени</w:t>
      </w:r>
      <w:r w:rsidRPr="00D12EAE">
        <w:rPr>
          <w:rFonts w:ascii="PT Astra Sans" w:hAnsi="PT Astra Sans"/>
          <w:color w:val="000000" w:themeColor="text1"/>
          <w:sz w:val="22"/>
          <w:lang w:eastAsia="en-US"/>
        </w:rPr>
        <w:t>ю</w:t>
      </w:r>
      <w:r w:rsidR="00137C3D" w:rsidRPr="00D12EAE">
        <w:rPr>
          <w:rFonts w:ascii="PT Astra Sans" w:hAnsi="PT Astra Sans"/>
          <w:color w:val="000000" w:themeColor="text1"/>
          <w:sz w:val="22"/>
          <w:lang w:eastAsia="en-US"/>
        </w:rPr>
        <w:t xml:space="preserve"> Администрации </w:t>
      </w:r>
      <w:r w:rsidR="00D12EAE" w:rsidRPr="00D12EAE">
        <w:rPr>
          <w:rFonts w:ascii="PT Astra Sans" w:hAnsi="PT Astra Sans"/>
          <w:color w:val="000000" w:themeColor="text1"/>
          <w:sz w:val="22"/>
          <w:lang w:eastAsia="en-US"/>
        </w:rPr>
        <w:t>Б</w:t>
      </w:r>
      <w:r w:rsidR="00FB5204" w:rsidRPr="00D12EAE">
        <w:rPr>
          <w:rFonts w:ascii="PT Astra Sans" w:hAnsi="PT Astra Sans"/>
          <w:color w:val="000000" w:themeColor="text1"/>
          <w:sz w:val="22"/>
          <w:lang w:eastAsia="en-US"/>
        </w:rPr>
        <w:t>елозерского</w:t>
      </w:r>
      <w:r w:rsidR="00A92617" w:rsidRPr="00D12EAE">
        <w:rPr>
          <w:rFonts w:ascii="PT Astra Sans" w:hAnsi="PT Astra Sans"/>
          <w:color w:val="000000" w:themeColor="text1"/>
          <w:sz w:val="22"/>
          <w:lang w:eastAsia="en-US"/>
        </w:rPr>
        <w:t xml:space="preserve"> </w:t>
      </w:r>
      <w:r w:rsidR="00137C3D" w:rsidRPr="00D12EAE">
        <w:rPr>
          <w:rFonts w:ascii="PT Astra Sans" w:hAnsi="PT Astra Sans"/>
          <w:color w:val="000000" w:themeColor="text1"/>
          <w:sz w:val="22"/>
          <w:lang w:eastAsia="en-US"/>
        </w:rPr>
        <w:t xml:space="preserve">муниципального </w:t>
      </w:r>
      <w:r w:rsidR="00FB5204" w:rsidRPr="00D12EAE">
        <w:rPr>
          <w:rFonts w:ascii="PT Astra Sans" w:hAnsi="PT Astra Sans"/>
          <w:color w:val="000000" w:themeColor="text1"/>
          <w:sz w:val="22"/>
          <w:lang w:eastAsia="en-US"/>
        </w:rPr>
        <w:t>округа</w:t>
      </w:r>
      <w:r w:rsidR="00D12EAE" w:rsidRPr="00D12EAE">
        <w:rPr>
          <w:rFonts w:ascii="PT Astra Sans" w:hAnsi="PT Astra Sans"/>
          <w:color w:val="000000" w:themeColor="text1"/>
          <w:sz w:val="22"/>
          <w:lang w:eastAsia="en-US"/>
        </w:rPr>
        <w:t xml:space="preserve"> Курганской  области </w:t>
      </w:r>
      <w:r w:rsidR="00137C3D" w:rsidRPr="00D12EAE">
        <w:rPr>
          <w:rFonts w:ascii="PT Astra Sans" w:hAnsi="PT Astra Sans"/>
          <w:color w:val="000000" w:themeColor="text1"/>
          <w:sz w:val="22"/>
          <w:lang w:eastAsia="en-US"/>
        </w:rPr>
        <w:t>от</w:t>
      </w:r>
      <w:r w:rsidR="006F40CC" w:rsidRPr="00D12EAE">
        <w:rPr>
          <w:rFonts w:ascii="PT Astra Sans" w:hAnsi="PT Astra Sans"/>
          <w:color w:val="000000" w:themeColor="text1"/>
          <w:sz w:val="22"/>
          <w:lang w:eastAsia="en-US"/>
        </w:rPr>
        <w:t xml:space="preserve"> </w:t>
      </w:r>
      <w:r w:rsidRPr="00D12EAE">
        <w:rPr>
          <w:rFonts w:ascii="PT Astra Sans" w:hAnsi="PT Astra Sans"/>
          <w:color w:val="000000" w:themeColor="text1"/>
          <w:sz w:val="22"/>
          <w:lang w:eastAsia="en-US"/>
        </w:rPr>
        <w:t>«</w:t>
      </w:r>
      <w:r w:rsidR="00137C3D" w:rsidRPr="00D12EAE">
        <w:rPr>
          <w:rFonts w:ascii="PT Astra Sans" w:hAnsi="PT Astra Sans"/>
          <w:color w:val="000000" w:themeColor="text1"/>
          <w:sz w:val="22"/>
          <w:lang w:eastAsia="en-US"/>
        </w:rPr>
        <w:t>___</w:t>
      </w:r>
      <w:r w:rsidRPr="00D12EAE">
        <w:rPr>
          <w:rFonts w:ascii="PT Astra Sans" w:hAnsi="PT Astra Sans"/>
          <w:color w:val="000000" w:themeColor="text1"/>
          <w:sz w:val="22"/>
          <w:lang w:eastAsia="en-US"/>
        </w:rPr>
        <w:t>»</w:t>
      </w:r>
      <w:r w:rsidR="006F40CC" w:rsidRPr="00D12EAE">
        <w:rPr>
          <w:rFonts w:ascii="PT Astra Sans" w:hAnsi="PT Astra Sans"/>
          <w:color w:val="000000" w:themeColor="text1"/>
          <w:sz w:val="22"/>
          <w:lang w:eastAsia="en-US"/>
        </w:rPr>
        <w:t>_____</w:t>
      </w:r>
      <w:r w:rsidRPr="00D12EAE">
        <w:rPr>
          <w:rFonts w:ascii="PT Astra Sans" w:hAnsi="PT Astra Sans"/>
          <w:color w:val="000000" w:themeColor="text1"/>
          <w:sz w:val="22"/>
          <w:lang w:eastAsia="en-US"/>
        </w:rPr>
        <w:t>____2024 года</w:t>
      </w:r>
      <w:r w:rsidR="00137C3D" w:rsidRPr="00D12EAE">
        <w:rPr>
          <w:rFonts w:ascii="PT Astra Sans" w:hAnsi="PT Astra Sans"/>
          <w:color w:val="000000" w:themeColor="text1"/>
          <w:sz w:val="22"/>
          <w:lang w:eastAsia="en-US"/>
        </w:rPr>
        <w:t xml:space="preserve"> № ________</w:t>
      </w:r>
    </w:p>
    <w:p w14:paraId="1C448E89" w14:textId="77777777" w:rsidR="00D12EAE" w:rsidRDefault="00A92617" w:rsidP="00D12EAE">
      <w:pPr>
        <w:widowControl w:val="0"/>
        <w:autoSpaceDE w:val="0"/>
        <w:autoSpaceDN w:val="0"/>
        <w:adjustRightInd w:val="0"/>
        <w:spacing w:after="200" w:line="276" w:lineRule="auto"/>
        <w:ind w:left="3969"/>
        <w:contextualSpacing/>
        <w:jc w:val="center"/>
        <w:rPr>
          <w:rFonts w:ascii="PT Astra Sans" w:hAnsi="PT Astra Sans"/>
          <w:sz w:val="22"/>
        </w:rPr>
      </w:pPr>
      <w:r w:rsidRPr="00D12EAE">
        <w:rPr>
          <w:rFonts w:ascii="PT Astra Sans" w:hAnsi="PT Astra Sans"/>
          <w:color w:val="000000" w:themeColor="text1"/>
          <w:sz w:val="22"/>
          <w:lang w:eastAsia="en-US"/>
        </w:rPr>
        <w:t>«</w:t>
      </w:r>
      <w:r w:rsidRPr="00D12EAE">
        <w:rPr>
          <w:rFonts w:ascii="PT Astra Sans" w:hAnsi="PT Astra Sans"/>
          <w:sz w:val="22"/>
        </w:rPr>
        <w:t xml:space="preserve">Об утверждении Порядка предоставления  </w:t>
      </w:r>
    </w:p>
    <w:p w14:paraId="56ABF109" w14:textId="0D1CE195" w:rsidR="00A92617" w:rsidRPr="00D12EAE" w:rsidRDefault="00A92617" w:rsidP="00D12EAE">
      <w:pPr>
        <w:widowControl w:val="0"/>
        <w:autoSpaceDE w:val="0"/>
        <w:autoSpaceDN w:val="0"/>
        <w:adjustRightInd w:val="0"/>
        <w:spacing w:after="200" w:line="276" w:lineRule="auto"/>
        <w:ind w:left="3969"/>
        <w:contextualSpacing/>
        <w:jc w:val="center"/>
        <w:rPr>
          <w:rFonts w:ascii="PT Astra Sans" w:hAnsi="PT Astra Sans"/>
        </w:rPr>
      </w:pPr>
      <w:r w:rsidRPr="00D12EAE">
        <w:rPr>
          <w:rFonts w:ascii="PT Astra Sans" w:hAnsi="PT Astra Sans"/>
          <w:sz w:val="22"/>
        </w:rPr>
        <w:t xml:space="preserve">субсидии юридическим лицам, индивидуальным предпринимателям, физическим лицам –  производителям товаров, работ, услуг на оплату соглашения о финансовом обеспечении затрат, связанных с оказанием </w:t>
      </w:r>
      <w:r w:rsidRPr="00D12EAE">
        <w:rPr>
          <w:rFonts w:ascii="PT Astra Sans" w:hAnsi="PT Astra Sans"/>
          <w:bCs/>
          <w:sz w:val="22"/>
          <w:lang w:eastAsia="en-US"/>
        </w:rPr>
        <w:t>муниципальных</w:t>
      </w:r>
      <w:r w:rsidRPr="00D12EAE">
        <w:rPr>
          <w:rFonts w:ascii="PT Astra Sans" w:hAnsi="PT Astra Sans"/>
          <w:sz w:val="22"/>
        </w:rPr>
        <w:t xml:space="preserve"> услуг в социальной сфере в соответствии с социальным сертификатом на территории Белозерского муниципального округа Курганской области»</w:t>
      </w:r>
    </w:p>
    <w:p w14:paraId="157BA5D4" w14:textId="02E2359D" w:rsidR="00A92617" w:rsidRPr="00D12EAE" w:rsidRDefault="00A92617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PT Astra Sans" w:hAnsi="PT Astra Sans"/>
          <w:color w:val="000000" w:themeColor="text1"/>
          <w:lang w:eastAsia="en-US"/>
        </w:rPr>
      </w:pPr>
    </w:p>
    <w:p w14:paraId="5D8499A1" w14:textId="77777777" w:rsidR="00D93C64" w:rsidRPr="00D12EAE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PT Astra Sans" w:hAnsi="PT Astra Sans"/>
          <w:color w:val="000000" w:themeColor="text1"/>
        </w:rPr>
      </w:pPr>
    </w:p>
    <w:p w14:paraId="3EB5825C" w14:textId="77777777" w:rsidR="00C05841" w:rsidRPr="00D12EAE" w:rsidRDefault="00C05841" w:rsidP="00D93C64">
      <w:pPr>
        <w:pStyle w:val="ConsPlusTitle"/>
        <w:jc w:val="center"/>
        <w:rPr>
          <w:rFonts w:ascii="PT Astra Sans" w:hAnsi="PT Astra Sans" w:cs="Times New Roman"/>
          <w:b w:val="0"/>
          <w:sz w:val="24"/>
          <w:szCs w:val="24"/>
        </w:rPr>
      </w:pPr>
    </w:p>
    <w:p w14:paraId="43069CBD" w14:textId="732A741D" w:rsidR="00D93C64" w:rsidRPr="00D12EAE" w:rsidRDefault="00D93C64" w:rsidP="00D93C64">
      <w:pPr>
        <w:pStyle w:val="ConsPlusTitle"/>
        <w:jc w:val="center"/>
        <w:rPr>
          <w:rFonts w:ascii="PT Astra Sans" w:hAnsi="PT Astra Sans" w:cs="Times New Roman"/>
          <w:bCs/>
          <w:caps/>
          <w:szCs w:val="24"/>
        </w:rPr>
      </w:pPr>
      <w:r w:rsidRPr="00D12EAE">
        <w:rPr>
          <w:rFonts w:ascii="PT Astra Sans" w:hAnsi="PT Astra Sans" w:cs="Times New Roman"/>
          <w:bCs/>
          <w:caps/>
          <w:szCs w:val="24"/>
        </w:rPr>
        <w:t>Порядок</w:t>
      </w:r>
    </w:p>
    <w:p w14:paraId="24223F28" w14:textId="5E707BA7" w:rsidR="0025697A" w:rsidRPr="00D12EAE" w:rsidRDefault="0025697A" w:rsidP="0025697A">
      <w:pPr>
        <w:pStyle w:val="ConsPlusTitle"/>
        <w:jc w:val="center"/>
        <w:rPr>
          <w:rFonts w:ascii="PT Astra Sans" w:hAnsi="PT Astra Sans" w:cs="Times New Roman"/>
          <w:bCs/>
          <w:szCs w:val="24"/>
        </w:rPr>
      </w:pPr>
      <w:r w:rsidRPr="00D12EAE">
        <w:rPr>
          <w:rFonts w:ascii="PT Astra Sans" w:hAnsi="PT Astra Sans" w:cs="Times New Roman"/>
          <w:bCs/>
          <w:szCs w:val="24"/>
        </w:rPr>
        <w:t xml:space="preserve">предоставления субсидии юридическим лицам, индивидуальным </w:t>
      </w:r>
      <w:r w:rsidR="00D12EAE" w:rsidRPr="00D12EAE">
        <w:rPr>
          <w:rFonts w:ascii="PT Astra Sans" w:hAnsi="PT Astra Sans" w:cs="Times New Roman"/>
          <w:bCs/>
          <w:szCs w:val="24"/>
        </w:rPr>
        <w:t>п</w:t>
      </w:r>
      <w:r w:rsidRPr="00D12EAE">
        <w:rPr>
          <w:rFonts w:ascii="PT Astra Sans" w:hAnsi="PT Astra Sans" w:cs="Times New Roman"/>
          <w:bCs/>
          <w:szCs w:val="24"/>
        </w:rPr>
        <w:t xml:space="preserve">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D12EAE">
        <w:rPr>
          <w:rFonts w:ascii="PT Astra Sans" w:hAnsi="PT Astra Sans" w:cs="Times New Roman"/>
          <w:szCs w:val="24"/>
          <w:lang w:eastAsia="en-US"/>
        </w:rPr>
        <w:t>муниципальных</w:t>
      </w:r>
      <w:r w:rsidR="000D1C59" w:rsidRPr="00D12EAE">
        <w:rPr>
          <w:rFonts w:ascii="PT Astra Sans" w:hAnsi="PT Astra Sans" w:cs="Times New Roman"/>
          <w:bCs/>
          <w:szCs w:val="24"/>
        </w:rPr>
        <w:t xml:space="preserve"> </w:t>
      </w:r>
      <w:r w:rsidRPr="00D12EAE">
        <w:rPr>
          <w:rFonts w:ascii="PT Astra Sans" w:hAnsi="PT Astra Sans" w:cs="Times New Roman"/>
          <w:bCs/>
          <w:szCs w:val="24"/>
        </w:rPr>
        <w:t xml:space="preserve">услуг в социальной сфере в соответствии с социальным сертификатом </w:t>
      </w:r>
      <w:r w:rsidR="00A92617" w:rsidRPr="00D12EAE">
        <w:rPr>
          <w:rFonts w:ascii="PT Astra Sans" w:hAnsi="PT Astra Sans" w:cs="Times New Roman"/>
          <w:bCs/>
          <w:szCs w:val="24"/>
        </w:rPr>
        <w:t>на территории Белозерского муниципального округа Курганской области</w:t>
      </w:r>
    </w:p>
    <w:p w14:paraId="50DDB3E0" w14:textId="77777777" w:rsidR="0025697A" w:rsidRPr="00D12EAE" w:rsidRDefault="0025697A" w:rsidP="0025697A">
      <w:pPr>
        <w:rPr>
          <w:rFonts w:ascii="PT Astra Sans" w:hAnsi="PT Astra Sans"/>
        </w:rPr>
      </w:pPr>
    </w:p>
    <w:p w14:paraId="644A8A1D" w14:textId="481B3FE8" w:rsidR="0025697A" w:rsidRPr="00D12EAE" w:rsidRDefault="0025697A" w:rsidP="0025697A">
      <w:pPr>
        <w:pStyle w:val="ConsPlusTitle"/>
        <w:ind w:firstLine="567"/>
        <w:jc w:val="both"/>
        <w:rPr>
          <w:rFonts w:ascii="PT Astra Sans" w:hAnsi="PT Astra Sans" w:cs="Times New Roman"/>
          <w:b w:val="0"/>
          <w:i/>
          <w:sz w:val="24"/>
          <w:szCs w:val="24"/>
        </w:rPr>
      </w:pPr>
      <w:r w:rsidRPr="00D12EAE">
        <w:rPr>
          <w:rFonts w:ascii="PT Astra Sans" w:hAnsi="PT Astra Sans" w:cs="Times New Roman"/>
          <w:b w:val="0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D12EAE">
        <w:rPr>
          <w:rFonts w:ascii="PT Astra Sans" w:hAnsi="PT Astra Sans" w:cs="Times New Roman"/>
          <w:b w:val="0"/>
          <w:sz w:val="24"/>
          <w:szCs w:val="24"/>
          <w:vertAlign w:val="superscript"/>
        </w:rPr>
        <w:t>4</w:t>
      </w:r>
      <w:r w:rsidRPr="00D12EAE">
        <w:rPr>
          <w:rFonts w:ascii="PT Astra Sans" w:hAnsi="PT Astra Sans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324B0292" w:rsidR="0025697A" w:rsidRPr="00D12EAE" w:rsidRDefault="0025697A" w:rsidP="0025697A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D12EAE">
        <w:rPr>
          <w:rFonts w:ascii="PT Astra Sans" w:hAnsi="PT Astra Sans"/>
          <w:b/>
        </w:rPr>
        <w:tab/>
      </w:r>
      <w:r w:rsidRPr="00D12EAE">
        <w:rPr>
          <w:rFonts w:ascii="PT Astra Sans" w:hAnsi="PT Astra Sans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D12EAE">
        <w:rPr>
          <w:rFonts w:ascii="PT Astra Sans" w:hAnsi="PT Astra Sans"/>
        </w:rPr>
        <w:t xml:space="preserve">муниципальной услуги в социальной сфере «Реализация дополнительных общеразвивающих программ» (далее – муниципальная </w:t>
      </w:r>
      <w:r w:rsidR="00FF3FDA" w:rsidRPr="00D12EAE">
        <w:rPr>
          <w:rFonts w:ascii="PT Astra Sans" w:hAnsi="PT Astra Sans"/>
        </w:rPr>
        <w:t>услуга) в</w:t>
      </w:r>
      <w:r w:rsidRPr="00D12EAE">
        <w:rPr>
          <w:rFonts w:ascii="PT Astra Sans" w:hAnsi="PT Astra Sans"/>
        </w:rPr>
        <w:t xml:space="preserve"> соответствии с социальным сертификатом. </w:t>
      </w:r>
    </w:p>
    <w:p w14:paraId="3E61C82E" w14:textId="427ADC4A" w:rsidR="0025697A" w:rsidRPr="00D12EAE" w:rsidRDefault="0025697A" w:rsidP="0025697A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A92617" w:rsidRPr="00D12EAE">
        <w:rPr>
          <w:rFonts w:ascii="PT Astra Sans" w:hAnsi="PT Astra Sans"/>
        </w:rPr>
        <w:t xml:space="preserve">бюджетом Белозерского муниципального округа Курганской области </w:t>
      </w:r>
      <w:r w:rsidRPr="00D12EAE">
        <w:rPr>
          <w:rFonts w:ascii="PT Astra Sans" w:hAnsi="PT Astra Sans"/>
        </w:rPr>
        <w:t xml:space="preserve">и доведенных на цели, указанные в пункте 2 настоящего Порядка, </w:t>
      </w:r>
      <w:r w:rsidR="00A92617" w:rsidRPr="00D12EAE">
        <w:rPr>
          <w:rFonts w:ascii="PT Astra Sans" w:hAnsi="PT Astra Sans"/>
        </w:rPr>
        <w:t xml:space="preserve">Администрации Белозерского муниципального округа Курганской области </w:t>
      </w:r>
      <w:r w:rsidRPr="00D12EAE">
        <w:rPr>
          <w:rFonts w:ascii="PT Astra Sans" w:hAnsi="PT Astra Sans"/>
        </w:rPr>
        <w:t>(далее – уполномоченный орган) лимитов бюджетных обязательств.</w:t>
      </w:r>
    </w:p>
    <w:p w14:paraId="48495F5B" w14:textId="6ED3CCFA" w:rsidR="0025697A" w:rsidRPr="00D12EAE" w:rsidRDefault="006F40CC" w:rsidP="006F40C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>4.</w:t>
      </w:r>
      <w:r w:rsidR="0025697A" w:rsidRPr="00D12EAE">
        <w:rPr>
          <w:rFonts w:ascii="PT Astra Sans" w:hAnsi="PT Astra Sans"/>
        </w:rPr>
        <w:t xml:space="preserve">Результатом предоставления субсидии является оказание </w:t>
      </w:r>
      <w:r w:rsidR="0025697A" w:rsidRPr="00D12EAE">
        <w:rPr>
          <w:rFonts w:ascii="PT Astra Sans" w:hAnsi="PT Astra Sans"/>
        </w:rPr>
        <w:br/>
        <w:t xml:space="preserve">в соответствии с </w:t>
      </w:r>
      <w:r w:rsidR="00DB7257" w:rsidRPr="00D12EAE">
        <w:rPr>
          <w:rFonts w:ascii="PT Astra Sans" w:hAnsi="PT Astra Sans"/>
          <w:iCs/>
        </w:rPr>
        <w:t>Требованиями к условиям и порядку оказания муниципальной услуги «Реализация дополнительных общеразвивающих программ», утвержденн</w:t>
      </w:r>
      <w:r w:rsidR="00A92617" w:rsidRPr="00D12EAE">
        <w:rPr>
          <w:rFonts w:ascii="PT Astra Sans" w:hAnsi="PT Astra Sans"/>
          <w:iCs/>
        </w:rPr>
        <w:t xml:space="preserve">ого постановлением Администрации Белозерского муниципального округа Курганской области </w:t>
      </w:r>
      <w:r w:rsidR="00DB7257" w:rsidRPr="00D12EAE">
        <w:rPr>
          <w:rFonts w:ascii="PT Astra Sans" w:hAnsi="PT Astra Sans"/>
          <w:iCs/>
        </w:rPr>
        <w:t>(далее – Требования к условиям и порядку),</w:t>
      </w:r>
      <w:r w:rsidR="0025697A" w:rsidRPr="00D12EAE">
        <w:rPr>
          <w:rFonts w:ascii="PT Astra Sans" w:hAnsi="PT Astra Sans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41DC0D4F" w14:textId="77777777" w:rsidR="0025697A" w:rsidRPr="00D12EAE" w:rsidRDefault="0025697A" w:rsidP="006F40CC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12EAE">
        <w:rPr>
          <w:rFonts w:ascii="PT Astra Sans" w:hAnsi="PT Astra Sans" w:cs="Times New Roman"/>
          <w:sz w:val="24"/>
          <w:szCs w:val="24"/>
        </w:rPr>
        <w:t xml:space="preserve">5. Размер субсидии, предоставляемый </w:t>
      </w:r>
      <w:r w:rsidRPr="00D12EAE">
        <w:rPr>
          <w:rFonts w:ascii="PT Astra Sans" w:hAnsi="PT Astra Sans" w:cs="Times New Roman"/>
          <w:i/>
          <w:sz w:val="24"/>
          <w:szCs w:val="24"/>
          <w:lang w:val="en-US"/>
        </w:rPr>
        <w:t>i</w:t>
      </w:r>
      <w:r w:rsidRPr="00D12EAE">
        <w:rPr>
          <w:rFonts w:ascii="PT Astra Sans" w:hAnsi="PT Astra Sans" w:cs="Times New Roman"/>
          <w:sz w:val="24"/>
          <w:szCs w:val="24"/>
        </w:rPr>
        <w:t xml:space="preserve">-му получателю субсидии </w:t>
      </w:r>
      <w:r w:rsidRPr="00D12EAE">
        <w:rPr>
          <w:rFonts w:ascii="PT Astra Sans" w:hAnsi="PT Astra Sans" w:cs="Times New Roman"/>
          <w:i/>
          <w:sz w:val="24"/>
          <w:szCs w:val="24"/>
        </w:rPr>
        <w:t>(</w:t>
      </w:r>
      <w:r w:rsidRPr="00D12EAE">
        <w:rPr>
          <w:rFonts w:ascii="PT Astra Sans" w:hAnsi="PT Astra Sans" w:cs="Times New Roman"/>
          <w:i/>
          <w:sz w:val="24"/>
          <w:szCs w:val="24"/>
          <w:lang w:val="en-US"/>
        </w:rPr>
        <w:t>Vi</w:t>
      </w:r>
      <w:r w:rsidRPr="00D12EAE">
        <w:rPr>
          <w:rFonts w:ascii="PT Astra Sans" w:hAnsi="PT Astra Sans" w:cs="Times New Roman"/>
          <w:i/>
          <w:sz w:val="24"/>
          <w:szCs w:val="24"/>
        </w:rPr>
        <w:t xml:space="preserve">) </w:t>
      </w:r>
      <w:r w:rsidRPr="00D12EAE">
        <w:rPr>
          <w:rFonts w:ascii="PT Astra Sans" w:hAnsi="PT Astra Sans" w:cs="Times New Roman"/>
          <w:sz w:val="24"/>
          <w:szCs w:val="24"/>
        </w:rPr>
        <w:lastRenderedPageBreak/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7D5350E3" w14:textId="35DAD0CC" w:rsidR="0025697A" w:rsidRPr="00D12EAE" w:rsidRDefault="003C2919" w:rsidP="006F40CC">
      <w:pPr>
        <w:pStyle w:val="ConsPlusNormal"/>
        <w:tabs>
          <w:tab w:val="left" w:pos="993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  </m:t>
        </m:r>
      </m:oMath>
      <w:r w:rsidR="0025697A" w:rsidRPr="00D12EAE">
        <w:rPr>
          <w:rFonts w:ascii="PT Astra Sans" w:hAnsi="PT Astra Sans" w:cs="Times New Roman"/>
          <w:sz w:val="24"/>
          <w:szCs w:val="24"/>
        </w:rPr>
        <w:t>где:</w:t>
      </w:r>
    </w:p>
    <w:p w14:paraId="0B1C5A9A" w14:textId="3CC4F48C" w:rsidR="0025697A" w:rsidRPr="00D12EAE" w:rsidRDefault="0025697A" w:rsidP="006F40C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ans" w:hAnsi="PT Astra Sans"/>
        </w:rPr>
      </w:pPr>
      <w:r w:rsidRPr="00D12EAE">
        <w:rPr>
          <w:rFonts w:ascii="PT Astra Sans" w:hAnsi="PT Astra Sans"/>
          <w:i/>
          <w:lang w:val="en-US"/>
        </w:rPr>
        <w:t>Q</w:t>
      </w:r>
      <w:r w:rsidRPr="00D12EAE">
        <w:rPr>
          <w:rFonts w:ascii="PT Astra Sans" w:hAnsi="PT Astra Sans"/>
          <w:i/>
          <w:vertAlign w:val="subscript"/>
          <w:lang w:val="en-US"/>
        </w:rPr>
        <w:t>j</w:t>
      </w:r>
      <w:r w:rsidRPr="00D12EAE">
        <w:rPr>
          <w:rFonts w:ascii="PT Astra Sans" w:hAnsi="PT Astra Sans"/>
        </w:rPr>
        <w:t xml:space="preserve"> – объем муниципальной услуги, оказываемой в соответствии с социальным сертификатом </w:t>
      </w:r>
      <w:r w:rsidRPr="00D12EAE">
        <w:rPr>
          <w:rFonts w:ascii="PT Astra Sans" w:hAnsi="PT Astra Sans"/>
          <w:i/>
          <w:iCs/>
          <w:lang w:val="en-US"/>
        </w:rPr>
        <w:t>j</w:t>
      </w:r>
      <w:r w:rsidRPr="00D12EAE">
        <w:rPr>
          <w:rFonts w:ascii="PT Astra Sans" w:hAnsi="PT Astra Sans"/>
        </w:rPr>
        <w:t>-му потребителю услуги;</w:t>
      </w:r>
    </w:p>
    <w:p w14:paraId="59CC6D0F" w14:textId="0942F286" w:rsidR="0025697A" w:rsidRPr="00D12EAE" w:rsidRDefault="0025697A" w:rsidP="006F40C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ans" w:hAnsi="PT Astra Sans"/>
        </w:rPr>
      </w:pPr>
      <w:r w:rsidRPr="00D12EAE">
        <w:rPr>
          <w:rFonts w:ascii="PT Astra Sans" w:hAnsi="PT Astra Sans"/>
          <w:i/>
          <w:lang w:val="en-US"/>
        </w:rPr>
        <w:t>P</w:t>
      </w:r>
      <w:r w:rsidRPr="00D12EAE">
        <w:rPr>
          <w:rFonts w:ascii="PT Astra Sans" w:hAnsi="PT Astra Sans"/>
          <w:i/>
          <w:vertAlign w:val="subscript"/>
          <w:lang w:val="en-US"/>
        </w:rPr>
        <w:t>j</w:t>
      </w:r>
      <w:r w:rsidRPr="00D12EAE">
        <w:rPr>
          <w:rFonts w:ascii="PT Astra Sans" w:hAnsi="PT Astra Sans"/>
          <w:i/>
        </w:rPr>
        <w:t> </w:t>
      </w:r>
      <w:r w:rsidRPr="00D12EAE">
        <w:rPr>
          <w:rFonts w:ascii="PT Astra Sans" w:hAnsi="PT Astra Sans"/>
        </w:rPr>
        <w:t>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D12EAE">
        <w:rPr>
          <w:rFonts w:ascii="PT Astra Sans" w:hAnsi="PT Astra Sans"/>
        </w:rPr>
        <w:t xml:space="preserve"> в соответствии с социальным сертификатом</w:t>
      </w:r>
      <w:bookmarkEnd w:id="1"/>
      <w:r w:rsidRPr="00D12EAE">
        <w:rPr>
          <w:rFonts w:ascii="PT Astra Sans" w:hAnsi="PT Astra Sans"/>
        </w:rPr>
        <w:t>, утвержденного Уполномоченным органом;</w:t>
      </w:r>
    </w:p>
    <w:p w14:paraId="1280B9A0" w14:textId="13952C8A" w:rsidR="0025697A" w:rsidRPr="00D12EAE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  <w:color w:val="000000" w:themeColor="text1"/>
        </w:rPr>
      </w:pPr>
      <w:r w:rsidRPr="00D12EAE">
        <w:rPr>
          <w:rFonts w:ascii="PT Astra Sans" w:hAnsi="PT Astra Sans"/>
          <w:i/>
          <w:color w:val="000000" w:themeColor="text1"/>
          <w:lang w:val="en-US"/>
        </w:rPr>
        <w:t>n</w:t>
      </w:r>
      <w:r w:rsidRPr="00D12EAE">
        <w:rPr>
          <w:rFonts w:ascii="PT Astra Sans" w:hAnsi="PT Astra Sans"/>
          <w:color w:val="000000" w:themeColor="text1"/>
        </w:rPr>
        <w:t xml:space="preserve"> – число потребителей, которым </w:t>
      </w:r>
      <w:r w:rsidRPr="00D12EAE">
        <w:rPr>
          <w:rFonts w:ascii="PT Astra Sans" w:hAnsi="PT Astra Sans"/>
        </w:rPr>
        <w:t xml:space="preserve">муниципальная </w:t>
      </w:r>
      <w:r w:rsidRPr="00D12EAE">
        <w:rPr>
          <w:rFonts w:ascii="PT Astra Sans" w:hAnsi="PT Astra Sans"/>
          <w:color w:val="000000" w:themeColor="text1"/>
        </w:rPr>
        <w:t xml:space="preserve">услуга в соответствии с социальным сертификатом оказывается </w:t>
      </w:r>
      <w:r w:rsidRPr="00D12EAE">
        <w:rPr>
          <w:rFonts w:ascii="PT Astra Sans" w:hAnsi="PT Astra Sans"/>
          <w:i/>
          <w:iCs/>
          <w:color w:val="000000" w:themeColor="text1"/>
        </w:rPr>
        <w:t>i</w:t>
      </w:r>
      <w:r w:rsidRPr="00D12EAE">
        <w:rPr>
          <w:rFonts w:ascii="PT Astra Sans" w:hAnsi="PT Astra Sans"/>
          <w:color w:val="000000" w:themeColor="text1"/>
        </w:rPr>
        <w:t>-м получателем субсидии.</w:t>
      </w:r>
    </w:p>
    <w:p w14:paraId="6F5DE9DE" w14:textId="4A4CCEAE" w:rsidR="0025697A" w:rsidRPr="00D12EAE" w:rsidRDefault="0025697A" w:rsidP="0025697A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 xml:space="preserve">Размер субсидий, предоставляемых в соответствии с соглашениями, </w:t>
      </w:r>
      <w:r w:rsidRPr="00D12EAE">
        <w:rPr>
          <w:rFonts w:ascii="PT Astra Sans" w:hAnsi="PT Astra Sans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D12EAE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D12EAE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 xml:space="preserve">Перечисление субсидии получателю субсидии в соответствии </w:t>
      </w:r>
      <w:r w:rsidRPr="00D12EAE">
        <w:rPr>
          <w:rFonts w:ascii="PT Astra Sans" w:hAnsi="PT Astra Sans"/>
        </w:rPr>
        <w:br/>
        <w:t xml:space="preserve">с заключенным соглашением, осуществляется на счета, определенные </w:t>
      </w:r>
      <w:r w:rsidRPr="00D12EAE">
        <w:rPr>
          <w:rFonts w:ascii="PT Astra Sans" w:hAnsi="PT Astra Sans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D12EAE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ans" w:eastAsia="Calibri" w:hAnsi="PT Astra Sans"/>
        </w:rPr>
      </w:pPr>
      <w:r w:rsidRPr="00D12EAE">
        <w:rPr>
          <w:rFonts w:ascii="PT Astra Sans" w:hAnsi="PT Astra Sans"/>
        </w:rPr>
        <w:t>П</w:t>
      </w:r>
      <w:r w:rsidRPr="00D12EAE">
        <w:rPr>
          <w:rFonts w:ascii="PT Astra Sans" w:eastAsia="Calibri" w:hAnsi="PT Astra Sans"/>
        </w:rPr>
        <w:t>еречисление субсидии в течение IV квартала осуществляется:</w:t>
      </w:r>
    </w:p>
    <w:p w14:paraId="539E54A5" w14:textId="25E9ECA3" w:rsidR="0025697A" w:rsidRPr="00D12EAE" w:rsidRDefault="0025697A" w:rsidP="00B07572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ans" w:hAnsi="PT Astra Sans"/>
        </w:rPr>
      </w:pPr>
      <w:r w:rsidRPr="00D12EAE">
        <w:rPr>
          <w:rFonts w:ascii="PT Astra Sans" w:eastAsia="Calibri" w:hAnsi="PT Astra Sans"/>
        </w:rPr>
        <w:t>1) в октябре-ноябре - в сроки, установленные планом-графиком, в размере не более 2/3 остатка годового размера субсидии;</w:t>
      </w:r>
    </w:p>
    <w:p w14:paraId="7C222BC8" w14:textId="685F2A62" w:rsidR="0025697A" w:rsidRPr="00D12EAE" w:rsidRDefault="0025697A" w:rsidP="00B07572">
      <w:pPr>
        <w:autoSpaceDE w:val="0"/>
        <w:autoSpaceDN w:val="0"/>
        <w:adjustRightInd w:val="0"/>
        <w:ind w:firstLine="709"/>
        <w:contextualSpacing/>
        <w:jc w:val="both"/>
        <w:rPr>
          <w:rFonts w:ascii="PT Astra Sans" w:eastAsia="Calibri" w:hAnsi="PT Astra Sans"/>
        </w:rPr>
      </w:pPr>
      <w:r w:rsidRPr="00D12EAE">
        <w:rPr>
          <w:rFonts w:ascii="PT Astra Sans" w:eastAsia="Calibri" w:hAnsi="PT Astra Sans"/>
        </w:rPr>
        <w:t>2) за декабрь - после предоставления получателем субсидии уполномоченному органу отчета за 11 месяцев (предварительного за год)</w:t>
      </w:r>
      <w:r w:rsidR="00B07572" w:rsidRPr="00D12EAE">
        <w:rPr>
          <w:rFonts w:ascii="PT Astra Sans" w:eastAsia="Calibri" w:hAnsi="PT Astra Sans"/>
        </w:rPr>
        <w:t xml:space="preserve"> </w:t>
      </w:r>
      <w:r w:rsidRPr="00D12EAE">
        <w:rPr>
          <w:rFonts w:ascii="PT Astra Sans" w:eastAsia="Calibri" w:hAnsi="PT Astra Sans"/>
        </w:rPr>
        <w:t xml:space="preserve">в части предварительной оценки достижения плановых показателей годового объема оказания </w:t>
      </w:r>
      <w:r w:rsidRPr="00D12EAE">
        <w:rPr>
          <w:rFonts w:ascii="PT Astra Sans" w:hAnsi="PT Astra Sans"/>
        </w:rPr>
        <w:t xml:space="preserve">муниципальных </w:t>
      </w:r>
      <w:r w:rsidRPr="00D12EAE">
        <w:rPr>
          <w:rFonts w:ascii="PT Astra Sans" w:eastAsia="Calibri" w:hAnsi="PT Astra Sans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68F8102B" w:rsidR="0025697A" w:rsidRPr="00D12EAE" w:rsidRDefault="00B07572" w:rsidP="00B07572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>7.</w:t>
      </w:r>
      <w:r w:rsidR="0025697A" w:rsidRPr="00D12EAE">
        <w:rPr>
          <w:rFonts w:ascii="PT Astra Sans" w:hAnsi="PT Astra Sans"/>
        </w:rPr>
        <w:t xml:space="preserve">Получатель субсидии </w:t>
      </w:r>
      <w:r w:rsidR="00FF3FDA" w:rsidRPr="00D12EAE">
        <w:rPr>
          <w:rFonts w:ascii="PT Astra Sans" w:hAnsi="PT Astra Sans"/>
        </w:rPr>
        <w:t>ежемесячно</w:t>
      </w:r>
      <w:r w:rsidR="0025697A" w:rsidRPr="00D12EAE">
        <w:rPr>
          <w:rFonts w:ascii="PT Astra Sans" w:hAnsi="PT Astra Sans"/>
        </w:rPr>
        <w:t xml:space="preserve"> </w:t>
      </w:r>
      <w:r w:rsidR="00D34F9E" w:rsidRPr="00D12EAE">
        <w:rPr>
          <w:rFonts w:ascii="PT Astra Sans" w:hAnsi="PT Astra Sans"/>
        </w:rPr>
        <w:t>не позднее</w:t>
      </w:r>
      <w:r w:rsidRPr="00D12EAE">
        <w:rPr>
          <w:rFonts w:ascii="PT Astra Sans" w:hAnsi="PT Astra Sans"/>
        </w:rPr>
        <w:t xml:space="preserve"> </w:t>
      </w:r>
      <w:r w:rsidR="00D34F9E" w:rsidRPr="00D12EAE">
        <w:rPr>
          <w:rFonts w:ascii="PT Astra Sans" w:hAnsi="PT Astra Sans"/>
        </w:rPr>
        <w:t>10 рабочих дней, следующих</w:t>
      </w:r>
      <w:r w:rsidR="0025697A" w:rsidRPr="00D12EAE">
        <w:rPr>
          <w:rFonts w:ascii="PT Astra Sans" w:hAnsi="PT Astra Sans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14:paraId="21D051CA" w14:textId="65A4053B" w:rsidR="0025697A" w:rsidRPr="00D12EAE" w:rsidRDefault="0025697A" w:rsidP="00B07572">
      <w:pPr>
        <w:autoSpaceDE w:val="0"/>
        <w:autoSpaceDN w:val="0"/>
        <w:adjustRightInd w:val="0"/>
        <w:ind w:firstLine="709"/>
        <w:contextualSpacing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B07572" w:rsidRPr="00D12EAE">
        <w:rPr>
          <w:rFonts w:ascii="PT Astra Sans" w:hAnsi="PT Astra Sans"/>
        </w:rPr>
        <w:t xml:space="preserve"> </w:t>
      </w:r>
      <w:r w:rsidRPr="00D12EAE">
        <w:rPr>
          <w:rFonts w:ascii="PT Astra Sans" w:hAnsi="PT Astra Sans"/>
        </w:rPr>
        <w:t>и наличия требуемых документов.</w:t>
      </w:r>
    </w:p>
    <w:p w14:paraId="4FDE7884" w14:textId="77777777" w:rsidR="0025697A" w:rsidRPr="00D12EAE" w:rsidRDefault="0025697A" w:rsidP="00B07572">
      <w:pPr>
        <w:autoSpaceDE w:val="0"/>
        <w:autoSpaceDN w:val="0"/>
        <w:adjustRightInd w:val="0"/>
        <w:ind w:firstLine="709"/>
        <w:contextualSpacing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24C23A65" w14:textId="77777777" w:rsidR="0025697A" w:rsidRPr="00D12EAE" w:rsidRDefault="0025697A" w:rsidP="00B07572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D12EAE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1EA71B63" w14:textId="258F4458" w:rsidR="0025697A" w:rsidRPr="00D12EAE" w:rsidRDefault="0025697A" w:rsidP="0025697A">
      <w:pPr>
        <w:ind w:firstLine="709"/>
        <w:jc w:val="both"/>
        <w:rPr>
          <w:rFonts w:ascii="PT Astra Sans" w:eastAsia="Calibri" w:hAnsi="PT Astra Sans"/>
        </w:rPr>
      </w:pPr>
      <w:r w:rsidRPr="00D12EAE">
        <w:rPr>
          <w:rFonts w:ascii="PT Astra Sans" w:hAnsi="PT Astra Sans"/>
        </w:rPr>
        <w:t>10. Органы муниципального финансового контроля</w:t>
      </w:r>
      <w:r w:rsidR="00FF3FDA" w:rsidRPr="00D12EAE">
        <w:rPr>
          <w:rFonts w:ascii="PT Astra Sans" w:hAnsi="PT Astra Sans"/>
        </w:rPr>
        <w:t xml:space="preserve"> </w:t>
      </w:r>
      <w:r w:rsidRPr="00D12EAE">
        <w:rPr>
          <w:rFonts w:ascii="PT Astra Sans" w:eastAsia="Calibri" w:hAnsi="PT Astra Sans"/>
        </w:rPr>
        <w:t xml:space="preserve">осуществляют контроль в соответствии со статьей 26 Федерального закона </w:t>
      </w:r>
      <w:r w:rsidRPr="00D12EAE">
        <w:rPr>
          <w:rFonts w:ascii="PT Astra Sans" w:hAnsi="PT Astra Sans"/>
        </w:rPr>
        <w:t>№ 189-ФЗ</w:t>
      </w:r>
      <w:r w:rsidRPr="00D12EAE">
        <w:rPr>
          <w:rFonts w:ascii="PT Astra Sans" w:eastAsia="Calibri" w:hAnsi="PT Astra Sans"/>
        </w:rPr>
        <w:t>.</w:t>
      </w:r>
    </w:p>
    <w:p w14:paraId="0BD27631" w14:textId="1A1E799C" w:rsidR="0025697A" w:rsidRPr="00D12EAE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 w:rsidRPr="00D12EAE">
        <w:rPr>
          <w:rFonts w:ascii="PT Astra Sans" w:hAnsi="PT Astra Sans"/>
          <w:iCs/>
        </w:rPr>
        <w:t>Требований к условиям и порядку</w:t>
      </w:r>
      <w:r w:rsidRPr="00D12EAE">
        <w:rPr>
          <w:rFonts w:ascii="PT Astra Sans" w:hAnsi="PT Astra Sans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="00FF3FDA" w:rsidRPr="00D12EAE">
        <w:rPr>
          <w:rFonts w:ascii="PT Astra Sans" w:hAnsi="PT Astra Sans"/>
        </w:rPr>
        <w:t xml:space="preserve">бюджет округа </w:t>
      </w:r>
      <w:r w:rsidRPr="00D12EAE">
        <w:rPr>
          <w:rFonts w:ascii="PT Astra Sans" w:hAnsi="PT Astra Sans"/>
        </w:rPr>
        <w:t xml:space="preserve">в течение 10 календарных дней со дня завершения проверки  в размере </w:t>
      </w:r>
      <w:r w:rsidRPr="00D12EAE">
        <w:rPr>
          <w:rFonts w:ascii="PT Astra Sans" w:hAnsi="PT Astra Sans"/>
          <w:i/>
        </w:rPr>
        <w:t>(</w:t>
      </w:r>
      <w:r w:rsidRPr="00D12EAE">
        <w:rPr>
          <w:rFonts w:ascii="PT Astra Sans" w:hAnsi="PT Astra Sans"/>
          <w:i/>
          <w:lang w:val="en-US"/>
        </w:rPr>
        <w:t>R</w:t>
      </w:r>
      <w:r w:rsidRPr="00D12EAE">
        <w:rPr>
          <w:rFonts w:ascii="PT Astra Sans" w:hAnsi="PT Astra Sans"/>
          <w:i/>
        </w:rPr>
        <w:t>)</w:t>
      </w:r>
      <w:r w:rsidRPr="00D12EAE">
        <w:rPr>
          <w:rFonts w:ascii="PT Astra Sans" w:hAnsi="PT Astra Sans"/>
        </w:rPr>
        <w:t>, рассчитанным  по формуле:</w:t>
      </w:r>
    </w:p>
    <w:p w14:paraId="1DC8A131" w14:textId="77777777" w:rsidR="0025697A" w:rsidRPr="00D12EAE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</m:oMath>
      <w:r w:rsidRPr="00D12EAE">
        <w:rPr>
          <w:rFonts w:ascii="PT Astra Sans" w:hAnsi="PT Astra Sans" w:cs="Times New Roman"/>
          <w:sz w:val="24"/>
          <w:szCs w:val="24"/>
        </w:rPr>
        <w:t xml:space="preserve"> где:</w:t>
      </w:r>
    </w:p>
    <w:p w14:paraId="0EB1F772" w14:textId="6F7C0566" w:rsidR="0025697A" w:rsidRPr="00D12EAE" w:rsidRDefault="003C2919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ans" w:hAnsi="PT Astra San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vertAlign w:val="subscript"/>
                <w:lang w:val="en-US"/>
              </w:rPr>
              <m:t>Q</m:t>
            </m:r>
          </m:e>
        </m:acc>
      </m:oMath>
      <w:r w:rsidR="0025697A" w:rsidRPr="00D12EAE">
        <w:rPr>
          <w:rFonts w:ascii="PT Astra Sans" w:hAnsi="PT Astra Sans"/>
          <w:vertAlign w:val="subscript"/>
          <w:lang w:val="en-US"/>
        </w:rPr>
        <w:t>j</w:t>
      </w:r>
      <w:r w:rsidR="0025697A" w:rsidRPr="00D12EAE">
        <w:rPr>
          <w:rFonts w:ascii="PT Astra Sans" w:hAnsi="PT Astra Sans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D34F9E" w:rsidRPr="00D12EAE">
        <w:rPr>
          <w:rFonts w:ascii="PT Astra Sans" w:hAnsi="PT Astra Sans"/>
          <w:iCs/>
        </w:rPr>
        <w:t xml:space="preserve">Требований к условиям и порядку </w:t>
      </w:r>
      <w:r w:rsidR="0025697A" w:rsidRPr="00D12EAE">
        <w:rPr>
          <w:rFonts w:ascii="PT Astra Sans" w:hAnsi="PT Astra Sans"/>
          <w:i/>
          <w:iCs/>
          <w:lang w:val="en-US"/>
        </w:rPr>
        <w:t>j</w:t>
      </w:r>
      <w:r w:rsidR="0025697A" w:rsidRPr="00D12EAE">
        <w:rPr>
          <w:rFonts w:ascii="PT Astra Sans" w:hAnsi="PT Astra Sans"/>
        </w:rPr>
        <w:t>-му потребителю услуги;</w:t>
      </w:r>
    </w:p>
    <w:p w14:paraId="5C6E9379" w14:textId="25CD4BB3" w:rsidR="0025697A" w:rsidRPr="00D12EAE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ans" w:hAnsi="PT Astra Sans"/>
          <w:color w:val="000000" w:themeColor="text1"/>
        </w:rPr>
      </w:pPr>
      <w:r w:rsidRPr="00D12EAE">
        <w:rPr>
          <w:rFonts w:ascii="PT Astra Sans" w:hAnsi="PT Astra Sans"/>
          <w:i/>
          <w:lang w:val="en-US"/>
        </w:rPr>
        <w:t>P</w:t>
      </w:r>
      <w:r w:rsidRPr="00D12EAE">
        <w:rPr>
          <w:rFonts w:ascii="PT Astra Sans" w:hAnsi="PT Astra Sans"/>
          <w:i/>
          <w:vertAlign w:val="subscript"/>
          <w:lang w:val="en-US"/>
        </w:rPr>
        <w:t>j</w:t>
      </w:r>
      <w:r w:rsidRPr="00D12EAE">
        <w:rPr>
          <w:rFonts w:ascii="PT Astra Sans" w:hAnsi="PT Astra Sans"/>
          <w:i/>
        </w:rPr>
        <w:t>  </w:t>
      </w:r>
      <w:r w:rsidRPr="00D12EAE">
        <w:rPr>
          <w:rFonts w:ascii="PT Astra Sans" w:hAnsi="PT Astra Sans"/>
        </w:rPr>
        <w:t xml:space="preserve">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D12EAE">
        <w:rPr>
          <w:rFonts w:ascii="PT Astra Sans" w:hAnsi="PT Astra Sans"/>
          <w:color w:val="000000" w:themeColor="text1"/>
        </w:rPr>
        <w:t xml:space="preserve">утвержденного </w:t>
      </w:r>
      <w:r w:rsidRPr="00D12EAE">
        <w:rPr>
          <w:rFonts w:ascii="PT Astra Sans" w:hAnsi="PT Astra Sans"/>
        </w:rPr>
        <w:t xml:space="preserve">Уполномоченным органом; </w:t>
      </w:r>
    </w:p>
    <w:p w14:paraId="191C789A" w14:textId="329BDC90" w:rsidR="0025697A" w:rsidRPr="00D12EAE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ans" w:hAnsi="PT Astra Sans"/>
          <w:color w:val="000000" w:themeColor="text1"/>
        </w:rPr>
      </w:pPr>
      <w:r w:rsidRPr="00D12EAE">
        <w:rPr>
          <w:rFonts w:ascii="PT Astra Sans" w:hAnsi="PT Astra Sans"/>
          <w:i/>
          <w:color w:val="000000" w:themeColor="text1"/>
          <w:lang w:val="en-US"/>
        </w:rPr>
        <w:t>n</w:t>
      </w:r>
      <w:r w:rsidRPr="00D12EAE">
        <w:rPr>
          <w:rFonts w:ascii="PT Astra Sans" w:hAnsi="PT Astra Sans"/>
          <w:color w:val="000000" w:themeColor="text1"/>
        </w:rPr>
        <w:t xml:space="preserve"> – число потребителей, которым </w:t>
      </w:r>
      <w:r w:rsidRPr="00D12EAE">
        <w:rPr>
          <w:rFonts w:ascii="PT Astra Sans" w:hAnsi="PT Astra Sans"/>
        </w:rPr>
        <w:t xml:space="preserve">муниципальная </w:t>
      </w:r>
      <w:r w:rsidRPr="00D12EAE">
        <w:rPr>
          <w:rFonts w:ascii="PT Astra Sans" w:hAnsi="PT Astra Sans"/>
          <w:color w:val="000000" w:themeColor="text1"/>
        </w:rPr>
        <w:t xml:space="preserve">услуга </w:t>
      </w:r>
      <w:r w:rsidRPr="00D12EAE">
        <w:rPr>
          <w:rFonts w:ascii="PT Astra Sans" w:hAnsi="PT Astra Sans"/>
        </w:rPr>
        <w:t xml:space="preserve">в соответствии с социальным сертификатом </w:t>
      </w:r>
      <w:r w:rsidR="00D34F9E" w:rsidRPr="00D12EAE">
        <w:rPr>
          <w:rFonts w:ascii="PT Astra Sans" w:hAnsi="PT Astra Sans"/>
        </w:rPr>
        <w:t xml:space="preserve">не </w:t>
      </w:r>
      <w:r w:rsidRPr="00D12EAE">
        <w:rPr>
          <w:rFonts w:ascii="PT Astra Sans" w:hAnsi="PT Astra Sans"/>
          <w:color w:val="000000" w:themeColor="text1"/>
        </w:rPr>
        <w:t xml:space="preserve">оказана </w:t>
      </w:r>
      <w:r w:rsidRPr="00D12EAE">
        <w:rPr>
          <w:rFonts w:ascii="PT Astra Sans" w:hAnsi="PT Astra Sans"/>
          <w:i/>
          <w:iCs/>
          <w:color w:val="000000" w:themeColor="text1"/>
        </w:rPr>
        <w:t>i</w:t>
      </w:r>
      <w:r w:rsidRPr="00D12EAE">
        <w:rPr>
          <w:rFonts w:ascii="PT Astra Sans" w:hAnsi="PT Astra Sans"/>
          <w:color w:val="000000" w:themeColor="text1"/>
        </w:rPr>
        <w:t>-м получателем субсидии.</w:t>
      </w:r>
    </w:p>
    <w:p w14:paraId="744B7825" w14:textId="67BFCE1A" w:rsidR="0025697A" w:rsidRPr="00D12EAE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DB7257" w:rsidRPr="00D12EAE">
        <w:rPr>
          <w:rFonts w:ascii="PT Astra Sans" w:hAnsi="PT Astra Sans"/>
          <w:iCs/>
        </w:rPr>
        <w:t xml:space="preserve"> Требованиями к условиям и порядку</w:t>
      </w:r>
      <w:r w:rsidRPr="00D12EAE">
        <w:rPr>
          <w:rFonts w:ascii="PT Astra Sans" w:hAnsi="PT Astra Sans"/>
        </w:rPr>
        <w:t>.</w:t>
      </w:r>
    </w:p>
    <w:p w14:paraId="0E4D193B" w14:textId="53BBE2B5" w:rsidR="0025697A" w:rsidRPr="00D12EAE" w:rsidRDefault="0025697A" w:rsidP="00FF3FD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>13. При расторжении соглашения получатель субсидии возвращает сумму субсидии, предоставленную ранее в целях оплаты соглашения,</w:t>
      </w:r>
      <w:r w:rsidR="00B07572" w:rsidRPr="00D12EAE">
        <w:rPr>
          <w:rFonts w:ascii="PT Astra Sans" w:hAnsi="PT Astra Sans"/>
        </w:rPr>
        <w:t xml:space="preserve"> </w:t>
      </w:r>
      <w:r w:rsidRPr="00D12EAE">
        <w:rPr>
          <w:rFonts w:ascii="PT Astra Sans" w:hAnsi="PT Astra Sans"/>
        </w:rPr>
        <w:t>за исключением суммы, соответствующей объему муниципальных услуг, оказанных в надлежащем порядке до момента расторжения соглашения,</w:t>
      </w:r>
      <w:r w:rsidR="00B07572" w:rsidRPr="00D12EAE">
        <w:rPr>
          <w:rFonts w:ascii="PT Astra Sans" w:hAnsi="PT Astra Sans"/>
        </w:rPr>
        <w:t xml:space="preserve"> </w:t>
      </w:r>
      <w:r w:rsidRPr="00D12EAE">
        <w:rPr>
          <w:rFonts w:ascii="PT Astra Sans" w:hAnsi="PT Astra Sans"/>
        </w:rPr>
        <w:t xml:space="preserve">в </w:t>
      </w:r>
      <w:r w:rsidR="00FF3FDA" w:rsidRPr="00D12EAE">
        <w:rPr>
          <w:rFonts w:ascii="PT Astra Sans" w:hAnsi="PT Astra Sans"/>
        </w:rPr>
        <w:t>бюджет округа</w:t>
      </w:r>
      <w:r w:rsidRPr="00D12EAE">
        <w:rPr>
          <w:rFonts w:ascii="PT Astra Sans" w:hAnsi="PT Astra Sans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14:paraId="2777D5D1" w14:textId="77777777" w:rsidR="00697570" w:rsidRPr="00D12EAE" w:rsidRDefault="00697570" w:rsidP="00FF3FD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ans" w:hAnsi="PT Astra Sans"/>
        </w:rPr>
      </w:pPr>
    </w:p>
    <w:p w14:paraId="3B52783C" w14:textId="77777777" w:rsidR="00697570" w:rsidRPr="00D12EAE" w:rsidRDefault="00697570" w:rsidP="00FF3FD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ans" w:hAnsi="PT Astra Sans"/>
        </w:rPr>
      </w:pPr>
    </w:p>
    <w:p w14:paraId="229F8817" w14:textId="77777777" w:rsidR="008C417C" w:rsidRPr="00D12EAE" w:rsidRDefault="008C417C" w:rsidP="00FF3FD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ans" w:hAnsi="PT Astra Sans"/>
        </w:rPr>
      </w:pPr>
    </w:p>
    <w:p w14:paraId="32302B82" w14:textId="77777777" w:rsidR="008C417C" w:rsidRPr="00D12EAE" w:rsidRDefault="00FC2441" w:rsidP="008C417C">
      <w:pPr>
        <w:pStyle w:val="af"/>
        <w:autoSpaceDE w:val="0"/>
        <w:autoSpaceDN w:val="0"/>
        <w:adjustRightInd w:val="0"/>
        <w:ind w:left="0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>Управляющий делами</w:t>
      </w:r>
      <w:r w:rsidR="008C417C" w:rsidRPr="00D12EAE">
        <w:rPr>
          <w:rFonts w:ascii="PT Astra Sans" w:hAnsi="PT Astra Sans"/>
        </w:rPr>
        <w:t xml:space="preserve">, </w:t>
      </w:r>
    </w:p>
    <w:p w14:paraId="2E7070B9" w14:textId="7C6505B0" w:rsidR="00697570" w:rsidRPr="00D12EAE" w:rsidRDefault="008C417C" w:rsidP="008C417C">
      <w:pPr>
        <w:pStyle w:val="af"/>
        <w:autoSpaceDE w:val="0"/>
        <w:autoSpaceDN w:val="0"/>
        <w:adjustRightInd w:val="0"/>
        <w:ind w:left="0"/>
        <w:jc w:val="both"/>
        <w:rPr>
          <w:rFonts w:ascii="PT Astra Sans" w:hAnsi="PT Astra Sans"/>
        </w:rPr>
      </w:pPr>
      <w:r w:rsidRPr="00D12EAE">
        <w:rPr>
          <w:rFonts w:ascii="PT Astra Sans" w:hAnsi="PT Astra Sans"/>
        </w:rPr>
        <w:t xml:space="preserve">начальник управления делами                                                          </w:t>
      </w:r>
      <w:r w:rsidR="001046F9" w:rsidRPr="00D12EAE">
        <w:rPr>
          <w:rFonts w:ascii="PT Astra Sans" w:hAnsi="PT Astra Sans"/>
        </w:rPr>
        <w:t xml:space="preserve"> </w:t>
      </w:r>
      <w:r w:rsidRPr="00D12EAE">
        <w:rPr>
          <w:rFonts w:ascii="PT Astra Sans" w:hAnsi="PT Astra Sans"/>
        </w:rPr>
        <w:t xml:space="preserve">              Н.П. Лифинцев</w:t>
      </w:r>
    </w:p>
    <w:p w14:paraId="0CADEB87" w14:textId="77777777" w:rsidR="00FF3FDA" w:rsidRPr="00D12EAE" w:rsidRDefault="00FF3FD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ans" w:hAnsi="PT Astra Sans"/>
        </w:rPr>
      </w:pPr>
    </w:p>
    <w:p w14:paraId="17176A40" w14:textId="77777777" w:rsidR="00146198" w:rsidRPr="00D12EAE" w:rsidRDefault="00146198" w:rsidP="0025697A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14:paraId="56F251E8" w14:textId="77777777" w:rsidR="00D12EAE" w:rsidRPr="00D12EAE" w:rsidRDefault="00D12EA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sectPr w:rsidR="00D12EAE" w:rsidRPr="00D12EAE" w:rsidSect="001046F9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16E36" w14:textId="77777777" w:rsidR="003C2919" w:rsidRDefault="003C2919">
      <w:r>
        <w:separator/>
      </w:r>
    </w:p>
  </w:endnote>
  <w:endnote w:type="continuationSeparator" w:id="0">
    <w:p w14:paraId="1AC02913" w14:textId="77777777" w:rsidR="003C2919" w:rsidRDefault="003C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84728" w14:textId="77777777" w:rsidR="003C2919" w:rsidRDefault="003C2919">
      <w:r>
        <w:separator/>
      </w:r>
    </w:p>
  </w:footnote>
  <w:footnote w:type="continuationSeparator" w:id="0">
    <w:p w14:paraId="649B54C2" w14:textId="77777777" w:rsidR="003C2919" w:rsidRDefault="003C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7663762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D12EAE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7730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46F9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0196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84BCD"/>
    <w:rsid w:val="00291E9F"/>
    <w:rsid w:val="00296A11"/>
    <w:rsid w:val="002974CB"/>
    <w:rsid w:val="002A006C"/>
    <w:rsid w:val="002A19B0"/>
    <w:rsid w:val="002A3BC9"/>
    <w:rsid w:val="002B27DF"/>
    <w:rsid w:val="002B7A5B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919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7570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8FE"/>
    <w:rsid w:val="006E2CD1"/>
    <w:rsid w:val="006F33F1"/>
    <w:rsid w:val="006F40CC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570B9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C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417C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170D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2617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572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13FF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0AAA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4389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2EAE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4E8F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5204"/>
    <w:rsid w:val="00FB6E42"/>
    <w:rsid w:val="00FC2441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3FDA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BC03-2451-486B-B1CA-A4270603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</TotalTime>
  <Pages>3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10004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ARM-O</cp:lastModifiedBy>
  <cp:revision>2</cp:revision>
  <cp:lastPrinted>2024-03-29T11:24:00Z</cp:lastPrinted>
  <dcterms:created xsi:type="dcterms:W3CDTF">2024-04-03T09:12:00Z</dcterms:created>
  <dcterms:modified xsi:type="dcterms:W3CDTF">2024-04-03T09:12:00Z</dcterms:modified>
</cp:coreProperties>
</file>