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05" w:rsidRDefault="00322A05" w:rsidP="00322A05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Глава</w:t>
      </w:r>
    </w:p>
    <w:p w:rsidR="00322A05" w:rsidRDefault="00322A05" w:rsidP="00322A05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 Белозерского муниципального округа</w:t>
      </w:r>
    </w:p>
    <w:p w:rsidR="00322A05" w:rsidRDefault="00322A05" w:rsidP="00322A05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322A05" w:rsidRDefault="00322A05" w:rsidP="00322A05">
      <w:pPr>
        <w:jc w:val="center"/>
        <w:rPr>
          <w:rFonts w:ascii="PT Astra Sans" w:hAnsi="PT Astra Sans"/>
          <w:b/>
          <w:bCs/>
          <w:sz w:val="32"/>
          <w:szCs w:val="32"/>
        </w:rPr>
      </w:pPr>
    </w:p>
    <w:p w:rsidR="00322A05" w:rsidRDefault="00322A05" w:rsidP="00322A05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322A05" w:rsidRDefault="00322A05" w:rsidP="00322A05">
      <w:pPr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rPr>
          <w:rFonts w:ascii="PT Astra Sans" w:hAnsi="PT Astra Sans"/>
        </w:rPr>
      </w:pPr>
      <w:r>
        <w:rPr>
          <w:rFonts w:ascii="PT Astra Sans" w:hAnsi="PT Astra Sans"/>
        </w:rPr>
        <w:t>от «</w:t>
      </w:r>
      <w:r>
        <w:rPr>
          <w:rFonts w:ascii="PT Astra Sans" w:hAnsi="PT Astra Sans"/>
        </w:rPr>
        <w:t>3</w:t>
      </w:r>
      <w:r>
        <w:rPr>
          <w:rFonts w:ascii="PT Astra Sans" w:hAnsi="PT Astra Sans"/>
        </w:rPr>
        <w:t xml:space="preserve">» </w:t>
      </w:r>
      <w:r>
        <w:rPr>
          <w:rFonts w:ascii="PT Astra Sans" w:hAnsi="PT Astra Sans"/>
        </w:rPr>
        <w:t xml:space="preserve">июля </w:t>
      </w:r>
      <w:r>
        <w:rPr>
          <w:rFonts w:ascii="PT Astra Sans" w:hAnsi="PT Astra Sans"/>
        </w:rPr>
        <w:t>2024 года  №</w:t>
      </w:r>
      <w:r>
        <w:rPr>
          <w:rFonts w:ascii="PT Astra Sans" w:hAnsi="PT Astra Sans"/>
        </w:rPr>
        <w:t>129</w:t>
      </w:r>
      <w:r>
        <w:rPr>
          <w:rFonts w:ascii="PT Astra Sans" w:hAnsi="PT Astra Sans"/>
        </w:rPr>
        <w:t xml:space="preserve"> -р</w:t>
      </w:r>
    </w:p>
    <w:p w:rsidR="00322A05" w:rsidRDefault="00322A05" w:rsidP="00322A05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</w:rPr>
        <w:t xml:space="preserve">    </w:t>
      </w:r>
      <w:bookmarkStart w:id="0" w:name="_GoBack"/>
      <w:bookmarkEnd w:id="0"/>
      <w:r>
        <w:rPr>
          <w:rFonts w:ascii="PT Astra Sans" w:hAnsi="PT Astra Sans"/>
          <w:sz w:val="20"/>
          <w:szCs w:val="20"/>
        </w:rPr>
        <w:t>с. Белозерское</w:t>
      </w:r>
    </w:p>
    <w:p w:rsidR="00322A05" w:rsidRDefault="00322A05" w:rsidP="00322A05">
      <w:pPr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О комиссии по проведению конкурса на замещение вакантных должностей муниципальной службы, а также  формирования кадрового резерва в Администрации Белозерского муниципального округа Курганской области</w:t>
      </w:r>
    </w:p>
    <w:p w:rsidR="00322A05" w:rsidRDefault="00322A05" w:rsidP="00322A05">
      <w:pPr>
        <w:jc w:val="center"/>
        <w:rPr>
          <w:rFonts w:ascii="PT Astra Sans" w:hAnsi="PT Astra Sans"/>
          <w:b/>
        </w:rPr>
      </w:pPr>
    </w:p>
    <w:p w:rsidR="00322A05" w:rsidRDefault="00322A05" w:rsidP="00322A05">
      <w:pPr>
        <w:jc w:val="both"/>
        <w:rPr>
          <w:rFonts w:ascii="PT Astra Sans" w:hAnsi="PT Astra Sans"/>
          <w:b/>
        </w:rPr>
      </w:pPr>
    </w:p>
    <w:p w:rsidR="00322A05" w:rsidRDefault="00322A05" w:rsidP="00322A05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 xml:space="preserve">Руководствуясь решением Думы Белозерского муниципального округа Курганской области от 23.09.2022 г. №228 «Об утверждении Положения о кадровом резерве для замещения вакантных должностей муниципальной службы в Администрации Белозерского муниципального округа Курганской области», решением Думы Белозерского муниципального округа Курганской области от 23.09.2022 г. №229  «Об утверждении Положения о порядке проведения конкурса на замещение вакантной должности муниципальной службы в Администрации Белозерского муниципального округа Курганской области»:                                                                                                                                                       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 Создать комиссию по проведению конкурса на замещение вакантных должностей муниципальной службы, а также формированию кадрового резерва в Администрации Белозерского муниципального округа Курганской области (далее – комиссия).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 Утвердить состав комиссии в соответствии с приложением к настоящему распоряжению.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 Признать утратившим силу распоряжения Главы Белозерского района: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от 29.04.2020 г. №92-р «О комиссии по проведению конкурса на замещение вакантной должности, а также для формирования и подготовки кадров резерва и резерва управленческих кадров».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4. Контроль за выполнением данного распоряжения оставляю за собой.</w:t>
      </w:r>
    </w:p>
    <w:p w:rsidR="00322A05" w:rsidRDefault="00322A05" w:rsidP="00322A05">
      <w:pPr>
        <w:jc w:val="both"/>
        <w:rPr>
          <w:rFonts w:ascii="PT Astra Sans" w:hAnsi="PT Astra Sans"/>
        </w:rPr>
      </w:pPr>
    </w:p>
    <w:p w:rsidR="00322A05" w:rsidRDefault="00322A05" w:rsidP="00322A05">
      <w:pPr>
        <w:jc w:val="both"/>
        <w:rPr>
          <w:rFonts w:ascii="PT Astra Sans" w:hAnsi="PT Astra Sans"/>
        </w:rPr>
      </w:pPr>
    </w:p>
    <w:p w:rsidR="00322A05" w:rsidRDefault="00322A05" w:rsidP="00322A05">
      <w:pPr>
        <w:jc w:val="both"/>
        <w:rPr>
          <w:rFonts w:ascii="PT Astra Sans" w:hAnsi="PT Astra Sans"/>
        </w:rPr>
      </w:pPr>
    </w:p>
    <w:p w:rsidR="00322A05" w:rsidRDefault="00322A05" w:rsidP="00322A05">
      <w:pPr>
        <w:rPr>
          <w:rFonts w:ascii="PT Astra Sans" w:hAnsi="PT Astra Sans"/>
        </w:rPr>
      </w:pPr>
      <w:r>
        <w:rPr>
          <w:rFonts w:ascii="PT Astra Sans" w:hAnsi="PT Astra Sans"/>
        </w:rPr>
        <w:t>Глава</w:t>
      </w:r>
    </w:p>
    <w:p w:rsidR="00322A05" w:rsidRDefault="00322A05" w:rsidP="00322A05">
      <w:pPr>
        <w:rPr>
          <w:rFonts w:ascii="PT Astra Sans" w:hAnsi="PT Astra Sans"/>
        </w:rPr>
      </w:pPr>
      <w:r>
        <w:rPr>
          <w:rFonts w:ascii="PT Astra Sans" w:hAnsi="PT Astra Sans"/>
        </w:rPr>
        <w:t>Белозерского муниципального округа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      </w:t>
      </w:r>
      <w:r>
        <w:rPr>
          <w:rFonts w:ascii="PT Astra Sans" w:hAnsi="PT Astra Sans"/>
        </w:rPr>
        <w:tab/>
        <w:t xml:space="preserve">  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 xml:space="preserve">   Н.А. Богданова</w:t>
      </w:r>
    </w:p>
    <w:p w:rsidR="00322A05" w:rsidRDefault="00322A05" w:rsidP="00322A05">
      <w:pPr>
        <w:jc w:val="both"/>
        <w:rPr>
          <w:rFonts w:ascii="PT Astra Sans" w:hAnsi="PT Astra Sans"/>
          <w:b/>
          <w:sz w:val="28"/>
          <w:szCs w:val="28"/>
        </w:rPr>
      </w:pPr>
    </w:p>
    <w:p w:rsidR="00322A05" w:rsidRDefault="00322A05" w:rsidP="00322A05">
      <w:pPr>
        <w:jc w:val="both"/>
        <w:rPr>
          <w:rFonts w:ascii="PT Astra Sans" w:hAnsi="PT Astra Sans"/>
          <w:b/>
          <w:sz w:val="28"/>
          <w:szCs w:val="28"/>
        </w:rPr>
      </w:pPr>
    </w:p>
    <w:p w:rsidR="00322A05" w:rsidRDefault="00322A05" w:rsidP="00322A05">
      <w:pPr>
        <w:jc w:val="both"/>
        <w:rPr>
          <w:rFonts w:ascii="PT Astra Sans" w:hAnsi="PT Astra Sans"/>
          <w:b/>
          <w:sz w:val="28"/>
          <w:szCs w:val="28"/>
        </w:rPr>
      </w:pPr>
    </w:p>
    <w:p w:rsidR="00322A05" w:rsidRDefault="00322A05" w:rsidP="00322A05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</w:t>
      </w:r>
    </w:p>
    <w:p w:rsidR="00322A05" w:rsidRDefault="00322A05" w:rsidP="00322A05">
      <w:pPr>
        <w:jc w:val="center"/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jc w:val="center"/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</w:t>
      </w:r>
    </w:p>
    <w:p w:rsidR="00322A05" w:rsidRDefault="00322A05" w:rsidP="00322A05">
      <w:pPr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</w:t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</w:r>
      <w:r>
        <w:rPr>
          <w:rFonts w:ascii="PT Astra Sans" w:hAnsi="PT Astra Sans"/>
          <w:sz w:val="20"/>
          <w:szCs w:val="20"/>
        </w:rPr>
        <w:tab/>
        <w:t xml:space="preserve">   </w:t>
      </w:r>
    </w:p>
    <w:p w:rsidR="00322A05" w:rsidRDefault="00322A05" w:rsidP="00322A05">
      <w:pPr>
        <w:ind w:left="424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            Приложение к распоряжению Главы</w:t>
      </w:r>
    </w:p>
    <w:p w:rsidR="00322A05" w:rsidRDefault="00322A05" w:rsidP="00322A05">
      <w:pPr>
        <w:ind w:firstLine="3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        </w:t>
      </w:r>
      <w:r>
        <w:rPr>
          <w:rFonts w:ascii="PT Astra Sans" w:hAnsi="PT Astra Sans"/>
          <w:sz w:val="20"/>
          <w:szCs w:val="20"/>
        </w:rPr>
        <w:tab/>
        <w:t xml:space="preserve">    </w:t>
      </w:r>
      <w:r>
        <w:rPr>
          <w:rFonts w:ascii="PT Astra Sans" w:hAnsi="PT Astra Sans"/>
          <w:sz w:val="20"/>
          <w:szCs w:val="20"/>
        </w:rPr>
        <w:tab/>
        <w:t xml:space="preserve">                  Белозерского муниципального округа</w:t>
      </w:r>
    </w:p>
    <w:p w:rsidR="00322A05" w:rsidRDefault="00322A05" w:rsidP="00322A05">
      <w:pPr>
        <w:ind w:firstLine="3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                                                              от «</w:t>
      </w:r>
      <w:r>
        <w:rPr>
          <w:rFonts w:ascii="PT Astra Sans" w:hAnsi="PT Astra Sans"/>
          <w:sz w:val="20"/>
          <w:szCs w:val="20"/>
        </w:rPr>
        <w:t>3</w:t>
      </w:r>
      <w:r>
        <w:rPr>
          <w:rFonts w:ascii="PT Astra Sans" w:hAnsi="PT Astra Sans"/>
          <w:sz w:val="20"/>
          <w:szCs w:val="20"/>
        </w:rPr>
        <w:t>»</w:t>
      </w:r>
      <w:r>
        <w:rPr>
          <w:rFonts w:ascii="PT Astra Sans" w:hAnsi="PT Astra Sans"/>
          <w:sz w:val="20"/>
          <w:szCs w:val="20"/>
        </w:rPr>
        <w:t>июля</w:t>
      </w:r>
      <w:r>
        <w:rPr>
          <w:rFonts w:ascii="PT Astra Sans" w:hAnsi="PT Astra Sans"/>
          <w:sz w:val="20"/>
          <w:szCs w:val="20"/>
        </w:rPr>
        <w:t xml:space="preserve"> 2024 года №</w:t>
      </w:r>
      <w:r>
        <w:rPr>
          <w:rFonts w:ascii="PT Astra Sans" w:hAnsi="PT Astra Sans"/>
          <w:sz w:val="20"/>
          <w:szCs w:val="20"/>
        </w:rPr>
        <w:t>129</w:t>
      </w:r>
      <w:r>
        <w:rPr>
          <w:rFonts w:ascii="PT Astra Sans" w:hAnsi="PT Astra Sans"/>
          <w:sz w:val="20"/>
          <w:szCs w:val="20"/>
        </w:rPr>
        <w:t>-р</w:t>
      </w:r>
    </w:p>
    <w:p w:rsidR="00322A05" w:rsidRDefault="00322A05" w:rsidP="00322A05">
      <w:pPr>
        <w:ind w:left="3540" w:firstLine="708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«О комиссии по проведению конкурса</w:t>
      </w:r>
    </w:p>
    <w:p w:rsidR="00322A05" w:rsidRDefault="00322A05" w:rsidP="00322A05">
      <w:pPr>
        <w:ind w:left="3540" w:firstLine="708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на замещение вакантных должностей</w:t>
      </w:r>
    </w:p>
    <w:p w:rsidR="00322A05" w:rsidRDefault="00322A05" w:rsidP="00322A05">
      <w:pPr>
        <w:ind w:left="4248" w:firstLine="45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муниципальной службы, а также формированию кадрового резерва в Администрации</w:t>
      </w:r>
    </w:p>
    <w:p w:rsidR="00322A05" w:rsidRDefault="00322A05" w:rsidP="00322A05">
      <w:pPr>
        <w:ind w:left="3540" w:firstLine="708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Белозерского муниципального</w:t>
      </w:r>
    </w:p>
    <w:p w:rsidR="00322A05" w:rsidRDefault="00322A05" w:rsidP="00322A05">
      <w:pPr>
        <w:ind w:left="3540" w:firstLine="708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округа Курганской области»</w:t>
      </w:r>
    </w:p>
    <w:p w:rsidR="00322A05" w:rsidRDefault="00322A05" w:rsidP="00322A05">
      <w:pPr>
        <w:jc w:val="right"/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jc w:val="right"/>
        <w:rPr>
          <w:rFonts w:ascii="PT Astra Sans" w:hAnsi="PT Astra Sans"/>
          <w:sz w:val="28"/>
          <w:szCs w:val="28"/>
        </w:rPr>
      </w:pPr>
    </w:p>
    <w:p w:rsidR="00322A05" w:rsidRDefault="00322A05" w:rsidP="00322A05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СОСТАВ</w:t>
      </w:r>
    </w:p>
    <w:p w:rsidR="00322A05" w:rsidRDefault="00322A05" w:rsidP="00322A05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комиссии по проведению конкурса на  замещение вакантных должностей муниципальной службы, а также формированию кадрового резерва в Администрации Белозерского муниципального округа Курганской области</w:t>
      </w:r>
    </w:p>
    <w:p w:rsidR="00322A05" w:rsidRDefault="00322A05" w:rsidP="00322A05">
      <w:pPr>
        <w:jc w:val="center"/>
        <w:rPr>
          <w:rFonts w:ascii="PT Astra Sans" w:hAnsi="PT Astra Sans"/>
        </w:rPr>
      </w:pP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  Глава Белозерского муниципального округа - председатель комиссии.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 Управляющий делами, начальник управления делами - заместитель председателя комиссии.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 Главный специалист отдела организационной и кадровой работы, секретарь комиссии.</w:t>
      </w:r>
    </w:p>
    <w:p w:rsidR="00322A05" w:rsidRDefault="00322A05" w:rsidP="00322A05">
      <w:pPr>
        <w:jc w:val="both"/>
        <w:rPr>
          <w:rFonts w:ascii="PT Astra Sans" w:hAnsi="PT Astra Sans"/>
        </w:rPr>
      </w:pPr>
    </w:p>
    <w:p w:rsidR="00322A05" w:rsidRDefault="00322A05" w:rsidP="00322A05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Члены комиссии: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4. Первый заместитель Главы Белозерского муниципального округа, начальник управления по развитию территории.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5. Заместитель Главы Белозерского муниципального округа, начальник управления социальной политики.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6. Заместитель Главы Белозерского муниципального округа, начальник управления экономической политики.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7. Начальник Финансового отдела.</w:t>
      </w:r>
    </w:p>
    <w:p w:rsidR="00322A05" w:rsidRDefault="00322A05" w:rsidP="00322A05">
      <w:pPr>
        <w:ind w:firstLine="708"/>
        <w:jc w:val="both"/>
        <w:rPr>
          <w:rFonts w:ascii="PT Astra Sans" w:hAnsi="PT Astra Sans"/>
          <w:bCs/>
        </w:rPr>
      </w:pPr>
      <w:r>
        <w:rPr>
          <w:rFonts w:ascii="PT Astra Sans" w:hAnsi="PT Astra Sans"/>
        </w:rPr>
        <w:t>8. Начальник отдела организационной и кадровой работы</w:t>
      </w:r>
      <w:r>
        <w:rPr>
          <w:rFonts w:ascii="PT Astra Sans" w:hAnsi="PT Astra Sans"/>
          <w:bCs/>
        </w:rPr>
        <w:t>.</w:t>
      </w:r>
    </w:p>
    <w:p w:rsidR="00322A05" w:rsidRDefault="00322A05" w:rsidP="00322A05">
      <w:pPr>
        <w:ind w:firstLine="708"/>
        <w:jc w:val="both"/>
        <w:rPr>
          <w:rFonts w:ascii="PT Astra Sans" w:hAnsi="PT Astra Sans"/>
          <w:bCs/>
        </w:rPr>
      </w:pPr>
      <w:r>
        <w:rPr>
          <w:rFonts w:ascii="PT Astra Sans" w:hAnsi="PT Astra Sans"/>
          <w:bCs/>
        </w:rPr>
        <w:t>9. Начальник отдела закупок и правового сопровождения.</w:t>
      </w:r>
    </w:p>
    <w:p w:rsidR="00322A05" w:rsidRDefault="00322A05" w:rsidP="00322A05">
      <w:pPr>
        <w:jc w:val="both"/>
        <w:rPr>
          <w:rFonts w:ascii="PT Astra Sans" w:hAnsi="PT Astra Sans"/>
          <w:bCs/>
        </w:rPr>
      </w:pPr>
    </w:p>
    <w:p w:rsidR="00322A05" w:rsidRDefault="00322A05" w:rsidP="00322A05">
      <w:pPr>
        <w:jc w:val="center"/>
        <w:rPr>
          <w:rFonts w:ascii="PT Astra Sans" w:hAnsi="PT Astra Sans"/>
        </w:rPr>
      </w:pPr>
      <w:r>
        <w:rPr>
          <w:rFonts w:ascii="PT Astra Sans" w:hAnsi="PT Astra Sans"/>
        </w:rPr>
        <w:t>Независимые эксперты:</w:t>
      </w:r>
    </w:p>
    <w:p w:rsidR="00322A05" w:rsidRDefault="00322A05" w:rsidP="00322A05">
      <w:pPr>
        <w:ind w:left="2610" w:hanging="1902"/>
        <w:rPr>
          <w:rFonts w:ascii="PT Astra Sans" w:hAnsi="PT Astra Sans"/>
        </w:rPr>
      </w:pPr>
      <w:r>
        <w:rPr>
          <w:rFonts w:ascii="PT Astra Sans" w:hAnsi="PT Astra Sans"/>
        </w:rPr>
        <w:t>10. Председатель Территориальной избирательной комиссии (по согласованию).</w:t>
      </w:r>
    </w:p>
    <w:p w:rsidR="00322A05" w:rsidRDefault="00322A05" w:rsidP="00322A05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11. Председатель районного Совета ветеранов войны и труда (по согласованию).</w:t>
      </w:r>
    </w:p>
    <w:p w:rsidR="00322A05" w:rsidRDefault="00322A05" w:rsidP="00322A05">
      <w:pPr>
        <w:ind w:left="2610" w:hanging="2610"/>
        <w:rPr>
          <w:rFonts w:ascii="PT Astra Sans" w:hAnsi="PT Astra Sans"/>
        </w:rPr>
      </w:pPr>
    </w:p>
    <w:p w:rsidR="00322A05" w:rsidRDefault="00322A05" w:rsidP="00322A05">
      <w:pPr>
        <w:ind w:left="2610" w:hanging="2610"/>
        <w:rPr>
          <w:rFonts w:ascii="PT Astra Sans" w:hAnsi="PT Astra Sans"/>
        </w:rPr>
      </w:pPr>
    </w:p>
    <w:p w:rsidR="00322A05" w:rsidRDefault="00322A05" w:rsidP="00322A05">
      <w:pPr>
        <w:ind w:left="2610" w:hanging="2610"/>
        <w:rPr>
          <w:rFonts w:ascii="PT Astra Sans" w:hAnsi="PT Astra Sans"/>
        </w:rPr>
      </w:pPr>
    </w:p>
    <w:p w:rsidR="00322A05" w:rsidRDefault="00322A05" w:rsidP="00322A05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>Управляющий делами,</w:t>
      </w:r>
    </w:p>
    <w:p w:rsidR="00322A05" w:rsidRDefault="00322A05" w:rsidP="00322A05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</w:t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  <w:t>Л.В. Евдокимова</w:t>
      </w:r>
    </w:p>
    <w:p w:rsidR="008106C2" w:rsidRPr="00322A05" w:rsidRDefault="008106C2" w:rsidP="00322A05"/>
    <w:sectPr w:rsidR="008106C2" w:rsidRPr="00322A05" w:rsidSect="00E21C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9"/>
    <w:rsid w:val="00322A05"/>
    <w:rsid w:val="006B1F89"/>
    <w:rsid w:val="008106C2"/>
    <w:rsid w:val="00850407"/>
    <w:rsid w:val="00E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5</cp:revision>
  <cp:lastPrinted>2024-08-20T10:20:00Z</cp:lastPrinted>
  <dcterms:created xsi:type="dcterms:W3CDTF">2024-08-12T11:39:00Z</dcterms:created>
  <dcterms:modified xsi:type="dcterms:W3CDTF">2024-08-20T10:22:00Z</dcterms:modified>
</cp:coreProperties>
</file>