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7C" w:rsidRPr="00AB0938" w:rsidRDefault="00C5607C" w:rsidP="00AB0938">
      <w:pPr>
        <w:ind w:left="7081"/>
        <w:jc w:val="center"/>
        <w:rPr>
          <w:b/>
          <w:color w:val="FF0000"/>
          <w:sz w:val="36"/>
          <w:szCs w:val="36"/>
        </w:rPr>
      </w:pPr>
      <w:r w:rsidRPr="00AB0938">
        <w:rPr>
          <w:b/>
          <w:color w:val="FF0000"/>
          <w:sz w:val="36"/>
          <w:szCs w:val="36"/>
        </w:rPr>
        <w:t>ПРОЕКТ</w:t>
      </w:r>
    </w:p>
    <w:p w:rsidR="00C5607C" w:rsidRDefault="00C5607C" w:rsidP="00337A34">
      <w:pPr>
        <w:ind w:left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Белозерского района</w:t>
      </w:r>
    </w:p>
    <w:p w:rsidR="00C5607C" w:rsidRDefault="00C5607C" w:rsidP="00337A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C5607C" w:rsidRDefault="00C5607C" w:rsidP="00337A34">
      <w:pPr>
        <w:jc w:val="center"/>
      </w:pPr>
    </w:p>
    <w:p w:rsidR="00C5607C" w:rsidRDefault="00C5607C" w:rsidP="00337A34">
      <w:pPr>
        <w:jc w:val="center"/>
      </w:pPr>
    </w:p>
    <w:p w:rsidR="00C5607C" w:rsidRDefault="00C5607C" w:rsidP="00337A3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C5607C" w:rsidRDefault="00C5607C" w:rsidP="00337A34"/>
    <w:p w:rsidR="00C5607C" w:rsidRDefault="00C5607C" w:rsidP="00337A34">
      <w:pPr>
        <w:rPr>
          <w:sz w:val="28"/>
          <w:szCs w:val="28"/>
        </w:rPr>
      </w:pPr>
      <w:r>
        <w:rPr>
          <w:sz w:val="28"/>
          <w:szCs w:val="28"/>
        </w:rPr>
        <w:t>от «___»  _______  2018 года  № ____</w:t>
      </w:r>
    </w:p>
    <w:p w:rsidR="00C5607C" w:rsidRDefault="00C5607C" w:rsidP="00337A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41772C">
        <w:rPr>
          <w:sz w:val="20"/>
          <w:szCs w:val="20"/>
        </w:rPr>
        <w:t>с. Белозерское</w:t>
      </w:r>
    </w:p>
    <w:p w:rsidR="00C5607C" w:rsidRDefault="00C5607C" w:rsidP="00337A34">
      <w:pPr>
        <w:rPr>
          <w:sz w:val="20"/>
          <w:szCs w:val="20"/>
        </w:rPr>
      </w:pPr>
    </w:p>
    <w:p w:rsidR="00C5607C" w:rsidRDefault="00C5607C" w:rsidP="00337A34">
      <w:pPr>
        <w:rPr>
          <w:sz w:val="20"/>
          <w:szCs w:val="20"/>
        </w:rPr>
      </w:pPr>
    </w:p>
    <w:p w:rsidR="00C5607C" w:rsidRPr="005F6E09" w:rsidRDefault="00C5607C" w:rsidP="00337A34">
      <w:pPr>
        <w:jc w:val="center"/>
        <w:rPr>
          <w:b/>
        </w:rPr>
      </w:pPr>
      <w:r w:rsidRPr="005F6E09">
        <w:rPr>
          <w:b/>
        </w:rPr>
        <w:t>Об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Белозерского района</w:t>
      </w:r>
    </w:p>
    <w:p w:rsidR="00C5607C" w:rsidRPr="005F6E09" w:rsidRDefault="00C5607C" w:rsidP="00337A34">
      <w:pPr>
        <w:rPr>
          <w:b/>
        </w:rPr>
      </w:pPr>
    </w:p>
    <w:p w:rsidR="00C5607C" w:rsidRDefault="00C5607C" w:rsidP="00B2088D">
      <w:pPr>
        <w:ind w:firstLine="709"/>
        <w:jc w:val="both"/>
        <w:rPr>
          <w:sz w:val="28"/>
          <w:szCs w:val="28"/>
        </w:rPr>
      </w:pPr>
    </w:p>
    <w:p w:rsidR="00C5607C" w:rsidRPr="005F6E09" w:rsidRDefault="00C5607C" w:rsidP="00B2088D">
      <w:pPr>
        <w:ind w:firstLine="709"/>
        <w:jc w:val="both"/>
      </w:pPr>
      <w:r w:rsidRPr="005F6E09">
        <w:t>В соответствии с пунктами 2 и 4 статьи 16 Федерал</w:t>
      </w:r>
      <w:r>
        <w:t>ьного закона от 22.11.1995 г. №</w:t>
      </w:r>
      <w:r w:rsidRPr="005F6E09">
        <w:t xml:space="preserve"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5F6E09">
        <w:rPr>
          <w:color w:val="000000"/>
        </w:rPr>
        <w:t>Федерал</w:t>
      </w:r>
      <w:r>
        <w:rPr>
          <w:color w:val="000000"/>
        </w:rPr>
        <w:t>ьным законом от 03.07.2016 г. №</w:t>
      </w:r>
      <w:r w:rsidRPr="005F6E09">
        <w:rPr>
          <w:color w:val="000000"/>
        </w:rPr>
        <w:t>261-ФЗ «О внесении изменений в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 п</w:t>
      </w:r>
      <w:r w:rsidRPr="005F6E09">
        <w:t>остановлением Правительства Российск</w:t>
      </w:r>
      <w:r>
        <w:t>ой Федерации от 27.12.2012 г. №</w:t>
      </w:r>
      <w:r w:rsidRPr="005F6E09">
        <w:t xml:space="preserve"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Администрация Белозерского района </w:t>
      </w:r>
    </w:p>
    <w:p w:rsidR="00C5607C" w:rsidRPr="00D62071" w:rsidRDefault="00C5607C" w:rsidP="003A4A59">
      <w:pPr>
        <w:jc w:val="both"/>
        <w:rPr>
          <w:b/>
        </w:rPr>
      </w:pPr>
      <w:r w:rsidRPr="00D62071">
        <w:rPr>
          <w:b/>
        </w:rPr>
        <w:t>ПОСТАНОВЛЯЕТ:</w:t>
      </w:r>
    </w:p>
    <w:p w:rsidR="00C5607C" w:rsidRPr="005F6E09" w:rsidRDefault="00C5607C" w:rsidP="003A4A59">
      <w:pPr>
        <w:pStyle w:val="ListParagraph"/>
        <w:numPr>
          <w:ilvl w:val="0"/>
          <w:numId w:val="4"/>
        </w:numPr>
        <w:ind w:left="0" w:firstLine="709"/>
        <w:jc w:val="both"/>
      </w:pPr>
      <w:r w:rsidRPr="005F6E09">
        <w:t>Утвердить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Белозерского района согласно приложению 1 к настоящему постановлению.</w:t>
      </w:r>
    </w:p>
    <w:p w:rsidR="00C5607C" w:rsidRPr="005F6E09" w:rsidRDefault="00C5607C" w:rsidP="000E4490">
      <w:pPr>
        <w:pStyle w:val="ListParagraph"/>
        <w:numPr>
          <w:ilvl w:val="0"/>
          <w:numId w:val="4"/>
        </w:numPr>
        <w:spacing w:after="5"/>
        <w:ind w:left="0" w:right="-1" w:firstLine="720"/>
        <w:jc w:val="both"/>
      </w:pPr>
      <w:r w:rsidRPr="005F6E09">
        <w:t xml:space="preserve">Определить способ расчета расстояния от организаций и (или) объектов,            на прилегающих территориях которых не допускается розничная продажа алкогольной продукции, до границ данных прилегающих территорий согласно приложению 2 к настоящему постановлению. </w:t>
      </w:r>
    </w:p>
    <w:p w:rsidR="00C5607C" w:rsidRPr="005F6E09" w:rsidRDefault="00C5607C" w:rsidP="00820DE7">
      <w:pPr>
        <w:pStyle w:val="ListParagraph"/>
        <w:numPr>
          <w:ilvl w:val="0"/>
          <w:numId w:val="4"/>
        </w:numPr>
        <w:spacing w:after="5"/>
        <w:ind w:left="0" w:right="-1" w:firstLine="720"/>
        <w:jc w:val="both"/>
      </w:pPr>
      <w:r w:rsidRPr="005F6E09">
        <w:t xml:space="preserve">Установить минимальное и максимальное значение расстояния от организаций и (или) объектов, на которых не допускается розничная продажа алкогольной продукции, до границ данных прилегающих территорий согласно приложению 3 к настоящему постановлению. </w:t>
      </w:r>
    </w:p>
    <w:p w:rsidR="00C5607C" w:rsidRPr="005F6E09" w:rsidRDefault="00C5607C" w:rsidP="00337A34">
      <w:pPr>
        <w:jc w:val="both"/>
      </w:pPr>
      <w:r w:rsidRPr="005F6E09">
        <w:t xml:space="preserve">        </w:t>
      </w:r>
      <w:r>
        <w:tab/>
      </w:r>
      <w:r w:rsidRPr="005F6E09">
        <w:t xml:space="preserve"> 4.  Разместить настоящее постановление на официальном сайте Администрации Белозерского района.</w:t>
      </w:r>
    </w:p>
    <w:p w:rsidR="00C5607C" w:rsidRPr="005F6E09" w:rsidRDefault="00C5607C" w:rsidP="00337A34">
      <w:pPr>
        <w:tabs>
          <w:tab w:val="left" w:pos="709"/>
        </w:tabs>
        <w:ind w:hanging="360"/>
        <w:jc w:val="both"/>
      </w:pPr>
      <w:r w:rsidRPr="005F6E09">
        <w:t xml:space="preserve">             </w:t>
      </w:r>
      <w:r>
        <w:tab/>
      </w:r>
      <w:r w:rsidRPr="005F6E09">
        <w:t xml:space="preserve"> 5.   Контроль за выполнением настоящего постановления оставляю за собой.</w:t>
      </w:r>
    </w:p>
    <w:p w:rsidR="00C5607C" w:rsidRPr="005F6E09" w:rsidRDefault="00C5607C" w:rsidP="00337A34">
      <w:pPr>
        <w:rPr>
          <w:b/>
        </w:rPr>
      </w:pPr>
    </w:p>
    <w:p w:rsidR="00C5607C" w:rsidRPr="005F6E09" w:rsidRDefault="00C5607C" w:rsidP="00337A34">
      <w:pPr>
        <w:rPr>
          <w:b/>
        </w:rPr>
      </w:pPr>
    </w:p>
    <w:p w:rsidR="00C5607C" w:rsidRPr="005F6E09" w:rsidRDefault="00C5607C" w:rsidP="00337A34">
      <w:r w:rsidRPr="005F6E09">
        <w:t>Первый заместитель</w:t>
      </w:r>
    </w:p>
    <w:p w:rsidR="00C5607C" w:rsidRPr="005F6E09" w:rsidRDefault="00C5607C" w:rsidP="00337A34">
      <w:r w:rsidRPr="005F6E09">
        <w:t xml:space="preserve"> Главы Белозерского района                                                        </w:t>
      </w:r>
      <w:r>
        <w:tab/>
      </w:r>
      <w:r>
        <w:tab/>
        <w:t xml:space="preserve">         </w:t>
      </w:r>
      <w:r w:rsidRPr="005F6E09">
        <w:t>А.В. Завьялов</w:t>
      </w:r>
    </w:p>
    <w:p w:rsidR="00C5607C" w:rsidRDefault="00C5607C" w:rsidP="006D739F">
      <w:pPr>
        <w:tabs>
          <w:tab w:val="left" w:pos="993"/>
        </w:tabs>
        <w:ind w:right="51"/>
        <w:rPr>
          <w:sz w:val="20"/>
          <w:szCs w:val="20"/>
        </w:rPr>
      </w:pPr>
      <w:r w:rsidRPr="005F6E09"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</w:t>
      </w:r>
    </w:p>
    <w:p w:rsidR="00C5607C" w:rsidRDefault="00C5607C" w:rsidP="00AB0938">
      <w:pPr>
        <w:tabs>
          <w:tab w:val="left" w:pos="993"/>
        </w:tabs>
        <w:ind w:left="1416" w:right="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</w:p>
    <w:p w:rsidR="00C5607C" w:rsidRDefault="00C5607C" w:rsidP="00AB0938">
      <w:pPr>
        <w:tabs>
          <w:tab w:val="left" w:pos="993"/>
        </w:tabs>
        <w:ind w:left="1416" w:right="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6D739F">
        <w:rPr>
          <w:sz w:val="20"/>
          <w:szCs w:val="20"/>
        </w:rPr>
        <w:t>Приложение 1</w:t>
      </w:r>
      <w:r>
        <w:rPr>
          <w:sz w:val="20"/>
          <w:szCs w:val="20"/>
        </w:rPr>
        <w:t xml:space="preserve"> </w:t>
      </w:r>
      <w:r w:rsidRPr="006D739F">
        <w:rPr>
          <w:sz w:val="20"/>
          <w:szCs w:val="20"/>
        </w:rPr>
        <w:t xml:space="preserve">к постановлению Администрации </w:t>
      </w:r>
      <w:r>
        <w:rPr>
          <w:sz w:val="20"/>
          <w:szCs w:val="20"/>
        </w:rPr>
        <w:t xml:space="preserve">               </w:t>
      </w:r>
    </w:p>
    <w:p w:rsidR="00C5607C" w:rsidRPr="006D739F" w:rsidRDefault="00C5607C" w:rsidP="00AB0938">
      <w:pPr>
        <w:tabs>
          <w:tab w:val="left" w:pos="993"/>
        </w:tabs>
        <w:ind w:left="1416" w:right="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6D739F">
        <w:rPr>
          <w:sz w:val="20"/>
          <w:szCs w:val="20"/>
        </w:rPr>
        <w:t>Белозерского района</w:t>
      </w:r>
      <w:r>
        <w:rPr>
          <w:sz w:val="20"/>
          <w:szCs w:val="20"/>
        </w:rPr>
        <w:t xml:space="preserve"> от «___</w:t>
      </w:r>
      <w:r w:rsidRPr="006D739F">
        <w:rPr>
          <w:sz w:val="20"/>
          <w:szCs w:val="20"/>
        </w:rPr>
        <w:t>» ________ 2018 года № ___</w:t>
      </w:r>
      <w:r>
        <w:rPr>
          <w:sz w:val="20"/>
          <w:szCs w:val="20"/>
        </w:rPr>
        <w:t>_</w:t>
      </w:r>
      <w:r w:rsidRPr="006D739F">
        <w:rPr>
          <w:sz w:val="20"/>
          <w:szCs w:val="20"/>
        </w:rPr>
        <w:t xml:space="preserve">  </w:t>
      </w:r>
    </w:p>
    <w:p w:rsidR="00C5607C" w:rsidRPr="006D739F" w:rsidRDefault="00C5607C" w:rsidP="00D514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6D739F">
        <w:rPr>
          <w:sz w:val="20"/>
          <w:szCs w:val="20"/>
        </w:rPr>
        <w:t>«Об утверждении Порядка определения границ прилегающих</w:t>
      </w:r>
    </w:p>
    <w:p w:rsidR="00C5607C" w:rsidRPr="006D739F" w:rsidRDefault="00C5607C" w:rsidP="00D514F5">
      <w:pPr>
        <w:jc w:val="center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</w:t>
      </w:r>
      <w:r w:rsidRPr="006D739F">
        <w:rPr>
          <w:sz w:val="20"/>
          <w:szCs w:val="20"/>
        </w:rPr>
        <w:t xml:space="preserve">к некоторым организациям и объектам территорий, </w:t>
      </w:r>
    </w:p>
    <w:p w:rsidR="00C5607C" w:rsidRPr="006D739F" w:rsidRDefault="00C5607C" w:rsidP="006D739F">
      <w:pPr>
        <w:jc w:val="center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   </w:t>
      </w:r>
      <w:r w:rsidRPr="006D739F">
        <w:rPr>
          <w:sz w:val="20"/>
          <w:szCs w:val="20"/>
        </w:rPr>
        <w:t>на которых не допускается розничная продажа</w:t>
      </w:r>
    </w:p>
    <w:p w:rsidR="00C5607C" w:rsidRPr="006D739F" w:rsidRDefault="00C5607C" w:rsidP="00D514F5">
      <w:pPr>
        <w:jc w:val="right"/>
        <w:rPr>
          <w:sz w:val="20"/>
          <w:szCs w:val="20"/>
        </w:rPr>
      </w:pPr>
      <w:r w:rsidRPr="006D739F">
        <w:rPr>
          <w:sz w:val="20"/>
          <w:szCs w:val="20"/>
        </w:rPr>
        <w:t xml:space="preserve"> алкогольной продукции на территории Белозерского района»</w:t>
      </w:r>
    </w:p>
    <w:p w:rsidR="00C5607C" w:rsidRPr="006D739F" w:rsidRDefault="00C5607C" w:rsidP="00D514F5">
      <w:pPr>
        <w:rPr>
          <w:b/>
          <w:sz w:val="20"/>
          <w:szCs w:val="20"/>
        </w:rPr>
      </w:pPr>
    </w:p>
    <w:p w:rsidR="00C5607C" w:rsidRPr="000E4490" w:rsidRDefault="00C5607C" w:rsidP="00D514F5">
      <w:pPr>
        <w:ind w:left="10" w:right="51" w:hanging="10"/>
        <w:jc w:val="center"/>
        <w:rPr>
          <w:b/>
        </w:rPr>
      </w:pPr>
    </w:p>
    <w:p w:rsidR="00C5607C" w:rsidRDefault="00C5607C" w:rsidP="00D514F5">
      <w:pPr>
        <w:ind w:left="10" w:right="51" w:hanging="10"/>
        <w:jc w:val="center"/>
        <w:rPr>
          <w:b/>
        </w:rPr>
      </w:pPr>
      <w:r w:rsidRPr="000E4490">
        <w:rPr>
          <w:b/>
        </w:rPr>
        <w:t>П</w:t>
      </w:r>
      <w:r>
        <w:rPr>
          <w:b/>
        </w:rPr>
        <w:t>ОРЯДОК</w:t>
      </w:r>
    </w:p>
    <w:p w:rsidR="00C5607C" w:rsidRPr="000E4490" w:rsidRDefault="00C5607C" w:rsidP="00D514F5">
      <w:pPr>
        <w:ind w:left="10" w:right="51" w:hanging="10"/>
        <w:jc w:val="center"/>
      </w:pPr>
      <w:r w:rsidRPr="000E4490">
        <w:rPr>
          <w:b/>
        </w:rPr>
        <w:t xml:space="preserve"> определения границ прилегающих к некоторым организациям и объектам территорий, на которых не допускается розничная продажа алкогольной продукции, на территории Белозерск</w:t>
      </w:r>
      <w:r>
        <w:rPr>
          <w:b/>
        </w:rPr>
        <w:t>ого</w:t>
      </w:r>
      <w:r w:rsidRPr="000E4490">
        <w:rPr>
          <w:b/>
        </w:rPr>
        <w:t xml:space="preserve"> район</w:t>
      </w:r>
      <w:r>
        <w:rPr>
          <w:b/>
        </w:rPr>
        <w:t>а</w:t>
      </w:r>
      <w:r w:rsidRPr="000E4490">
        <w:rPr>
          <w:b/>
        </w:rPr>
        <w:t xml:space="preserve"> </w:t>
      </w:r>
    </w:p>
    <w:p w:rsidR="00C5607C" w:rsidRPr="00AB0938" w:rsidRDefault="00C5607C" w:rsidP="00D514F5">
      <w:pPr>
        <w:spacing w:line="256" w:lineRule="auto"/>
        <w:jc w:val="center"/>
        <w:rPr>
          <w:sz w:val="16"/>
          <w:szCs w:val="16"/>
        </w:rPr>
      </w:pPr>
    </w:p>
    <w:p w:rsidR="00C5607C" w:rsidRPr="006D739F" w:rsidRDefault="00C5607C" w:rsidP="006D739F">
      <w:pPr>
        <w:jc w:val="center"/>
        <w:rPr>
          <w:b/>
        </w:rPr>
      </w:pPr>
      <w:r>
        <w:rPr>
          <w:b/>
        </w:rPr>
        <w:t xml:space="preserve">Раздел </w:t>
      </w:r>
      <w:r w:rsidRPr="006D739F">
        <w:rPr>
          <w:b/>
          <w:lang w:val="en-US"/>
        </w:rPr>
        <w:t>I</w:t>
      </w:r>
      <w:r w:rsidRPr="00C330AF">
        <w:rPr>
          <w:b/>
        </w:rPr>
        <w:t>.</w:t>
      </w:r>
      <w:r>
        <w:rPr>
          <w:b/>
        </w:rPr>
        <w:t xml:space="preserve"> </w:t>
      </w:r>
      <w:r w:rsidRPr="006D739F">
        <w:rPr>
          <w:b/>
        </w:rPr>
        <w:t>Общие положения</w:t>
      </w:r>
    </w:p>
    <w:p w:rsidR="00C5607C" w:rsidRPr="00AB0938" w:rsidRDefault="00C5607C" w:rsidP="00D514F5">
      <w:pPr>
        <w:spacing w:line="256" w:lineRule="auto"/>
        <w:rPr>
          <w:sz w:val="16"/>
          <w:szCs w:val="16"/>
        </w:rPr>
      </w:pPr>
      <w:r w:rsidRPr="000E4490">
        <w:t xml:space="preserve"> </w:t>
      </w:r>
    </w:p>
    <w:p w:rsidR="00C5607C" w:rsidRPr="000E4490" w:rsidRDefault="00C5607C" w:rsidP="00E971C6">
      <w:pPr>
        <w:tabs>
          <w:tab w:val="left" w:pos="1134"/>
        </w:tabs>
        <w:ind w:right="-1" w:firstLine="709"/>
        <w:jc w:val="both"/>
      </w:pPr>
      <w:r w:rsidRPr="000E4490">
        <w:t>1.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образования Белозерский район (далее - Порядок) разработан во исполнение пунктов 2 и 4 статьи 16 Федерального закона от 22.11.</w:t>
      </w:r>
      <w:r>
        <w:t>19</w:t>
      </w:r>
      <w:r w:rsidRPr="000E4490">
        <w:t>95</w:t>
      </w:r>
      <w:r>
        <w:t xml:space="preserve"> г. №</w:t>
      </w:r>
      <w:r w:rsidRPr="000E4490"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утверждённых постановлением Правительства Российской Федерации от 27.12.2012</w:t>
      </w:r>
      <w:r>
        <w:t xml:space="preserve"> г. №</w:t>
      </w:r>
      <w:r w:rsidRPr="000E4490">
        <w:t>1425</w:t>
      </w:r>
      <w:r>
        <w:t xml:space="preserve"> </w:t>
      </w:r>
      <w:r w:rsidRPr="00D514F5">
        <w:t>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Pr="000E4490">
        <w:t xml:space="preserve">. </w:t>
      </w:r>
    </w:p>
    <w:p w:rsidR="00C5607C" w:rsidRPr="000E4490" w:rsidRDefault="00C5607C" w:rsidP="00E971C6">
      <w:pPr>
        <w:pStyle w:val="s1"/>
        <w:shd w:val="clear" w:color="auto" w:fill="FFFFFF"/>
        <w:spacing w:before="0" w:beforeAutospacing="0" w:after="0" w:afterAutospacing="0"/>
        <w:ind w:right="-1"/>
        <w:jc w:val="both"/>
      </w:pPr>
      <w:r>
        <w:t xml:space="preserve">             </w:t>
      </w:r>
      <w:r w:rsidRPr="000E4490">
        <w:t xml:space="preserve"> 2. Розничная продажа алкогольной продукции и розничная продажа алкогольной продукции при оказании услуг общественного питания (за исключением случаев, указанных в подпункт</w:t>
      </w:r>
      <w:r>
        <w:t>ах</w:t>
      </w:r>
      <w:r w:rsidRPr="000E4490">
        <w:t xml:space="preserve"> 3 и 6 пункта 2 ст</w:t>
      </w:r>
      <w:r>
        <w:t xml:space="preserve">атьи </w:t>
      </w:r>
      <w:r w:rsidRPr="000E4490">
        <w:t>16 Федерального закона от 22.11.</w:t>
      </w:r>
      <w:r>
        <w:t>19</w:t>
      </w:r>
      <w:r w:rsidRPr="000E4490">
        <w:t>95</w:t>
      </w:r>
      <w:r>
        <w:t xml:space="preserve"> г. №</w:t>
      </w:r>
      <w:r w:rsidRPr="000E4490"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 не допускаются:</w:t>
      </w:r>
    </w:p>
    <w:p w:rsidR="00C5607C" w:rsidRPr="000E4490" w:rsidRDefault="00C5607C" w:rsidP="00E971C6">
      <w:pPr>
        <w:pStyle w:val="s1"/>
        <w:shd w:val="clear" w:color="auto" w:fill="FFFFFF"/>
        <w:spacing w:before="0" w:beforeAutospacing="0" w:after="0" w:afterAutospacing="0"/>
        <w:ind w:right="-1" w:firstLine="709"/>
        <w:jc w:val="both"/>
      </w:pPr>
      <w:r w:rsidRPr="000E4490">
        <w:t>1) в зданиях, строениях, сооружениях, помещениях, находящихся во владении, распоряжении и (или) пользовании:</w:t>
      </w:r>
    </w:p>
    <w:p w:rsidR="00C5607C" w:rsidRPr="000E4490" w:rsidRDefault="00C5607C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образовательных организаций;</w:t>
      </w:r>
    </w:p>
    <w:p w:rsidR="00C5607C" w:rsidRPr="000E4490" w:rsidRDefault="00C5607C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юридических лиц независимо от организационно-правовой формы,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C5607C" w:rsidRPr="000E4490" w:rsidRDefault="00C5607C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</w:p>
    <w:p w:rsidR="00C5607C" w:rsidRPr="000E4490" w:rsidRDefault="00C5607C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Запрет на розничную продажу алкогольной продукции и розничную продажу алкогольной продукции при оказании услуг общественного питания, указанный в настоящем подпункте, действует в отношении зданий, строений, сооружений и помещений, используемых для непосредственного осуществления соответствующих видов деятельности;</w:t>
      </w:r>
    </w:p>
    <w:p w:rsidR="00C5607C" w:rsidRPr="000E4490" w:rsidRDefault="00C5607C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2) на спортивных сооружениях, которые являются объектами недвижимости и права на которые зарегистрированы в установленном порядке;</w:t>
      </w:r>
    </w:p>
    <w:p w:rsidR="00C5607C" w:rsidRPr="000E4490" w:rsidRDefault="00C5607C" w:rsidP="000E4490">
      <w:pPr>
        <w:ind w:firstLine="709"/>
        <w:jc w:val="both"/>
      </w:pPr>
      <w:r w:rsidRPr="000E4490">
        <w:t>3) на всех видах общественного транспорта (транспорта общего пользования), на остановочных пунктах его движения, на автозаправочных станциях;</w:t>
      </w:r>
    </w:p>
    <w:p w:rsidR="00C5607C" w:rsidRPr="000E4490" w:rsidRDefault="00C5607C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4) на вокзалах;</w:t>
      </w:r>
    </w:p>
    <w:p w:rsidR="00C5607C" w:rsidRPr="000E4490" w:rsidRDefault="00C5607C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5) в нестационарных торговых объектах</w:t>
      </w:r>
      <w:r>
        <w:t>;</w:t>
      </w:r>
    </w:p>
    <w:p w:rsidR="00C5607C" w:rsidRPr="000E4490" w:rsidRDefault="00C5607C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6) на территориях, прилегающих:</w:t>
      </w:r>
    </w:p>
    <w:p w:rsidR="00C5607C" w:rsidRPr="000E4490" w:rsidRDefault="00C5607C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образования);</w:t>
      </w:r>
    </w:p>
    <w:p w:rsidR="00C5607C" w:rsidRPr="000E4490" w:rsidRDefault="00C5607C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C5607C" w:rsidRPr="000E4490" w:rsidRDefault="00C5607C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к спортивным сооружениям, которые являются объектами недвижимости и права на которые зарегистрированы в установленном порядке;</w:t>
      </w:r>
    </w:p>
    <w:p w:rsidR="00C5607C" w:rsidRPr="000E4490" w:rsidRDefault="00C5607C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к</w:t>
      </w:r>
      <w:r>
        <w:t xml:space="preserve"> вокзалам</w:t>
      </w:r>
      <w:r w:rsidRPr="000E4490">
        <w:t>.</w:t>
      </w:r>
    </w:p>
    <w:p w:rsidR="00C5607C" w:rsidRPr="000E4490" w:rsidRDefault="00C5607C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7)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 </w:t>
      </w:r>
    </w:p>
    <w:p w:rsidR="00C5607C" w:rsidRPr="000E4490" w:rsidRDefault="00C5607C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8)  без соответствующей лицензии, без сопроводительных документов в соответствии с требованиями </w:t>
      </w:r>
      <w:hyperlink r:id="rId7" w:anchor="/document/10105489/entry/1002" w:history="1">
        <w:r w:rsidRPr="00C330AF">
          <w:rPr>
            <w:rStyle w:val="Hyperlink"/>
            <w:color w:val="000000"/>
            <w:u w:val="none"/>
          </w:rPr>
          <w:t>статьи 10.2</w:t>
        </w:r>
      </w:hyperlink>
      <w:r w:rsidRPr="000E4490">
        <w:t xml:space="preserve"> Федерального закона от 22.11.1995</w:t>
      </w:r>
      <w:r>
        <w:t xml:space="preserve"> г. №</w:t>
      </w:r>
      <w:r w:rsidRPr="000E4490">
        <w:t xml:space="preserve"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</w:t>
      </w:r>
    </w:p>
    <w:p w:rsidR="00C5607C" w:rsidRPr="000E4490" w:rsidRDefault="00C5607C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9) без предоставления покупателю документа с наличием на нем штрихового кода, содержащего сведения по </w:t>
      </w:r>
      <w:hyperlink r:id="rId8" w:anchor="/document/71733598/entry/1000" w:history="1">
        <w:r w:rsidRPr="00C330AF">
          <w:rPr>
            <w:rStyle w:val="Hyperlink"/>
            <w:color w:val="auto"/>
            <w:u w:val="none"/>
          </w:rPr>
          <w:t>перечню</w:t>
        </w:r>
      </w:hyperlink>
      <w:r w:rsidRPr="000E4490">
        <w:t xml:space="preserve">, утвержденному 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продукции, о факте фиксации информации о розничной продаже алкогольной продукции в единой государственной автоматизированной информационной системе, за исключением случаев, предусмотренных   </w:t>
      </w:r>
      <w:hyperlink r:id="rId9" w:anchor="/document/10105489/entry/8021" w:history="1">
        <w:r w:rsidRPr="00C330AF">
          <w:rPr>
            <w:rStyle w:val="Hyperlink"/>
            <w:color w:val="auto"/>
            <w:u w:val="none"/>
          </w:rPr>
          <w:t>пунктом 2.1 статьи 8</w:t>
        </w:r>
      </w:hyperlink>
      <w:r>
        <w:rPr>
          <w:rStyle w:val="Hyperlink"/>
          <w:color w:val="auto"/>
          <w:u w:val="none"/>
        </w:rPr>
        <w:t xml:space="preserve"> </w:t>
      </w:r>
      <w:r w:rsidRPr="000E4490">
        <w:t>Федерального закона от 22.11.</w:t>
      </w:r>
      <w:r>
        <w:t>19</w:t>
      </w:r>
      <w:r w:rsidRPr="000E4490">
        <w:t>95</w:t>
      </w:r>
      <w:r>
        <w:t xml:space="preserve"> г. №</w:t>
      </w:r>
      <w:r w:rsidRPr="000E4490"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C5607C" w:rsidRPr="000E4490" w:rsidRDefault="00C5607C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10)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p w:rsidR="00C5607C" w:rsidRPr="000E4490" w:rsidRDefault="00C5607C" w:rsidP="000E4490">
      <w:pPr>
        <w:ind w:firstLine="709"/>
      </w:pPr>
    </w:p>
    <w:p w:rsidR="00C5607C" w:rsidRPr="006D739F" w:rsidRDefault="00C5607C" w:rsidP="006D739F">
      <w:pPr>
        <w:jc w:val="center"/>
        <w:rPr>
          <w:b/>
        </w:rPr>
      </w:pPr>
      <w:r>
        <w:rPr>
          <w:b/>
        </w:rPr>
        <w:t xml:space="preserve">Раздел </w:t>
      </w:r>
      <w:r w:rsidRPr="006D739F">
        <w:rPr>
          <w:b/>
          <w:lang w:val="en-US"/>
        </w:rPr>
        <w:t>II</w:t>
      </w:r>
      <w:r w:rsidRPr="006D739F">
        <w:rPr>
          <w:b/>
        </w:rPr>
        <w:t>.</w:t>
      </w:r>
      <w:r>
        <w:rPr>
          <w:b/>
        </w:rPr>
        <w:t xml:space="preserve"> </w:t>
      </w:r>
      <w:r w:rsidRPr="006D739F">
        <w:rPr>
          <w:b/>
        </w:rPr>
        <w:t>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C5607C" w:rsidRPr="006D739F" w:rsidRDefault="00C5607C" w:rsidP="006D739F">
      <w:pPr>
        <w:jc w:val="center"/>
        <w:rPr>
          <w:b/>
        </w:rPr>
      </w:pPr>
    </w:p>
    <w:p w:rsidR="00C5607C" w:rsidRPr="000E4490" w:rsidRDefault="00C5607C" w:rsidP="000E4490">
      <w:pPr>
        <w:ind w:right="48" w:firstLine="709"/>
        <w:jc w:val="both"/>
      </w:pPr>
      <w:r>
        <w:t>3</w:t>
      </w:r>
      <w:r w:rsidRPr="000E4490">
        <w:t xml:space="preserve">. В целях настоящего Порядка используются следующие понятия: </w:t>
      </w:r>
    </w:p>
    <w:p w:rsidR="00C5607C" w:rsidRPr="000E4490" w:rsidRDefault="00C5607C" w:rsidP="00E971C6">
      <w:pPr>
        <w:ind w:right="-1" w:firstLine="709"/>
        <w:jc w:val="both"/>
      </w:pPr>
      <w:r>
        <w:rPr>
          <w:b/>
          <w:i/>
        </w:rPr>
        <w:t xml:space="preserve">- </w:t>
      </w:r>
      <w:r w:rsidRPr="000E4490">
        <w:rPr>
          <w:b/>
          <w:i/>
        </w:rPr>
        <w:t xml:space="preserve">детские организации </w:t>
      </w:r>
      <w:r w:rsidRPr="000E4490">
        <w:t xml:space="preserve">- организации, осуществляющие деятельность по дошкольному и начальному общему образованию (по Общероссийскому классификатору видов экономической деятельности код 80.1, кроме кода 80.10.3); </w:t>
      </w:r>
    </w:p>
    <w:p w:rsidR="00C5607C" w:rsidRPr="000E4490" w:rsidRDefault="00C5607C" w:rsidP="00E971C6">
      <w:pPr>
        <w:ind w:right="-1" w:firstLine="709"/>
        <w:jc w:val="both"/>
      </w:pPr>
      <w:r>
        <w:rPr>
          <w:b/>
        </w:rPr>
        <w:t xml:space="preserve">- </w:t>
      </w:r>
      <w:r w:rsidRPr="000E4490">
        <w:rPr>
          <w:b/>
        </w:rPr>
        <w:t>образовательные организации</w:t>
      </w:r>
      <w:r w:rsidRPr="000E4490">
        <w:t xml:space="preserve"> - организации, определенные в соответствии с Федеральным </w:t>
      </w:r>
      <w:r>
        <w:t>законом от 29.12.2012 г. №</w:t>
      </w:r>
      <w:r w:rsidRPr="000E4490">
        <w:t>273-ФЗ «Об образовании в Российской Федерации» и имеющие лицензию на осуществление образовательной деятельности;</w:t>
      </w:r>
    </w:p>
    <w:p w:rsidR="00C5607C" w:rsidRPr="000E4490" w:rsidRDefault="00C5607C" w:rsidP="00E971C6">
      <w:pPr>
        <w:ind w:right="-1" w:firstLine="709"/>
        <w:jc w:val="both"/>
      </w:pPr>
      <w:r w:rsidRPr="000E4490">
        <w:t xml:space="preserve"> </w:t>
      </w:r>
      <w:r>
        <w:t xml:space="preserve">- </w:t>
      </w:r>
      <w:r w:rsidRPr="000E4490">
        <w:rPr>
          <w:b/>
          <w:i/>
        </w:rPr>
        <w:t>стационарный торговый объект</w:t>
      </w:r>
      <w:r w:rsidRPr="000E4490">
        <w:t xml:space="preserve">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продукции.</w:t>
      </w:r>
    </w:p>
    <w:p w:rsidR="00C5607C" w:rsidRPr="000E4490" w:rsidRDefault="00C5607C" w:rsidP="00AB0938">
      <w:pPr>
        <w:ind w:right="-1" w:firstLine="709"/>
        <w:jc w:val="both"/>
      </w:pPr>
      <w:r w:rsidRPr="000E4490">
        <w:t xml:space="preserve"> </w:t>
      </w:r>
      <w:r>
        <w:t xml:space="preserve">- </w:t>
      </w:r>
      <w:r>
        <w:rPr>
          <w:b/>
          <w:i/>
        </w:rPr>
        <w:t xml:space="preserve">медицинская </w:t>
      </w:r>
      <w:r w:rsidRPr="000E4490">
        <w:rPr>
          <w:b/>
          <w:i/>
        </w:rPr>
        <w:t>организация</w:t>
      </w:r>
      <w:r>
        <w:t xml:space="preserve"> - юридическое лицо независимо от </w:t>
      </w:r>
      <w:r w:rsidRPr="000E4490">
        <w:t xml:space="preserve">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Федерации. </w:t>
      </w:r>
    </w:p>
    <w:p w:rsidR="00C5607C" w:rsidRPr="000E4490" w:rsidRDefault="00C5607C" w:rsidP="00E971C6">
      <w:pPr>
        <w:ind w:right="-1" w:firstLine="709"/>
        <w:jc w:val="both"/>
      </w:pPr>
      <w:r w:rsidRPr="000E4490">
        <w:t xml:space="preserve">К медицинским организациям приравниваются индивидуальные предприниматели, осуществляющие медицинскую деятельность, а также юридические лица независимо от организационно-правовой формы, осуществляющие наряду с основной (уставной) деятельностью медицинскую деятельность. </w:t>
      </w:r>
    </w:p>
    <w:p w:rsidR="00C5607C" w:rsidRPr="000E4490" w:rsidRDefault="00C5607C" w:rsidP="005F6E09">
      <w:pPr>
        <w:ind w:right="-1" w:firstLine="709"/>
        <w:jc w:val="both"/>
      </w:pPr>
      <w:r w:rsidRPr="000E4490">
        <w:t xml:space="preserve">К медицинским организациям не относятся фармацевтические организации. Установление прилегающих территорий к организациям, осуществляющим фармацевтическую деятельность (аптечным пунктам, киоскам), не требуется; </w:t>
      </w:r>
    </w:p>
    <w:p w:rsidR="00C5607C" w:rsidRPr="000E4490" w:rsidRDefault="00C5607C" w:rsidP="005F6E09">
      <w:pPr>
        <w:ind w:right="-1" w:firstLine="709"/>
        <w:jc w:val="both"/>
      </w:pPr>
      <w:r>
        <w:rPr>
          <w:b/>
          <w:i/>
        </w:rPr>
        <w:t xml:space="preserve">- </w:t>
      </w:r>
      <w:r w:rsidRPr="000E4490">
        <w:rPr>
          <w:b/>
          <w:i/>
        </w:rPr>
        <w:t>объекты спорта</w:t>
      </w:r>
      <w:r w:rsidRPr="000E4490">
        <w:t xml:space="preserve">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 спортивное сооружение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 </w:t>
      </w:r>
    </w:p>
    <w:p w:rsidR="00C5607C" w:rsidRPr="000E4490" w:rsidRDefault="00C5607C" w:rsidP="005F6E09">
      <w:pPr>
        <w:ind w:right="-1" w:firstLine="709"/>
        <w:jc w:val="both"/>
      </w:pPr>
      <w:r>
        <w:rPr>
          <w:b/>
          <w:i/>
        </w:rPr>
        <w:t xml:space="preserve">- </w:t>
      </w:r>
      <w:r w:rsidRPr="000E4490">
        <w:rPr>
          <w:b/>
          <w:i/>
        </w:rPr>
        <w:t>обособленная территория</w:t>
      </w:r>
      <w:r w:rsidRPr="000E4490">
        <w:t xml:space="preserve"> - территория, границы которой обозначены ограждением (объектами искусственного происхождения (забором)), прилегающая к зданию (строению, сооружению), в котором расположены организации и (или) объекты. </w:t>
      </w:r>
    </w:p>
    <w:p w:rsidR="00C5607C" w:rsidRPr="000E4490" w:rsidRDefault="00C5607C" w:rsidP="005F6E09">
      <w:pPr>
        <w:ind w:right="-1" w:firstLine="709"/>
        <w:jc w:val="both"/>
      </w:pPr>
      <w:r w:rsidRPr="000E4490">
        <w:t xml:space="preserve">При отсутствии ограждения (объектов искусственного происхождения) под обособленной территорией в целях настоящего Порядка понимается земельный участок, сформированный и предоставленный в установленном законодательством порядке; </w:t>
      </w:r>
    </w:p>
    <w:p w:rsidR="00C5607C" w:rsidRPr="000E4490" w:rsidRDefault="00C5607C" w:rsidP="005F6E09">
      <w:pPr>
        <w:ind w:right="-1" w:firstLine="709"/>
        <w:jc w:val="both"/>
      </w:pPr>
      <w:r>
        <w:rPr>
          <w:b/>
          <w:i/>
        </w:rPr>
        <w:t xml:space="preserve">- </w:t>
      </w:r>
      <w:r w:rsidRPr="000E4490">
        <w:rPr>
          <w:b/>
          <w:i/>
        </w:rPr>
        <w:t>объекты автомобильного транспорта -</w:t>
      </w:r>
      <w:r w:rsidRPr="000E4490">
        <w:t xml:space="preserve"> в соответствии с Правилами перевозок пассажиров и багажа автомобильным транспортом и городским наземным электрическим транспортом, утверждёнными постановлением Правительства Российской Федерации от 14.02.2009</w:t>
      </w:r>
      <w:r>
        <w:t xml:space="preserve"> г. №</w:t>
      </w:r>
      <w:r w:rsidRPr="000E4490">
        <w:t xml:space="preserve">112; </w:t>
      </w:r>
    </w:p>
    <w:p w:rsidR="00C5607C" w:rsidRPr="000E4490" w:rsidRDefault="00C5607C" w:rsidP="005F6E09">
      <w:pPr>
        <w:ind w:right="-1" w:firstLine="709"/>
        <w:jc w:val="both"/>
      </w:pPr>
      <w:r>
        <w:t>4</w:t>
      </w:r>
      <w:r w:rsidRPr="000E4490">
        <w:t xml:space="preserve">. Территория, прилегающая к организациям и объектам, указанным в пункте </w:t>
      </w:r>
      <w:r>
        <w:t>1</w:t>
      </w:r>
      <w:r w:rsidRPr="000E4490">
        <w:t xml:space="preserve">1 раздела </w:t>
      </w:r>
      <w:r w:rsidRPr="000E4490">
        <w:rPr>
          <w:lang w:val="en-US"/>
        </w:rPr>
        <w:t>II</w:t>
      </w:r>
      <w:r w:rsidRPr="000E4490">
        <w:t xml:space="preserve"> настоящего Порядка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</w:t>
      </w:r>
      <w:r>
        <w:t>1</w:t>
      </w:r>
      <w:r w:rsidRPr="000E4490">
        <w:t xml:space="preserve">1 раздела </w:t>
      </w:r>
      <w:r w:rsidRPr="000E4490">
        <w:rPr>
          <w:lang w:val="en-US"/>
        </w:rPr>
        <w:t>II</w:t>
      </w:r>
      <w:r w:rsidRPr="000E4490">
        <w:t xml:space="preserve"> настоящего Порядка (далее - дополнительная территория). </w:t>
      </w:r>
    </w:p>
    <w:p w:rsidR="00C5607C" w:rsidRPr="000E4490" w:rsidRDefault="00C5607C" w:rsidP="000E4490">
      <w:pPr>
        <w:ind w:right="48" w:firstLine="709"/>
        <w:jc w:val="both"/>
      </w:pPr>
      <w:r>
        <w:t>5</w:t>
      </w:r>
      <w:r w:rsidRPr="000E4490">
        <w:t xml:space="preserve">. Дополнительная территория определяется: </w:t>
      </w:r>
    </w:p>
    <w:p w:rsidR="00C5607C" w:rsidRPr="000E4490" w:rsidRDefault="00C5607C" w:rsidP="005F6E09">
      <w:pPr>
        <w:ind w:right="-1" w:firstLine="709"/>
        <w:jc w:val="both"/>
      </w:pPr>
      <w:r w:rsidRPr="000E4490">
        <w:t xml:space="preserve">при наличии обособленной территории - от входа для посетителей на обособленную территорию до входа для посетителей в стационарный торговый объект; </w:t>
      </w:r>
    </w:p>
    <w:p w:rsidR="00C5607C" w:rsidRPr="000E4490" w:rsidRDefault="00C5607C" w:rsidP="005F6E09">
      <w:pPr>
        <w:ind w:right="-1" w:firstLine="709"/>
        <w:jc w:val="both"/>
      </w:pPr>
      <w:r w:rsidRPr="000E4490">
        <w:t xml:space="preserve">при отсутствии обособленной территории - от входа для посетителей в здание (строение, сооружение), в котором расположены детские, образовательные, медицинские организации и объекты спорта, до входа для посетителей в стационарный торговый объект. </w:t>
      </w:r>
    </w:p>
    <w:p w:rsidR="00C5607C" w:rsidRDefault="00C5607C" w:rsidP="005F6E09">
      <w:pPr>
        <w:ind w:right="-1" w:firstLine="709"/>
        <w:jc w:val="both"/>
      </w:pPr>
      <w:r>
        <w:t>6.</w:t>
      </w:r>
      <w:r w:rsidRPr="000E4490">
        <w:t xml:space="preserve"> Если стационарный торговый объект расположен в определенной части здания многофункционального назначения, то входом в данный стационарный торговый объект считается непосредственно вход в помещение, в котором данный стационарный торговый объект располагается и где непосредственно осуществляется розничная продажа алкогольной продукции, в том числе при оказании услуг общественного питания. </w:t>
      </w:r>
    </w:p>
    <w:p w:rsidR="00C5607C" w:rsidRDefault="00C5607C" w:rsidP="000E4490">
      <w:pPr>
        <w:ind w:right="-425" w:firstLine="709"/>
        <w:jc w:val="both"/>
      </w:pPr>
    </w:p>
    <w:p w:rsidR="00C5607C" w:rsidRDefault="00C5607C" w:rsidP="00F93E92">
      <w:pPr>
        <w:ind w:right="-425"/>
        <w:jc w:val="both"/>
      </w:pPr>
      <w:r>
        <w:t xml:space="preserve">Заместитель Главы Белозерского района, </w:t>
      </w:r>
    </w:p>
    <w:p w:rsidR="00C5607C" w:rsidRPr="000E4490" w:rsidRDefault="00C5607C" w:rsidP="00F93E92">
      <w:pPr>
        <w:ind w:right="-425"/>
        <w:jc w:val="both"/>
      </w:pPr>
      <w:r>
        <w:t xml:space="preserve">управляющий делами                                                                                        Н.П. Лифинцев </w:t>
      </w:r>
    </w:p>
    <w:p w:rsidR="00C5607C" w:rsidRDefault="00C5607C" w:rsidP="000E4490">
      <w:pPr>
        <w:ind w:right="51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                                       </w:t>
      </w:r>
    </w:p>
    <w:p w:rsidR="00C5607C" w:rsidRDefault="00C5607C" w:rsidP="00AB0938">
      <w:pPr>
        <w:ind w:left="1416" w:right="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6D739F">
        <w:rPr>
          <w:sz w:val="20"/>
          <w:szCs w:val="20"/>
        </w:rPr>
        <w:t xml:space="preserve">Приложение 2 к постановлению Администрации </w:t>
      </w:r>
      <w:r>
        <w:rPr>
          <w:sz w:val="20"/>
          <w:szCs w:val="20"/>
        </w:rPr>
        <w:t xml:space="preserve">       </w:t>
      </w:r>
    </w:p>
    <w:p w:rsidR="00C5607C" w:rsidRPr="006D739F" w:rsidRDefault="00C5607C" w:rsidP="00AB0938">
      <w:pPr>
        <w:ind w:left="1416" w:right="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6D739F">
        <w:rPr>
          <w:sz w:val="20"/>
          <w:szCs w:val="20"/>
        </w:rPr>
        <w:t>Белозерского района</w:t>
      </w:r>
      <w:r>
        <w:rPr>
          <w:sz w:val="20"/>
          <w:szCs w:val="20"/>
        </w:rPr>
        <w:t xml:space="preserve"> </w:t>
      </w:r>
      <w:r w:rsidRPr="006D739F">
        <w:rPr>
          <w:sz w:val="20"/>
          <w:szCs w:val="20"/>
        </w:rPr>
        <w:t xml:space="preserve">от «____» ________ 2018 года № ___  </w:t>
      </w:r>
    </w:p>
    <w:p w:rsidR="00C5607C" w:rsidRPr="006D739F" w:rsidRDefault="00C5607C" w:rsidP="000E4490">
      <w:pPr>
        <w:jc w:val="right"/>
        <w:rPr>
          <w:sz w:val="20"/>
          <w:szCs w:val="20"/>
        </w:rPr>
      </w:pPr>
      <w:r w:rsidRPr="006D739F">
        <w:rPr>
          <w:sz w:val="20"/>
          <w:szCs w:val="20"/>
        </w:rPr>
        <w:t>«Об утверждении Порядка определения границ прилегающих</w:t>
      </w:r>
    </w:p>
    <w:p w:rsidR="00C5607C" w:rsidRPr="006D739F" w:rsidRDefault="00C5607C" w:rsidP="000E4490">
      <w:pPr>
        <w:jc w:val="center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                                к некоторым организациям и объектам территорий, </w:t>
      </w:r>
    </w:p>
    <w:p w:rsidR="00C5607C" w:rsidRPr="006D739F" w:rsidRDefault="00C5607C" w:rsidP="000E4490">
      <w:pPr>
        <w:jc w:val="center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                          на которых не допускается розничная продажа</w:t>
      </w:r>
    </w:p>
    <w:p w:rsidR="00C5607C" w:rsidRPr="006D739F" w:rsidRDefault="00C5607C" w:rsidP="000E4490">
      <w:pPr>
        <w:jc w:val="right"/>
        <w:rPr>
          <w:sz w:val="20"/>
          <w:szCs w:val="20"/>
        </w:rPr>
      </w:pPr>
      <w:r w:rsidRPr="006D739F">
        <w:rPr>
          <w:sz w:val="20"/>
          <w:szCs w:val="20"/>
        </w:rPr>
        <w:t xml:space="preserve"> алкогольной продукции на территории Белозерского района»</w:t>
      </w:r>
    </w:p>
    <w:p w:rsidR="00C5607C" w:rsidRPr="000E4490" w:rsidRDefault="00C5607C" w:rsidP="000E4490">
      <w:pPr>
        <w:rPr>
          <w:b/>
        </w:rPr>
      </w:pPr>
    </w:p>
    <w:p w:rsidR="00C5607C" w:rsidRPr="000E4490" w:rsidRDefault="00C5607C" w:rsidP="00D514F5">
      <w:pPr>
        <w:spacing w:line="256" w:lineRule="auto"/>
        <w:jc w:val="right"/>
      </w:pPr>
    </w:p>
    <w:p w:rsidR="00C5607C" w:rsidRPr="006D739F" w:rsidRDefault="00C5607C" w:rsidP="006D739F">
      <w:pPr>
        <w:jc w:val="center"/>
        <w:rPr>
          <w:b/>
        </w:rPr>
      </w:pPr>
      <w:r w:rsidRPr="006D739F">
        <w:rPr>
          <w:b/>
        </w:rPr>
        <w:t>Способ расчета расстояния от организаций и (или) объектов, на прилегающих территориях которых не допускается розничная продажа алкогольной продукции, до границ данных прилегающих территорий</w:t>
      </w:r>
    </w:p>
    <w:p w:rsidR="00C5607C" w:rsidRPr="006D739F" w:rsidRDefault="00C5607C" w:rsidP="006D739F">
      <w:pPr>
        <w:jc w:val="center"/>
        <w:rPr>
          <w:b/>
        </w:rPr>
      </w:pPr>
    </w:p>
    <w:p w:rsidR="00C5607C" w:rsidRPr="000E4490" w:rsidRDefault="00C5607C" w:rsidP="005F6E09">
      <w:pPr>
        <w:ind w:left="-15" w:right="-1" w:firstLine="555"/>
        <w:jc w:val="both"/>
      </w:pPr>
      <w:r w:rsidRPr="000E4490">
        <w:t>Определить, что при расчете расстояния от организаций и (или) объектов, на прилегающей территории которых не допускается розничная продажа алкогольной продукции (далее - объекты), до границ данных прилегающих территорий применяется минимальное и максимальное значение расстояния от организаций и (или) объектов, на прилегающих территориях которых не допускается розничная продажа алкогольной продукции, установленное постановлением</w:t>
      </w:r>
      <w:r>
        <w:t xml:space="preserve"> А</w:t>
      </w:r>
      <w:r w:rsidRPr="000E4490">
        <w:t xml:space="preserve">дминистрации Белозерского района Курганской области. </w:t>
      </w:r>
    </w:p>
    <w:p w:rsidR="00C5607C" w:rsidRPr="000E4490" w:rsidRDefault="00C5607C" w:rsidP="005F6E09">
      <w:pPr>
        <w:ind w:left="-15" w:right="-1" w:firstLine="555"/>
        <w:jc w:val="both"/>
      </w:pPr>
      <w:r w:rsidRPr="000E4490">
        <w:t xml:space="preserve">При расчете расстояния от объектов, имеющих обособленную территорию, до границ прилегающих территорий, применяется минимальное значение расстояния от организаций и (или) объектов, на прилегающих территориях которых не допускается розничная продажа алкогольной продукции, установленного </w:t>
      </w:r>
      <w:r>
        <w:t xml:space="preserve">настоящим </w:t>
      </w:r>
      <w:r w:rsidRPr="000E4490">
        <w:t xml:space="preserve">постановлением </w:t>
      </w:r>
      <w:r>
        <w:t>А</w:t>
      </w:r>
      <w:r w:rsidRPr="000E4490">
        <w:t>дминистрации Белозерского района.</w:t>
      </w:r>
    </w:p>
    <w:p w:rsidR="00C5607C" w:rsidRPr="000E4490" w:rsidRDefault="00C5607C" w:rsidP="005F6E09">
      <w:pPr>
        <w:ind w:left="-15" w:right="-1" w:firstLine="555"/>
        <w:jc w:val="both"/>
      </w:pPr>
      <w:r w:rsidRPr="000E4490">
        <w:t xml:space="preserve">При расчете расстояния от объектов, не имеющих обособленную территорию, до границ прилегающих территорий применяется максимальное значение расстояния от организаций и (или) объектов, на прилегающих территориях которых не допускается розничная продажа алкогольной продукции, установленного </w:t>
      </w:r>
      <w:r>
        <w:t xml:space="preserve">настоящим </w:t>
      </w:r>
      <w:r w:rsidRPr="000E4490">
        <w:t xml:space="preserve">постановлением </w:t>
      </w:r>
      <w:r>
        <w:t>А</w:t>
      </w:r>
      <w:r w:rsidRPr="000E4490">
        <w:t xml:space="preserve">дминистрации Белозерского района. </w:t>
      </w:r>
    </w:p>
    <w:p w:rsidR="00C5607C" w:rsidRPr="000E4490" w:rsidRDefault="00C5607C" w:rsidP="005F6E09">
      <w:pPr>
        <w:ind w:right="-1" w:firstLine="555"/>
        <w:jc w:val="both"/>
      </w:pPr>
      <w:r w:rsidRPr="000E4490">
        <w:t xml:space="preserve">Расстояние от объектов до границ прилегающих территорий, на которых не допускается розничная продажа алкогольной продукции определяется по </w:t>
      </w:r>
      <w:r w:rsidRPr="006A22BD">
        <w:t xml:space="preserve">наикратчайшему </w:t>
      </w:r>
      <w:r w:rsidRPr="000E4490">
        <w:t xml:space="preserve">пути пешеходного следования. </w:t>
      </w:r>
    </w:p>
    <w:p w:rsidR="00C5607C" w:rsidRPr="000E4490" w:rsidRDefault="00C5607C" w:rsidP="00D514F5">
      <w:pPr>
        <w:spacing w:line="256" w:lineRule="auto"/>
        <w:ind w:left="708"/>
      </w:pPr>
      <w:r w:rsidRPr="000E4490">
        <w:t xml:space="preserve"> </w:t>
      </w:r>
    </w:p>
    <w:p w:rsidR="00C5607C" w:rsidRPr="000E4490" w:rsidRDefault="00C5607C" w:rsidP="00D514F5">
      <w:pPr>
        <w:spacing w:line="256" w:lineRule="auto"/>
        <w:ind w:left="708"/>
      </w:pPr>
      <w:r w:rsidRPr="000E4490">
        <w:t xml:space="preserve"> </w:t>
      </w:r>
    </w:p>
    <w:p w:rsidR="00C5607C" w:rsidRDefault="00C5607C" w:rsidP="00F93E92">
      <w:pPr>
        <w:ind w:right="-425"/>
        <w:jc w:val="both"/>
      </w:pPr>
      <w:r>
        <w:t xml:space="preserve">Заместитель Главы Белозерского района, </w:t>
      </w:r>
    </w:p>
    <w:p w:rsidR="00C5607C" w:rsidRPr="000E4490" w:rsidRDefault="00C5607C" w:rsidP="00F93E92">
      <w:pPr>
        <w:ind w:right="-425"/>
        <w:jc w:val="both"/>
      </w:pPr>
      <w:r>
        <w:t xml:space="preserve">управляющий делами                                                                                           Н.П. Лифинцев </w:t>
      </w:r>
    </w:p>
    <w:p w:rsidR="00C5607C" w:rsidRDefault="00C5607C" w:rsidP="00F93E92">
      <w:pPr>
        <w:ind w:right="51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                                       </w:t>
      </w:r>
    </w:p>
    <w:p w:rsidR="00C5607C" w:rsidRPr="000E4490" w:rsidRDefault="00C5607C" w:rsidP="00D514F5">
      <w:pPr>
        <w:spacing w:line="256" w:lineRule="auto"/>
        <w:ind w:left="708"/>
      </w:pPr>
      <w:r w:rsidRPr="000E4490">
        <w:t xml:space="preserve"> </w:t>
      </w:r>
    </w:p>
    <w:p w:rsidR="00C5607C" w:rsidRPr="000E4490" w:rsidRDefault="00C5607C" w:rsidP="00D514F5">
      <w:pPr>
        <w:spacing w:line="256" w:lineRule="auto"/>
        <w:ind w:left="708"/>
      </w:pPr>
      <w:r w:rsidRPr="000E4490">
        <w:t xml:space="preserve"> </w:t>
      </w:r>
    </w:p>
    <w:p w:rsidR="00C5607C" w:rsidRPr="000E4490" w:rsidRDefault="00C5607C" w:rsidP="00D514F5">
      <w:pPr>
        <w:spacing w:line="256" w:lineRule="auto"/>
        <w:ind w:left="708"/>
      </w:pPr>
      <w:r w:rsidRPr="000E4490">
        <w:t xml:space="preserve"> </w:t>
      </w:r>
    </w:p>
    <w:p w:rsidR="00C5607C" w:rsidRPr="000E4490" w:rsidRDefault="00C5607C" w:rsidP="00D514F5">
      <w:pPr>
        <w:spacing w:line="256" w:lineRule="auto"/>
        <w:ind w:left="708"/>
      </w:pPr>
      <w:r w:rsidRPr="000E4490">
        <w:t xml:space="preserve"> </w:t>
      </w:r>
    </w:p>
    <w:p w:rsidR="00C5607C" w:rsidRPr="000E4490" w:rsidRDefault="00C5607C" w:rsidP="00D514F5">
      <w:pPr>
        <w:spacing w:line="256" w:lineRule="auto"/>
        <w:ind w:left="708"/>
      </w:pPr>
      <w:r w:rsidRPr="000E4490">
        <w:t xml:space="preserve"> </w:t>
      </w:r>
    </w:p>
    <w:p w:rsidR="00C5607C" w:rsidRPr="000E4490" w:rsidRDefault="00C5607C" w:rsidP="00D514F5">
      <w:pPr>
        <w:spacing w:line="256" w:lineRule="auto"/>
        <w:ind w:left="708"/>
      </w:pPr>
      <w:r w:rsidRPr="000E4490">
        <w:t xml:space="preserve"> </w:t>
      </w:r>
    </w:p>
    <w:p w:rsidR="00C5607C" w:rsidRDefault="00C5607C" w:rsidP="00D514F5">
      <w:pPr>
        <w:spacing w:line="256" w:lineRule="auto"/>
        <w:ind w:left="708"/>
      </w:pPr>
      <w:r w:rsidRPr="000E4490">
        <w:t xml:space="preserve"> </w:t>
      </w:r>
    </w:p>
    <w:p w:rsidR="00C5607C" w:rsidRDefault="00C5607C" w:rsidP="00D514F5">
      <w:pPr>
        <w:spacing w:line="256" w:lineRule="auto"/>
        <w:ind w:left="708"/>
      </w:pPr>
    </w:p>
    <w:p w:rsidR="00C5607C" w:rsidRDefault="00C5607C" w:rsidP="00820DE7">
      <w:pPr>
        <w:ind w:left="3828" w:right="51" w:hanging="3828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</w:t>
      </w:r>
    </w:p>
    <w:p w:rsidR="00C5607C" w:rsidRDefault="00C5607C" w:rsidP="00820DE7">
      <w:pPr>
        <w:ind w:left="3828" w:right="51" w:hanging="3828"/>
        <w:rPr>
          <w:sz w:val="20"/>
          <w:szCs w:val="20"/>
        </w:rPr>
      </w:pPr>
    </w:p>
    <w:p w:rsidR="00C5607C" w:rsidRDefault="00C5607C" w:rsidP="00820DE7">
      <w:pPr>
        <w:ind w:left="3828" w:right="51" w:hanging="3828"/>
        <w:rPr>
          <w:sz w:val="20"/>
          <w:szCs w:val="20"/>
        </w:rPr>
      </w:pPr>
    </w:p>
    <w:p w:rsidR="00C5607C" w:rsidRDefault="00C5607C" w:rsidP="00820DE7">
      <w:pPr>
        <w:ind w:left="3828" w:right="51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6D73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</w:t>
      </w:r>
      <w:r w:rsidRPr="006D73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</w:t>
      </w:r>
    </w:p>
    <w:p w:rsidR="00C5607C" w:rsidRDefault="00C5607C" w:rsidP="00820DE7">
      <w:pPr>
        <w:ind w:left="3828" w:right="51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</w:p>
    <w:p w:rsidR="00C5607C" w:rsidRDefault="00C5607C" w:rsidP="00820DE7">
      <w:pPr>
        <w:ind w:left="3828" w:right="51" w:hanging="3828"/>
        <w:rPr>
          <w:sz w:val="20"/>
          <w:szCs w:val="20"/>
        </w:rPr>
      </w:pPr>
    </w:p>
    <w:p w:rsidR="00C5607C" w:rsidRDefault="00C5607C" w:rsidP="00820DE7">
      <w:pPr>
        <w:ind w:left="3828" w:right="51" w:hanging="3828"/>
        <w:rPr>
          <w:sz w:val="20"/>
          <w:szCs w:val="20"/>
        </w:rPr>
      </w:pPr>
    </w:p>
    <w:p w:rsidR="00C5607C" w:rsidRDefault="00C5607C" w:rsidP="00820DE7">
      <w:pPr>
        <w:ind w:left="3828" w:right="51" w:hanging="3828"/>
        <w:rPr>
          <w:sz w:val="20"/>
          <w:szCs w:val="20"/>
        </w:rPr>
      </w:pPr>
    </w:p>
    <w:p w:rsidR="00C5607C" w:rsidRDefault="00C5607C" w:rsidP="00820DE7">
      <w:pPr>
        <w:ind w:left="3828" w:right="51" w:hanging="3828"/>
        <w:rPr>
          <w:sz w:val="20"/>
          <w:szCs w:val="20"/>
        </w:rPr>
      </w:pPr>
    </w:p>
    <w:p w:rsidR="00C5607C" w:rsidRDefault="00C5607C" w:rsidP="00820DE7">
      <w:pPr>
        <w:ind w:left="3828" w:right="51" w:hanging="3828"/>
        <w:rPr>
          <w:sz w:val="20"/>
          <w:szCs w:val="20"/>
        </w:rPr>
      </w:pPr>
    </w:p>
    <w:p w:rsidR="00C5607C" w:rsidRPr="006D739F" w:rsidRDefault="00C5607C" w:rsidP="00820DE7">
      <w:pPr>
        <w:ind w:left="3828" w:right="51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</w:t>
      </w:r>
      <w:r w:rsidRPr="006D739F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3 </w:t>
      </w:r>
      <w:r w:rsidRPr="006D739F">
        <w:rPr>
          <w:sz w:val="20"/>
          <w:szCs w:val="20"/>
        </w:rPr>
        <w:t>к постановлению Администрации</w:t>
      </w:r>
    </w:p>
    <w:p w:rsidR="00C5607C" w:rsidRPr="006D739F" w:rsidRDefault="00C5607C" w:rsidP="00AB0938">
      <w:pPr>
        <w:jc w:val="center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                                        Белозерского района</w:t>
      </w:r>
      <w:r>
        <w:rPr>
          <w:sz w:val="20"/>
          <w:szCs w:val="20"/>
        </w:rPr>
        <w:t xml:space="preserve">  </w:t>
      </w:r>
      <w:r w:rsidRPr="006D739F">
        <w:rPr>
          <w:sz w:val="20"/>
          <w:szCs w:val="20"/>
        </w:rPr>
        <w:t xml:space="preserve">от «____» ________ 2018 года № ___  </w:t>
      </w:r>
    </w:p>
    <w:p w:rsidR="00C5607C" w:rsidRPr="006D739F" w:rsidRDefault="00C5607C" w:rsidP="006D739F">
      <w:pPr>
        <w:jc w:val="right"/>
        <w:rPr>
          <w:sz w:val="20"/>
          <w:szCs w:val="20"/>
        </w:rPr>
      </w:pPr>
      <w:r w:rsidRPr="006D739F">
        <w:rPr>
          <w:sz w:val="20"/>
          <w:szCs w:val="20"/>
        </w:rPr>
        <w:t xml:space="preserve"> «Об утверждении Порядка определения границ прилегающих</w:t>
      </w:r>
    </w:p>
    <w:p w:rsidR="00C5607C" w:rsidRPr="006D739F" w:rsidRDefault="00C5607C" w:rsidP="006D739F">
      <w:pPr>
        <w:jc w:val="center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                                к некоторым организациям и объектам территорий, </w:t>
      </w:r>
    </w:p>
    <w:p w:rsidR="00C5607C" w:rsidRPr="006D739F" w:rsidRDefault="00C5607C" w:rsidP="006D739F">
      <w:pPr>
        <w:jc w:val="center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                          на которых не допускается розничная продажа</w:t>
      </w:r>
    </w:p>
    <w:p w:rsidR="00C5607C" w:rsidRPr="006D739F" w:rsidRDefault="00C5607C" w:rsidP="006D739F">
      <w:pPr>
        <w:jc w:val="right"/>
        <w:rPr>
          <w:sz w:val="20"/>
          <w:szCs w:val="20"/>
        </w:rPr>
      </w:pPr>
      <w:r w:rsidRPr="006D739F">
        <w:rPr>
          <w:sz w:val="20"/>
          <w:szCs w:val="20"/>
        </w:rPr>
        <w:t xml:space="preserve"> алкогольной продукции на территории Белозерского района»</w:t>
      </w:r>
    </w:p>
    <w:p w:rsidR="00C5607C" w:rsidRDefault="00C5607C" w:rsidP="00D514F5">
      <w:pPr>
        <w:ind w:left="5040" w:hanging="11"/>
      </w:pPr>
    </w:p>
    <w:p w:rsidR="00C5607C" w:rsidRPr="000E4490" w:rsidRDefault="00C5607C" w:rsidP="00D514F5">
      <w:pPr>
        <w:spacing w:line="256" w:lineRule="auto"/>
        <w:jc w:val="right"/>
      </w:pPr>
    </w:p>
    <w:p w:rsidR="00C5607C" w:rsidRPr="006D739F" w:rsidRDefault="00C5607C" w:rsidP="006D739F">
      <w:pPr>
        <w:jc w:val="center"/>
        <w:rPr>
          <w:b/>
        </w:rPr>
      </w:pPr>
      <w:r w:rsidRPr="006D739F">
        <w:rPr>
          <w:b/>
        </w:rPr>
        <w:t>Минимальное и максимальное значение расстояния от организаций и (или) объектов, на которых не допускается розничная продажа алкогольной продукции, до границ данных прилегающих территорий</w:t>
      </w:r>
    </w:p>
    <w:p w:rsidR="00C5607C" w:rsidRPr="000E4490" w:rsidRDefault="00C5607C" w:rsidP="00D514F5">
      <w:pPr>
        <w:spacing w:line="256" w:lineRule="auto"/>
      </w:pPr>
      <w:r w:rsidRPr="000E4490">
        <w:t xml:space="preserve"> </w:t>
      </w:r>
    </w:p>
    <w:tbl>
      <w:tblPr>
        <w:tblW w:w="9698" w:type="dxa"/>
        <w:tblCellMar>
          <w:top w:w="7" w:type="dxa"/>
          <w:left w:w="110" w:type="dxa"/>
          <w:right w:w="74" w:type="dxa"/>
        </w:tblCellMar>
        <w:tblLook w:val="00A0"/>
      </w:tblPr>
      <w:tblGrid>
        <w:gridCol w:w="797"/>
        <w:gridCol w:w="3881"/>
        <w:gridCol w:w="5020"/>
      </w:tblGrid>
      <w:tr w:rsidR="00C5607C" w:rsidRPr="000E4490" w:rsidTr="00CE15F1">
        <w:trPr>
          <w:trHeight w:val="46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after="12" w:line="256" w:lineRule="auto"/>
              <w:ind w:right="37"/>
              <w:jc w:val="center"/>
              <w:rPr>
                <w:color w:val="000000"/>
              </w:rPr>
            </w:pPr>
            <w:r w:rsidRPr="000E4490">
              <w:t xml:space="preserve">№ </w:t>
            </w:r>
          </w:p>
          <w:p w:rsidR="00C5607C" w:rsidRPr="000E4490" w:rsidRDefault="00C5607C" w:rsidP="00CE15F1">
            <w:pPr>
              <w:spacing w:line="256" w:lineRule="auto"/>
              <w:ind w:right="37"/>
              <w:jc w:val="center"/>
              <w:rPr>
                <w:color w:val="000000"/>
              </w:rPr>
            </w:pPr>
            <w:r w:rsidRPr="000E4490">
              <w:t xml:space="preserve">п/п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Default="00C5607C" w:rsidP="00CE15F1">
            <w:pPr>
              <w:spacing w:line="256" w:lineRule="auto"/>
              <w:jc w:val="center"/>
            </w:pPr>
            <w:r w:rsidRPr="000E4490">
              <w:t xml:space="preserve">Минимальное значение </w:t>
            </w:r>
          </w:p>
          <w:p w:rsidR="00C5607C" w:rsidRPr="000E4490" w:rsidRDefault="00C5607C" w:rsidP="00CE15F1">
            <w:pPr>
              <w:spacing w:line="256" w:lineRule="auto"/>
              <w:jc w:val="center"/>
              <w:rPr>
                <w:color w:val="000000"/>
              </w:rPr>
            </w:pPr>
            <w:r>
              <w:t>(в соответствии с п</w:t>
            </w:r>
            <w:r w:rsidRPr="000E4490">
              <w:t>риложением 2 к</w:t>
            </w:r>
            <w:r>
              <w:t xml:space="preserve"> настоящему</w:t>
            </w:r>
            <w:r w:rsidRPr="000E4490">
              <w:t xml:space="preserve"> постановлению)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ind w:left="5"/>
              <w:jc w:val="center"/>
              <w:rPr>
                <w:color w:val="000000"/>
              </w:rPr>
            </w:pPr>
            <w:r w:rsidRPr="000E4490">
              <w:t>Максималь</w:t>
            </w:r>
            <w:r>
              <w:t>ное значение (в соответствии с п</w:t>
            </w:r>
            <w:r w:rsidRPr="000E4490">
              <w:t xml:space="preserve">риложением 2 к </w:t>
            </w:r>
            <w:r>
              <w:t xml:space="preserve">настоящему </w:t>
            </w:r>
            <w:r w:rsidRPr="000E4490">
              <w:t>постановлению)</w:t>
            </w:r>
          </w:p>
        </w:tc>
      </w:tr>
      <w:tr w:rsidR="00C5607C" w:rsidRPr="000E4490" w:rsidTr="00CE15F1">
        <w:trPr>
          <w:trHeight w:val="4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ind w:right="37"/>
              <w:jc w:val="center"/>
              <w:rPr>
                <w:color w:val="000000"/>
              </w:rPr>
            </w:pPr>
            <w:r w:rsidRPr="000E4490">
              <w:t xml:space="preserve">1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rPr>
                <w:color w:val="000000"/>
              </w:rPr>
            </w:pPr>
            <w:r w:rsidRPr="000E4490">
              <w:t xml:space="preserve">Для размещения стационарных торговых объектов, осуществляющих розничную продажу алкогольной продукции </w:t>
            </w:r>
          </w:p>
        </w:tc>
      </w:tr>
      <w:tr w:rsidR="00C5607C" w:rsidRPr="000E4490" w:rsidTr="00CE15F1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ind w:right="37"/>
              <w:jc w:val="center"/>
              <w:rPr>
                <w:color w:val="000000"/>
              </w:rPr>
            </w:pPr>
            <w:r w:rsidRPr="000E4490">
              <w:t xml:space="preserve">1.1.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ind w:right="38"/>
              <w:jc w:val="center"/>
              <w:rPr>
                <w:color w:val="000000"/>
              </w:rPr>
            </w:pPr>
            <w:r w:rsidRPr="000E4490">
              <w:t xml:space="preserve">Границы прилегающих территорий образовательных организаций </w:t>
            </w:r>
          </w:p>
        </w:tc>
      </w:tr>
      <w:tr w:rsidR="00C5607C" w:rsidRPr="000E4490" w:rsidTr="00CE15F1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ind w:left="14"/>
              <w:jc w:val="center"/>
              <w:rPr>
                <w:color w:val="000000"/>
              </w:rPr>
            </w:pPr>
            <w:r w:rsidRPr="000E4490"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ind w:right="29"/>
              <w:jc w:val="center"/>
              <w:rPr>
                <w:color w:val="000000"/>
              </w:rPr>
            </w:pPr>
            <w:r w:rsidRPr="000E4490">
              <w:t xml:space="preserve">30 м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ind w:right="33"/>
              <w:jc w:val="center"/>
              <w:rPr>
                <w:color w:val="000000"/>
              </w:rPr>
            </w:pPr>
            <w:r w:rsidRPr="000E4490">
              <w:t xml:space="preserve">Превышает минимальное значение на 30% </w:t>
            </w:r>
          </w:p>
        </w:tc>
      </w:tr>
      <w:tr w:rsidR="00C5607C" w:rsidRPr="000E4490" w:rsidTr="00CE15F1">
        <w:trPr>
          <w:trHeight w:val="70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ind w:right="37"/>
              <w:jc w:val="center"/>
              <w:rPr>
                <w:color w:val="000000"/>
              </w:rPr>
            </w:pPr>
            <w:r w:rsidRPr="000E4490">
              <w:t xml:space="preserve">1.2.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9C3AA5">
            <w:pPr>
              <w:spacing w:line="256" w:lineRule="auto"/>
              <w:rPr>
                <w:color w:val="000000"/>
              </w:rPr>
            </w:pPr>
            <w:r w:rsidRPr="000E4490">
              <w:t xml:space="preserve">Границы прилегающих территорий детских, образовательных, медицинских организаций, объектов спорта, </w:t>
            </w:r>
            <w:r>
              <w:t>розничных рынков, вокзалов, мест массового скопления граждан</w:t>
            </w:r>
          </w:p>
        </w:tc>
      </w:tr>
      <w:tr w:rsidR="00C5607C" w:rsidRPr="000E4490" w:rsidTr="00CE15F1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ind w:left="14"/>
              <w:jc w:val="center"/>
              <w:rPr>
                <w:color w:val="000000"/>
              </w:rPr>
            </w:pPr>
            <w:r w:rsidRPr="000E4490"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ind w:right="29"/>
              <w:jc w:val="center"/>
            </w:pPr>
            <w:r w:rsidRPr="000E4490">
              <w:t xml:space="preserve">30 м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ind w:right="36"/>
              <w:jc w:val="center"/>
              <w:rPr>
                <w:color w:val="000000"/>
              </w:rPr>
            </w:pPr>
            <w:r w:rsidRPr="000E4490">
              <w:t xml:space="preserve">Превышает минимальное значение на 30% </w:t>
            </w:r>
          </w:p>
        </w:tc>
      </w:tr>
      <w:tr w:rsidR="00C5607C" w:rsidRPr="000E4490" w:rsidTr="00CE15F1">
        <w:trPr>
          <w:trHeight w:val="4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ind w:right="38"/>
              <w:jc w:val="center"/>
              <w:rPr>
                <w:color w:val="000000"/>
              </w:rPr>
            </w:pPr>
            <w:r w:rsidRPr="000E4490">
              <w:t xml:space="preserve">2.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rPr>
                <w:color w:val="000000"/>
              </w:rPr>
            </w:pPr>
            <w:r w:rsidRPr="000E4490">
              <w:t xml:space="preserve">Для размещения объектов, осуществляющих розничную продажу алкогольной продукции при оказании услуг общественного питания </w:t>
            </w:r>
          </w:p>
        </w:tc>
      </w:tr>
      <w:tr w:rsidR="00C5607C" w:rsidRPr="000E4490" w:rsidTr="00CE15F1">
        <w:trPr>
          <w:trHeight w:val="69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ind w:right="37"/>
              <w:jc w:val="center"/>
              <w:rPr>
                <w:color w:val="000000"/>
              </w:rPr>
            </w:pPr>
            <w:r w:rsidRPr="000E4490">
              <w:t xml:space="preserve">2.1.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9C3AA5">
            <w:pPr>
              <w:spacing w:line="256" w:lineRule="auto"/>
              <w:rPr>
                <w:color w:val="000000"/>
              </w:rPr>
            </w:pPr>
            <w:r w:rsidRPr="000E4490">
              <w:t>Границы прилегающих территорий от детских, образовательных, медицинских организаций, объектов спорта, розничных рынков, вокзалов</w:t>
            </w:r>
            <w:r>
              <w:t>,</w:t>
            </w:r>
            <w:r w:rsidRPr="000E4490">
              <w:t xml:space="preserve"> </w:t>
            </w:r>
            <w:r>
              <w:t>мест массового скопления граждан</w:t>
            </w:r>
          </w:p>
        </w:tc>
      </w:tr>
      <w:tr w:rsidR="00C5607C" w:rsidRPr="000E4490" w:rsidTr="00CE15F1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ind w:left="14"/>
              <w:jc w:val="center"/>
              <w:rPr>
                <w:color w:val="000000"/>
              </w:rPr>
            </w:pPr>
            <w:r w:rsidRPr="000E4490"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ind w:right="29"/>
              <w:jc w:val="center"/>
              <w:rPr>
                <w:color w:val="000000"/>
              </w:rPr>
            </w:pPr>
            <w:r w:rsidRPr="000E4490">
              <w:t xml:space="preserve">30 м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C" w:rsidRPr="000E4490" w:rsidRDefault="00C5607C" w:rsidP="00CE15F1">
            <w:pPr>
              <w:spacing w:line="256" w:lineRule="auto"/>
              <w:ind w:right="36"/>
              <w:jc w:val="center"/>
              <w:rPr>
                <w:color w:val="000000"/>
              </w:rPr>
            </w:pPr>
            <w:r w:rsidRPr="000E4490">
              <w:t xml:space="preserve">Превышает минимальное значение на 30% </w:t>
            </w:r>
          </w:p>
        </w:tc>
      </w:tr>
    </w:tbl>
    <w:p w:rsidR="00C5607C" w:rsidRPr="000E4490" w:rsidRDefault="00C5607C" w:rsidP="00D514F5">
      <w:pPr>
        <w:spacing w:line="256" w:lineRule="auto"/>
        <w:rPr>
          <w:color w:val="000000"/>
        </w:rPr>
      </w:pPr>
      <w:r w:rsidRPr="000E4490">
        <w:t xml:space="preserve"> </w:t>
      </w:r>
    </w:p>
    <w:p w:rsidR="00C5607C" w:rsidRDefault="00C5607C" w:rsidP="00D514F5">
      <w:pPr>
        <w:spacing w:line="256" w:lineRule="auto"/>
      </w:pPr>
      <w:r w:rsidRPr="000E4490">
        <w:t xml:space="preserve"> </w:t>
      </w:r>
    </w:p>
    <w:p w:rsidR="00C5607C" w:rsidRDefault="00C5607C" w:rsidP="005F6E09">
      <w:pPr>
        <w:ind w:right="-425"/>
        <w:jc w:val="both"/>
      </w:pPr>
      <w:r>
        <w:t xml:space="preserve">Заместитель Главы Белозерского района, </w:t>
      </w:r>
    </w:p>
    <w:p w:rsidR="00C5607C" w:rsidRDefault="00C5607C" w:rsidP="00AB0938">
      <w:pPr>
        <w:ind w:right="-425"/>
        <w:jc w:val="both"/>
        <w:rPr>
          <w:sz w:val="20"/>
          <w:szCs w:val="20"/>
        </w:rPr>
      </w:pPr>
      <w:r>
        <w:t>управляющий делами                                                                                           Н.П. Лифинцев</w:t>
      </w:r>
      <w:r>
        <w:rPr>
          <w:sz w:val="20"/>
          <w:szCs w:val="20"/>
        </w:rPr>
        <w:t xml:space="preserve">                                                             </w:t>
      </w:r>
    </w:p>
    <w:p w:rsidR="00C5607C" w:rsidRDefault="00C5607C" w:rsidP="002D396E">
      <w:pPr>
        <w:ind w:right="51"/>
        <w:rPr>
          <w:sz w:val="20"/>
          <w:szCs w:val="20"/>
        </w:rPr>
      </w:pPr>
    </w:p>
    <w:p w:rsidR="00C5607C" w:rsidRDefault="00C5607C" w:rsidP="002D396E">
      <w:pPr>
        <w:ind w:right="51"/>
        <w:rPr>
          <w:sz w:val="20"/>
          <w:szCs w:val="20"/>
        </w:rPr>
      </w:pPr>
    </w:p>
    <w:p w:rsidR="00C5607C" w:rsidRDefault="00C5607C" w:rsidP="002D396E">
      <w:pPr>
        <w:ind w:right="51"/>
        <w:rPr>
          <w:sz w:val="20"/>
          <w:szCs w:val="20"/>
        </w:rPr>
      </w:pPr>
    </w:p>
    <w:p w:rsidR="00C5607C" w:rsidRDefault="00C5607C" w:rsidP="002D396E">
      <w:pPr>
        <w:ind w:right="51"/>
        <w:rPr>
          <w:sz w:val="20"/>
          <w:szCs w:val="20"/>
        </w:rPr>
      </w:pPr>
    </w:p>
    <w:p w:rsidR="00C5607C" w:rsidRDefault="00C5607C" w:rsidP="002D396E">
      <w:pPr>
        <w:ind w:right="51"/>
        <w:rPr>
          <w:sz w:val="20"/>
          <w:szCs w:val="20"/>
        </w:rPr>
      </w:pPr>
    </w:p>
    <w:p w:rsidR="00C5607C" w:rsidRDefault="00C5607C" w:rsidP="002D396E">
      <w:pPr>
        <w:ind w:right="51"/>
        <w:rPr>
          <w:sz w:val="20"/>
          <w:szCs w:val="20"/>
        </w:rPr>
      </w:pPr>
    </w:p>
    <w:p w:rsidR="00C5607C" w:rsidRDefault="00C5607C" w:rsidP="002D396E">
      <w:pPr>
        <w:ind w:right="51"/>
        <w:rPr>
          <w:sz w:val="20"/>
          <w:szCs w:val="20"/>
        </w:rPr>
      </w:pPr>
    </w:p>
    <w:p w:rsidR="00C5607C" w:rsidRDefault="00C5607C" w:rsidP="002D396E">
      <w:pPr>
        <w:ind w:right="51"/>
        <w:rPr>
          <w:sz w:val="20"/>
          <w:szCs w:val="20"/>
        </w:rPr>
      </w:pPr>
    </w:p>
    <w:p w:rsidR="00C5607C" w:rsidRDefault="00C5607C" w:rsidP="002D396E">
      <w:pPr>
        <w:ind w:right="51"/>
        <w:rPr>
          <w:sz w:val="20"/>
          <w:szCs w:val="20"/>
        </w:rPr>
      </w:pPr>
    </w:p>
    <w:p w:rsidR="00C5607C" w:rsidRDefault="00C5607C" w:rsidP="002D396E">
      <w:pPr>
        <w:ind w:right="51"/>
        <w:rPr>
          <w:sz w:val="20"/>
          <w:szCs w:val="20"/>
        </w:rPr>
      </w:pPr>
    </w:p>
    <w:p w:rsidR="00C5607C" w:rsidRPr="000E4490" w:rsidRDefault="00C5607C" w:rsidP="00337A34">
      <w:pPr>
        <w:rPr>
          <w:b/>
        </w:rPr>
      </w:pPr>
    </w:p>
    <w:p w:rsidR="00C5607C" w:rsidRPr="000E4490" w:rsidRDefault="00C5607C" w:rsidP="00337A34">
      <w:pPr>
        <w:rPr>
          <w:b/>
        </w:rPr>
      </w:pPr>
    </w:p>
    <w:p w:rsidR="00C5607C" w:rsidRPr="000E4490" w:rsidRDefault="00C5607C" w:rsidP="00337A34">
      <w:pPr>
        <w:rPr>
          <w:b/>
        </w:rPr>
      </w:pPr>
    </w:p>
    <w:p w:rsidR="00C5607C" w:rsidRPr="000E4490" w:rsidRDefault="00C5607C" w:rsidP="00337A34">
      <w:pPr>
        <w:rPr>
          <w:b/>
        </w:rPr>
      </w:pPr>
    </w:p>
    <w:p w:rsidR="00C5607C" w:rsidRPr="000E4490" w:rsidRDefault="00C5607C" w:rsidP="00337A34">
      <w:pPr>
        <w:rPr>
          <w:b/>
        </w:rPr>
      </w:pPr>
    </w:p>
    <w:p w:rsidR="00C5607C" w:rsidRPr="000E4490" w:rsidRDefault="00C5607C" w:rsidP="00337A34"/>
    <w:p w:rsidR="00C5607C" w:rsidRPr="000E4490" w:rsidRDefault="00C5607C"/>
    <w:sectPr w:rsidR="00C5607C" w:rsidRPr="000E4490" w:rsidSect="005F6E09">
      <w:headerReference w:type="default" r:id="rId10"/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07C" w:rsidRDefault="00C5607C" w:rsidP="00E971C6">
      <w:r>
        <w:separator/>
      </w:r>
    </w:p>
  </w:endnote>
  <w:endnote w:type="continuationSeparator" w:id="0">
    <w:p w:rsidR="00C5607C" w:rsidRDefault="00C5607C" w:rsidP="00E97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07C" w:rsidRDefault="00C5607C" w:rsidP="00E971C6">
      <w:r>
        <w:separator/>
      </w:r>
    </w:p>
  </w:footnote>
  <w:footnote w:type="continuationSeparator" w:id="0">
    <w:p w:rsidR="00C5607C" w:rsidRDefault="00C5607C" w:rsidP="00E97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7C" w:rsidRDefault="00C56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8826DD"/>
    <w:multiLevelType w:val="hybridMultilevel"/>
    <w:tmpl w:val="158C14C2"/>
    <w:lvl w:ilvl="0" w:tplc="355C82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9367D9"/>
    <w:multiLevelType w:val="hybridMultilevel"/>
    <w:tmpl w:val="4686D96A"/>
    <w:lvl w:ilvl="0" w:tplc="E0CEFCF8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7105A3A"/>
    <w:multiLevelType w:val="hybridMultilevel"/>
    <w:tmpl w:val="6B82B718"/>
    <w:lvl w:ilvl="0" w:tplc="B69C0D22">
      <w:start w:val="1"/>
      <w:numFmt w:val="decimal"/>
      <w:lvlText w:val="%1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A3515F6"/>
    <w:multiLevelType w:val="hybridMultilevel"/>
    <w:tmpl w:val="8A8A3958"/>
    <w:lvl w:ilvl="0" w:tplc="747E768C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90"/>
    <w:rsid w:val="0008093F"/>
    <w:rsid w:val="000E4490"/>
    <w:rsid w:val="00144D01"/>
    <w:rsid w:val="00195AB6"/>
    <w:rsid w:val="002906D5"/>
    <w:rsid w:val="00292EB6"/>
    <w:rsid w:val="002B2E09"/>
    <w:rsid w:val="002D396E"/>
    <w:rsid w:val="00337A34"/>
    <w:rsid w:val="00346E90"/>
    <w:rsid w:val="00347557"/>
    <w:rsid w:val="00353130"/>
    <w:rsid w:val="003A4A59"/>
    <w:rsid w:val="003F1672"/>
    <w:rsid w:val="004154EA"/>
    <w:rsid w:val="0041772C"/>
    <w:rsid w:val="004A0645"/>
    <w:rsid w:val="00521F33"/>
    <w:rsid w:val="005F6E09"/>
    <w:rsid w:val="00603494"/>
    <w:rsid w:val="00674104"/>
    <w:rsid w:val="0068004D"/>
    <w:rsid w:val="00685755"/>
    <w:rsid w:val="006A22BD"/>
    <w:rsid w:val="006B2031"/>
    <w:rsid w:val="006D739F"/>
    <w:rsid w:val="00730C02"/>
    <w:rsid w:val="0075143B"/>
    <w:rsid w:val="00760D8F"/>
    <w:rsid w:val="00820DE7"/>
    <w:rsid w:val="0089038A"/>
    <w:rsid w:val="009A2096"/>
    <w:rsid w:val="009C3AA5"/>
    <w:rsid w:val="00A0683E"/>
    <w:rsid w:val="00AB0938"/>
    <w:rsid w:val="00AF306C"/>
    <w:rsid w:val="00B2088D"/>
    <w:rsid w:val="00C330AF"/>
    <w:rsid w:val="00C35FA1"/>
    <w:rsid w:val="00C5607C"/>
    <w:rsid w:val="00CE15F1"/>
    <w:rsid w:val="00D041AA"/>
    <w:rsid w:val="00D21ACF"/>
    <w:rsid w:val="00D47458"/>
    <w:rsid w:val="00D514F5"/>
    <w:rsid w:val="00D62071"/>
    <w:rsid w:val="00DB1E3C"/>
    <w:rsid w:val="00DB6E98"/>
    <w:rsid w:val="00E971C6"/>
    <w:rsid w:val="00F743E2"/>
    <w:rsid w:val="00F9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3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14F5"/>
    <w:pPr>
      <w:keepNext/>
      <w:suppressAutoHyphens/>
      <w:spacing w:line="220" w:lineRule="exact"/>
      <w:ind w:left="1804" w:hanging="1095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4F5"/>
    <w:rPr>
      <w:rFonts w:ascii="AG Souvenir" w:hAnsi="AG Souvenir" w:cs="AG Souvenir"/>
      <w:b/>
      <w:spacing w:val="38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337A34"/>
    <w:pPr>
      <w:ind w:left="720"/>
      <w:contextualSpacing/>
    </w:pPr>
  </w:style>
  <w:style w:type="paragraph" w:customStyle="1" w:styleId="s1">
    <w:name w:val="s_1"/>
    <w:basedOn w:val="Normal"/>
    <w:uiPriority w:val="99"/>
    <w:rsid w:val="00D514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514F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74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43E2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semiHidden/>
    <w:rsid w:val="002D39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971C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71C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971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71C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2688</Words>
  <Characters>15322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</dc:creator>
  <cp:keywords/>
  <dc:description/>
  <cp:lastModifiedBy>Arm---</cp:lastModifiedBy>
  <cp:revision>2</cp:revision>
  <cp:lastPrinted>2018-05-31T08:55:00Z</cp:lastPrinted>
  <dcterms:created xsi:type="dcterms:W3CDTF">2018-05-31T09:10:00Z</dcterms:created>
  <dcterms:modified xsi:type="dcterms:W3CDTF">2018-05-31T09:10:00Z</dcterms:modified>
</cp:coreProperties>
</file>