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1482B">
        <w:rPr>
          <w:rFonts w:ascii="Times New Roman" w:hAnsi="Times New Roman"/>
          <w:b/>
          <w:sz w:val="40"/>
          <w:szCs w:val="40"/>
        </w:rPr>
        <w:t>Администрация Белозерского района</w:t>
      </w:r>
    </w:p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1482B">
        <w:rPr>
          <w:rFonts w:ascii="Times New Roman" w:hAnsi="Times New Roman"/>
          <w:b/>
          <w:sz w:val="40"/>
          <w:szCs w:val="40"/>
        </w:rPr>
        <w:t>Курганской области</w:t>
      </w:r>
    </w:p>
    <w:p w:rsidR="00446DCD" w:rsidRPr="0031482B" w:rsidRDefault="00446DCD" w:rsidP="002E64F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46DCD" w:rsidRPr="0031482B" w:rsidRDefault="00446DCD" w:rsidP="002E64F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31482B"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446DCD" w:rsidRPr="0031482B" w:rsidRDefault="00446DCD" w:rsidP="002E64F2">
      <w:pPr>
        <w:spacing w:after="0"/>
        <w:rPr>
          <w:rFonts w:ascii="Times New Roman" w:hAnsi="Times New Roman"/>
          <w:sz w:val="28"/>
          <w:szCs w:val="28"/>
        </w:rPr>
      </w:pPr>
    </w:p>
    <w:p w:rsidR="00446DCD" w:rsidRPr="0031482B" w:rsidRDefault="00446DCD" w:rsidP="002E64F2">
      <w:pPr>
        <w:spacing w:after="0"/>
        <w:rPr>
          <w:rFonts w:ascii="Times New Roman" w:hAnsi="Times New Roman"/>
          <w:sz w:val="28"/>
          <w:szCs w:val="28"/>
        </w:rPr>
      </w:pPr>
      <w:r w:rsidRPr="003148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«11» февраля</w:t>
      </w:r>
      <w:r w:rsidRPr="0031482B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 №31</w:t>
      </w:r>
      <w:r w:rsidRPr="0031482B">
        <w:rPr>
          <w:rFonts w:ascii="Times New Roman" w:hAnsi="Times New Roman"/>
          <w:sz w:val="28"/>
          <w:szCs w:val="28"/>
        </w:rPr>
        <w:t>-р</w:t>
      </w:r>
    </w:p>
    <w:p w:rsidR="00446DCD" w:rsidRPr="0031482B" w:rsidRDefault="00446DCD" w:rsidP="002E64F2">
      <w:pPr>
        <w:spacing w:after="0"/>
        <w:rPr>
          <w:rFonts w:ascii="Times New Roman" w:hAnsi="Times New Roman"/>
        </w:rPr>
      </w:pPr>
      <w:r w:rsidRPr="0031482B">
        <w:rPr>
          <w:rFonts w:ascii="Times New Roman" w:hAnsi="Times New Roman"/>
          <w:sz w:val="28"/>
          <w:szCs w:val="28"/>
        </w:rPr>
        <w:t xml:space="preserve">          </w:t>
      </w:r>
      <w:r w:rsidRPr="0031482B">
        <w:rPr>
          <w:rFonts w:ascii="Times New Roman" w:hAnsi="Times New Roman"/>
        </w:rPr>
        <w:t>с. Белозерское</w:t>
      </w:r>
    </w:p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</w:rPr>
      </w:pPr>
    </w:p>
    <w:p w:rsidR="00446DCD" w:rsidRPr="0031482B" w:rsidRDefault="00446DCD" w:rsidP="002E64F2">
      <w:pPr>
        <w:spacing w:after="0"/>
        <w:rPr>
          <w:rFonts w:ascii="Times New Roman" w:hAnsi="Times New Roman"/>
          <w:b/>
        </w:rPr>
      </w:pPr>
    </w:p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82B">
        <w:rPr>
          <w:rFonts w:ascii="Times New Roman" w:hAnsi="Times New Roman"/>
          <w:b/>
          <w:sz w:val="28"/>
          <w:szCs w:val="28"/>
        </w:rPr>
        <w:t xml:space="preserve">О подготовке и проведении празднования </w:t>
      </w:r>
    </w:p>
    <w:p w:rsidR="00446DCD" w:rsidRPr="0031482B" w:rsidRDefault="00446DCD" w:rsidP="002E6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82B">
        <w:rPr>
          <w:rFonts w:ascii="Times New Roman" w:hAnsi="Times New Roman"/>
          <w:b/>
          <w:sz w:val="28"/>
          <w:szCs w:val="28"/>
        </w:rPr>
        <w:t>95-летия образования Белозерского района</w:t>
      </w:r>
    </w:p>
    <w:p w:rsidR="00446DCD" w:rsidRPr="0031482B" w:rsidRDefault="00446DCD" w:rsidP="002E64F2">
      <w:pPr>
        <w:spacing w:after="0"/>
        <w:rPr>
          <w:rFonts w:ascii="Times New Roman" w:hAnsi="Times New Roman"/>
          <w:sz w:val="20"/>
          <w:szCs w:val="20"/>
        </w:rPr>
      </w:pPr>
    </w:p>
    <w:p w:rsidR="00446DCD" w:rsidRPr="0031482B" w:rsidRDefault="00446DCD" w:rsidP="002E64F2">
      <w:pPr>
        <w:spacing w:after="0"/>
        <w:rPr>
          <w:rFonts w:ascii="Times New Roman" w:hAnsi="Times New Roman"/>
          <w:sz w:val="18"/>
          <w:szCs w:val="18"/>
        </w:rPr>
      </w:pP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>В целях подготовки и пров</w:t>
      </w:r>
      <w:r>
        <w:rPr>
          <w:rFonts w:ascii="Times New Roman" w:hAnsi="Times New Roman"/>
          <w:sz w:val="26"/>
          <w:szCs w:val="26"/>
        </w:rPr>
        <w:t xml:space="preserve">едения мероприятий, посвященных </w:t>
      </w:r>
      <w:r w:rsidRPr="002E64F2">
        <w:rPr>
          <w:rFonts w:ascii="Times New Roman" w:hAnsi="Times New Roman"/>
          <w:sz w:val="26"/>
          <w:szCs w:val="26"/>
        </w:rPr>
        <w:t>95-летию Белозерского района: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bCs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 xml:space="preserve">1. Утвердить Комплексный план по подготовке и проведению </w:t>
      </w:r>
      <w:r w:rsidRPr="002E64F2">
        <w:rPr>
          <w:rFonts w:ascii="Times New Roman" w:hAnsi="Times New Roman"/>
          <w:bCs/>
          <w:sz w:val="26"/>
          <w:szCs w:val="26"/>
        </w:rPr>
        <w:t xml:space="preserve">мероприятий,  посвященных </w:t>
      </w:r>
      <w:r w:rsidRPr="002E64F2">
        <w:rPr>
          <w:rFonts w:ascii="Times New Roman" w:hAnsi="Times New Roman"/>
          <w:sz w:val="26"/>
          <w:szCs w:val="26"/>
        </w:rPr>
        <w:t>95-летию образования Белозерского района согласно приложению 1.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 xml:space="preserve">2. Утвердить состав организационного комитета по подготовке и проведению </w:t>
      </w:r>
      <w:r w:rsidRPr="002E64F2">
        <w:rPr>
          <w:rFonts w:ascii="Times New Roman" w:hAnsi="Times New Roman"/>
          <w:bCs/>
          <w:sz w:val="26"/>
          <w:szCs w:val="26"/>
        </w:rPr>
        <w:t xml:space="preserve">мероприятий,  посвященных </w:t>
      </w:r>
      <w:r w:rsidRPr="002E64F2">
        <w:rPr>
          <w:rFonts w:ascii="Times New Roman" w:hAnsi="Times New Roman"/>
          <w:sz w:val="26"/>
          <w:szCs w:val="26"/>
        </w:rPr>
        <w:t>95-летию образования Белозерского района согласно приложению 2.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>3. Рекомендовать Главам сельских поселений Белозерского района создать организационные комитеты по подготовке и проведению празднования 95-летия образования Белозерского района и разработать планы мероприятий по подготовке и проведению юбилейной даты.</w:t>
      </w:r>
    </w:p>
    <w:p w:rsidR="00446DCD" w:rsidRPr="002E64F2" w:rsidRDefault="00446DCD" w:rsidP="002E64F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/>
        </w:rPr>
      </w:pPr>
      <w:r w:rsidRPr="002E64F2">
        <w:rPr>
          <w:rFonts w:ascii="Times New Roman" w:hAnsi="Times New Roman"/>
          <w:sz w:val="26"/>
          <w:szCs w:val="26"/>
        </w:rPr>
        <w:t xml:space="preserve">4.  Рекомендовать ГАУ «Редакция Белозерской районной газеты «Боевое слово» (Степанова Т.С.) обеспечить освещение основных мероприятий, </w:t>
      </w:r>
      <w:r w:rsidRPr="002E64F2">
        <w:rPr>
          <w:rFonts w:ascii="Times New Roman" w:hAnsi="Times New Roman"/>
          <w:bCs/>
          <w:sz w:val="26"/>
          <w:szCs w:val="26"/>
        </w:rPr>
        <w:t xml:space="preserve"> посвященных </w:t>
      </w:r>
      <w:r w:rsidRPr="002E64F2">
        <w:rPr>
          <w:rFonts w:ascii="Times New Roman" w:hAnsi="Times New Roman"/>
          <w:sz w:val="26"/>
          <w:szCs w:val="26"/>
        </w:rPr>
        <w:t>95-летию образования Белозерского района.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 xml:space="preserve">5. Финансовому отделу Администрации Белозерского района (Конева В.В.) осуществлять финансирование мероприятий Комплексного плана по подготовке и проведению </w:t>
      </w:r>
      <w:r w:rsidRPr="002E64F2">
        <w:rPr>
          <w:rFonts w:ascii="Times New Roman" w:hAnsi="Times New Roman"/>
          <w:bCs/>
          <w:sz w:val="26"/>
          <w:szCs w:val="26"/>
        </w:rPr>
        <w:t xml:space="preserve">мероприятий,  посвященных </w:t>
      </w:r>
      <w:r w:rsidRPr="002E64F2">
        <w:rPr>
          <w:rFonts w:ascii="Times New Roman" w:hAnsi="Times New Roman"/>
          <w:sz w:val="26"/>
          <w:szCs w:val="26"/>
        </w:rPr>
        <w:t>95-летию образования Белозерского района</w:t>
      </w:r>
      <w:r w:rsidRPr="002E64F2">
        <w:rPr>
          <w:rFonts w:ascii="Times New Roman" w:hAnsi="Times New Roman"/>
          <w:bCs/>
          <w:color w:val="000000"/>
          <w:spacing w:val="3"/>
          <w:sz w:val="26"/>
          <w:szCs w:val="26"/>
          <w:lang/>
        </w:rPr>
        <w:t xml:space="preserve">,  </w:t>
      </w:r>
      <w:r w:rsidRPr="002E64F2">
        <w:rPr>
          <w:rFonts w:ascii="Times New Roman" w:hAnsi="Times New Roman"/>
          <w:sz w:val="26"/>
          <w:szCs w:val="26"/>
        </w:rPr>
        <w:t>в пределах средств, предусмотренных в районном бюджете, по соответствующим бюджетополучателям.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>6. Разместить настоящее распоряжение на официальном сайте Администрации Белозерского района.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2E64F2">
        <w:rPr>
          <w:rFonts w:ascii="Times New Roman" w:hAnsi="Times New Roman"/>
          <w:sz w:val="26"/>
          <w:szCs w:val="26"/>
        </w:rPr>
        <w:t>7. Контроль за выполнением настоящего распоряжения возложить на заместителя Главы Белозерского района, начальника управления социальной политики Баязитову М.Л.</w:t>
      </w:r>
    </w:p>
    <w:p w:rsidR="00446DCD" w:rsidRPr="002E64F2" w:rsidRDefault="00446DCD" w:rsidP="002E64F2">
      <w:pPr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446DCD" w:rsidRPr="002E64F2" w:rsidRDefault="00446DCD" w:rsidP="002E64F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E64F2">
        <w:rPr>
          <w:rFonts w:ascii="Times New Roman" w:hAnsi="Times New Roman"/>
          <w:b/>
          <w:sz w:val="26"/>
          <w:szCs w:val="26"/>
        </w:rPr>
        <w:t>Глава Белозерского района                                                           В.В. Терёхин</w:t>
      </w:r>
    </w:p>
    <w:p w:rsidR="00446DCD" w:rsidRDefault="00446DCD" w:rsidP="002E64F2">
      <w:pPr>
        <w:spacing w:after="0"/>
        <w:rPr>
          <w:rFonts w:ascii="Times New Roman" w:hAnsi="Times New Roman"/>
          <w:b/>
          <w:sz w:val="20"/>
          <w:szCs w:val="20"/>
        </w:rPr>
        <w:sectPr w:rsidR="00446DCD" w:rsidSect="00C53D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6DCD" w:rsidRDefault="00446DCD" w:rsidP="00C53D64">
      <w:pPr>
        <w:spacing w:after="0"/>
        <w:ind w:left="3540" w:firstLine="708"/>
        <w:jc w:val="center"/>
        <w:rPr>
          <w:rFonts w:ascii="Times New Roman" w:hAnsi="Times New Roman"/>
        </w:rPr>
      </w:pPr>
      <w:r w:rsidRPr="0031482B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 xml:space="preserve"> </w:t>
      </w:r>
      <w:r w:rsidRPr="0031482B">
        <w:rPr>
          <w:rFonts w:ascii="Times New Roman" w:hAnsi="Times New Roman"/>
        </w:rPr>
        <w:t xml:space="preserve">к распоряжению </w:t>
      </w:r>
    </w:p>
    <w:p w:rsidR="00446DCD" w:rsidRPr="0031482B" w:rsidRDefault="00446DCD" w:rsidP="00C53D64">
      <w:pPr>
        <w:spacing w:after="0"/>
        <w:ind w:left="4248" w:firstLine="708"/>
        <w:jc w:val="center"/>
        <w:rPr>
          <w:rFonts w:ascii="Times New Roman" w:hAnsi="Times New Roman"/>
        </w:rPr>
      </w:pPr>
      <w:r w:rsidRPr="0031482B">
        <w:rPr>
          <w:rFonts w:ascii="Times New Roman" w:hAnsi="Times New Roman"/>
        </w:rPr>
        <w:t>Администрации Белозерского района</w:t>
      </w:r>
    </w:p>
    <w:p w:rsidR="00446DCD" w:rsidRPr="0031482B" w:rsidRDefault="00446DCD" w:rsidP="00C53D64">
      <w:pPr>
        <w:spacing w:after="0"/>
        <w:ind w:left="4248" w:firstLine="708"/>
        <w:jc w:val="center"/>
        <w:rPr>
          <w:rFonts w:ascii="Times New Roman" w:hAnsi="Times New Roman"/>
        </w:rPr>
      </w:pPr>
      <w:r w:rsidRPr="0031482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«11» февраля</w:t>
      </w:r>
      <w:r w:rsidRPr="0031482B">
        <w:rPr>
          <w:rFonts w:ascii="Times New Roman" w:hAnsi="Times New Roman"/>
        </w:rPr>
        <w:t xml:space="preserve"> 2019 г</w:t>
      </w:r>
      <w:r>
        <w:rPr>
          <w:rFonts w:ascii="Times New Roman" w:hAnsi="Times New Roman"/>
        </w:rPr>
        <w:t>ода  № 31</w:t>
      </w:r>
      <w:r w:rsidRPr="0031482B">
        <w:rPr>
          <w:rFonts w:ascii="Times New Roman" w:hAnsi="Times New Roman"/>
        </w:rPr>
        <w:t>-р</w:t>
      </w:r>
    </w:p>
    <w:p w:rsidR="00446DCD" w:rsidRPr="0031482B" w:rsidRDefault="00446DCD" w:rsidP="00C53D64">
      <w:pPr>
        <w:spacing w:after="0"/>
        <w:ind w:left="4248" w:firstLine="708"/>
        <w:jc w:val="right"/>
        <w:rPr>
          <w:rFonts w:ascii="Times New Roman" w:hAnsi="Times New Roman"/>
        </w:rPr>
      </w:pPr>
      <w:r w:rsidRPr="0031482B">
        <w:rPr>
          <w:rFonts w:ascii="Times New Roman" w:hAnsi="Times New Roman"/>
        </w:rPr>
        <w:t>«О подготовке и проведении празднования 95-летия образования Белозерского района»</w:t>
      </w:r>
    </w:p>
    <w:p w:rsidR="00446DCD" w:rsidRPr="0031482B" w:rsidRDefault="00446DCD" w:rsidP="00C53D64">
      <w:pPr>
        <w:spacing w:after="0"/>
        <w:rPr>
          <w:rFonts w:ascii="Times New Roman" w:hAnsi="Times New Roman"/>
        </w:rPr>
      </w:pPr>
      <w:r w:rsidRPr="0031482B">
        <w:rPr>
          <w:rFonts w:ascii="Times New Roman" w:hAnsi="Times New Roman"/>
        </w:rPr>
        <w:t> </w:t>
      </w:r>
    </w:p>
    <w:p w:rsidR="00446DCD" w:rsidRPr="0031482B" w:rsidRDefault="00446DCD" w:rsidP="00C53D64">
      <w:pPr>
        <w:spacing w:after="0"/>
        <w:rPr>
          <w:rStyle w:val="Strong"/>
          <w:rFonts w:ascii="Times New Roman" w:hAnsi="Times New Roman"/>
          <w:bCs/>
        </w:rPr>
      </w:pPr>
    </w:p>
    <w:p w:rsidR="00446DCD" w:rsidRPr="0031482B" w:rsidRDefault="00446DCD" w:rsidP="00C53D64">
      <w:pPr>
        <w:spacing w:after="0"/>
        <w:jc w:val="center"/>
        <w:rPr>
          <w:rStyle w:val="Strong"/>
          <w:rFonts w:ascii="Times New Roman" w:hAnsi="Times New Roman"/>
          <w:bCs/>
        </w:rPr>
      </w:pPr>
      <w:r w:rsidRPr="0031482B">
        <w:rPr>
          <w:rStyle w:val="Strong"/>
          <w:rFonts w:ascii="Times New Roman" w:hAnsi="Times New Roman"/>
          <w:bCs/>
        </w:rPr>
        <w:t xml:space="preserve">СОСТАВ </w:t>
      </w:r>
    </w:p>
    <w:p w:rsidR="00446DCD" w:rsidRPr="0031482B" w:rsidRDefault="00446DCD" w:rsidP="00C53D64">
      <w:pPr>
        <w:spacing w:after="0"/>
        <w:jc w:val="center"/>
        <w:rPr>
          <w:rStyle w:val="Strong"/>
          <w:rFonts w:ascii="Times New Roman" w:hAnsi="Times New Roman"/>
          <w:bCs/>
        </w:rPr>
      </w:pPr>
      <w:r w:rsidRPr="0031482B">
        <w:rPr>
          <w:rStyle w:val="Strong"/>
          <w:rFonts w:ascii="Times New Roman" w:hAnsi="Times New Roman"/>
          <w:bCs/>
        </w:rPr>
        <w:t>оргкомитета  по подготовке и проведению мероприятий, посвященных 95-летию</w:t>
      </w:r>
      <w:r w:rsidRPr="0031482B">
        <w:rPr>
          <w:rStyle w:val="Strong"/>
          <w:rFonts w:ascii="Times New Roman" w:hAnsi="Times New Roman"/>
          <w:bCs/>
        </w:rPr>
        <w:br/>
        <w:t xml:space="preserve"> образования Белозерского района (далее – Оргкомитет)</w:t>
      </w:r>
    </w:p>
    <w:p w:rsidR="00446DCD" w:rsidRPr="0031482B" w:rsidRDefault="00446DCD" w:rsidP="00C53D64">
      <w:pPr>
        <w:spacing w:after="0"/>
        <w:jc w:val="center"/>
        <w:rPr>
          <w:rFonts w:ascii="Times New Roman" w:hAnsi="Times New Roman"/>
        </w:rPr>
      </w:pPr>
    </w:p>
    <w:tbl>
      <w:tblPr>
        <w:tblW w:w="9615" w:type="dxa"/>
        <w:tblCellMar>
          <w:left w:w="0" w:type="dxa"/>
          <w:right w:w="0" w:type="dxa"/>
        </w:tblCellMar>
        <w:tblLook w:val="0000"/>
      </w:tblPr>
      <w:tblGrid>
        <w:gridCol w:w="2471"/>
        <w:gridCol w:w="7144"/>
      </w:tblGrid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Терёхин В.В.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 xml:space="preserve">- Глава Белозерского района, 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>председатель Оргкомитета;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Баязитова М.Л.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 xml:space="preserve">-  заместитель Главы Белозерского района, начальник управления социальной политики,  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>заместитель председателя Оргкомитета;</w:t>
            </w:r>
          </w:p>
        </w:tc>
      </w:tr>
      <w:tr w:rsidR="00446DCD" w:rsidRPr="0031482B" w:rsidTr="00A40B5E">
        <w:trPr>
          <w:trHeight w:val="3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Фалькова И.В.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 xml:space="preserve">- главный специалист Отдела культуры, секретарь 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>Оргкомитета.</w:t>
            </w:r>
          </w:p>
        </w:tc>
      </w:tr>
      <w:tr w:rsidR="00446DCD" w:rsidRPr="0031482B" w:rsidTr="00A40B5E">
        <w:trPr>
          <w:trHeight w:val="552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Члены Оргкомитета: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Бабушкина В.Д.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председатель районного Совета ветеранов (по согласованию);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Данилова Л.С.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МКУК «Белозерская межпоселенческая центральная библиотека»;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Дягилева Л.М.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МКУК «Белозерская ДШИ»;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Еланцева Т.В.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 xml:space="preserve">- 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 xml:space="preserve">председатель </w:t>
            </w:r>
            <w:r w:rsidRPr="0031482B">
              <w:rPr>
                <w:rFonts w:ascii="Times New Roman" w:hAnsi="Times New Roman"/>
              </w:rPr>
              <w:t>Белозерской районной Думы (по согласованию)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>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Завьялов А.В.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первый заместитель Главы Белозерского района;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Курлова М.Ю.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начальник Отдела культуры Администрации Белозерского района;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Лифинцев Н.П.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заместитель Главы Белозерского района, управляющий делами</w:t>
            </w:r>
            <w:r w:rsidRPr="0031482B">
              <w:rPr>
                <w:rStyle w:val="Strong"/>
                <w:rFonts w:ascii="Times New Roman" w:hAnsi="Times New Roman"/>
                <w:b w:val="0"/>
                <w:bCs/>
              </w:rPr>
              <w:t>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Макаров П.А.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МКУДО «Белозерская ДЮСШ»;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Макарова Е. Н.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МКУК «Белозерский районный краеведческий музей»;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Мичюлене Н.Н.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руководитель сектора  молодежной политики, спорта и  туризма Администрации Белозерского района;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Носова Н.В.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начальник Отдела образования Администрации Белозерского района;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Рыбин Е.Н.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 xml:space="preserve">- начальник отделения полиции «Белозерское» межмуниципального отдела МВД России «Варгашинский» </w:t>
            </w:r>
            <w:r w:rsidRPr="0031482B">
              <w:rPr>
                <w:rFonts w:ascii="Times New Roman" w:hAnsi="Times New Roman"/>
              </w:rPr>
              <w:br/>
              <w:t>(по согласованию);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Сахаров П.Г.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Глава  Белозерского сельсовета  (по согласованию);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Солонина Г.Т.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МКУК «Белозерский районный Дом культуры»;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Степанова Т.С.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главный редактор ГАУ  «Белозерская районная газета «Боевое слово» (по согласованию);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Трифанов В.В.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начальник Отдела административно-организационной работы Администрации Белозерского района;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Человечкова С.В.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ГБУ «Комплексный центр социального обслуживания населения по Белозерскому району» (по согласованию);</w:t>
            </w:r>
          </w:p>
        </w:tc>
      </w:tr>
      <w:tr w:rsidR="00446DCD" w:rsidRPr="0031482B" w:rsidTr="00A40B5E">
        <w:trPr>
          <w:trHeight w:val="55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Чернышова Т.В.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CD" w:rsidRPr="0031482B" w:rsidRDefault="00446DCD" w:rsidP="00C53D64">
            <w:pPr>
              <w:spacing w:after="0"/>
              <w:rPr>
                <w:rFonts w:ascii="Times New Roman" w:hAnsi="Times New Roman"/>
              </w:rPr>
            </w:pPr>
            <w:r w:rsidRPr="0031482B">
              <w:rPr>
                <w:rFonts w:ascii="Times New Roman" w:hAnsi="Times New Roman"/>
              </w:rPr>
              <w:t>- директор МКУДО «Белозерский ДЮЦ».</w:t>
            </w:r>
          </w:p>
        </w:tc>
      </w:tr>
    </w:tbl>
    <w:p w:rsidR="00446DCD" w:rsidRPr="0031482B" w:rsidRDefault="00446DCD" w:rsidP="00C53D64">
      <w:pPr>
        <w:spacing w:after="0"/>
        <w:rPr>
          <w:rFonts w:ascii="Times New Roman" w:hAnsi="Times New Roman"/>
          <w:sz w:val="18"/>
          <w:szCs w:val="18"/>
        </w:rPr>
      </w:pPr>
      <w:r w:rsidRPr="0031482B">
        <w:rPr>
          <w:rFonts w:ascii="Times New Roman" w:hAnsi="Times New Roman"/>
          <w:sz w:val="20"/>
          <w:szCs w:val="20"/>
        </w:rPr>
        <w:t> </w:t>
      </w:r>
    </w:p>
    <w:p w:rsidR="00446DCD" w:rsidRPr="0031482B" w:rsidRDefault="00446DCD" w:rsidP="00C53D64">
      <w:pPr>
        <w:spacing w:after="0"/>
        <w:rPr>
          <w:rFonts w:ascii="Times New Roman" w:hAnsi="Times New Roman"/>
          <w:sz w:val="20"/>
          <w:szCs w:val="20"/>
        </w:rPr>
      </w:pPr>
      <w:r w:rsidRPr="0031482B">
        <w:rPr>
          <w:rFonts w:ascii="Times New Roman" w:hAnsi="Times New Roman"/>
          <w:sz w:val="20"/>
          <w:szCs w:val="20"/>
        </w:rPr>
        <w:br/>
      </w:r>
    </w:p>
    <w:p w:rsidR="00446DCD" w:rsidRPr="0031482B" w:rsidRDefault="00446DCD" w:rsidP="00C53D64">
      <w:pPr>
        <w:spacing w:after="0"/>
        <w:rPr>
          <w:rFonts w:ascii="Times New Roman" w:hAnsi="Times New Roman"/>
          <w:sz w:val="20"/>
          <w:szCs w:val="20"/>
        </w:rPr>
      </w:pPr>
    </w:p>
    <w:p w:rsidR="00446DCD" w:rsidRPr="0031482B" w:rsidRDefault="00446DCD" w:rsidP="00C53D64">
      <w:pPr>
        <w:spacing w:after="0"/>
        <w:rPr>
          <w:rFonts w:ascii="Times New Roman" w:hAnsi="Times New Roman"/>
          <w:b/>
        </w:rPr>
      </w:pPr>
      <w:r w:rsidRPr="0031482B">
        <w:rPr>
          <w:rFonts w:ascii="Times New Roman" w:hAnsi="Times New Roman"/>
          <w:b/>
        </w:rPr>
        <w:t xml:space="preserve">Заместитель Главы Белозерского района, </w:t>
      </w:r>
    </w:p>
    <w:p w:rsidR="00446DCD" w:rsidRPr="0031482B" w:rsidRDefault="00446DCD" w:rsidP="00C53D64">
      <w:pPr>
        <w:spacing w:after="0" w:line="240" w:lineRule="auto"/>
        <w:jc w:val="center"/>
        <w:rPr>
          <w:rFonts w:ascii="Times New Roman" w:hAnsi="Times New Roman"/>
          <w:b/>
        </w:rPr>
      </w:pPr>
      <w:r w:rsidRPr="0031482B">
        <w:rPr>
          <w:rFonts w:ascii="Times New Roman" w:hAnsi="Times New Roman"/>
          <w:b/>
        </w:rPr>
        <w:t>управляющий делами                                                                                      Н.П. Лифинцев</w:t>
      </w:r>
    </w:p>
    <w:p w:rsidR="00446DCD" w:rsidRDefault="00446DCD" w:rsidP="0031482B">
      <w:pPr>
        <w:spacing w:after="0" w:line="240" w:lineRule="auto"/>
        <w:jc w:val="center"/>
        <w:rPr>
          <w:b/>
        </w:rPr>
        <w:sectPr w:rsidR="00446DCD" w:rsidSect="00C53D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3224"/>
        <w:gridCol w:w="6382"/>
        <w:gridCol w:w="5244"/>
      </w:tblGrid>
      <w:tr w:rsidR="00446DCD" w:rsidRPr="00495B16" w:rsidTr="00A40B5E">
        <w:trPr>
          <w:trHeight w:val="1089"/>
        </w:trPr>
        <w:tc>
          <w:tcPr>
            <w:tcW w:w="3224" w:type="dxa"/>
          </w:tcPr>
          <w:p w:rsidR="00446DCD" w:rsidRPr="00495B16" w:rsidRDefault="00446DCD" w:rsidP="00A4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</w:tcPr>
          <w:p w:rsidR="00446DCD" w:rsidRPr="00495B16" w:rsidRDefault="00446DCD" w:rsidP="00A4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46DCD" w:rsidRDefault="00446DCD" w:rsidP="00A4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446DCD" w:rsidRPr="00C53D64" w:rsidRDefault="00446DCD" w:rsidP="00A4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Белозерского района</w:t>
            </w:r>
            <w:r w:rsidRPr="00495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6DCD" w:rsidRPr="00E2742E" w:rsidRDefault="00446DCD" w:rsidP="00A4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от «11» февраля 2019 года № 31-р</w:t>
            </w:r>
          </w:p>
          <w:p w:rsidR="00446DCD" w:rsidRDefault="00446DCD" w:rsidP="00A4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и проведении празднования</w:t>
            </w:r>
          </w:p>
          <w:p w:rsidR="00446DCD" w:rsidRPr="00495B16" w:rsidRDefault="00446DCD" w:rsidP="00A4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95-летия образования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46DCD" w:rsidRPr="00495B16" w:rsidRDefault="00446DCD" w:rsidP="00A40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6DCD" w:rsidRDefault="00446DCD" w:rsidP="00495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Pr="00495B16" w:rsidRDefault="00446DCD" w:rsidP="00495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Default="00446DCD" w:rsidP="00495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Pr="00495B16" w:rsidRDefault="00446DCD" w:rsidP="00495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5B16">
        <w:rPr>
          <w:rFonts w:ascii="Times New Roman" w:hAnsi="Times New Roman"/>
          <w:b/>
          <w:sz w:val="24"/>
          <w:szCs w:val="24"/>
          <w:lang w:eastAsia="ru-RU"/>
        </w:rPr>
        <w:t xml:space="preserve">КОМПЛЕКСНЫЙ ПЛАН </w:t>
      </w:r>
    </w:p>
    <w:p w:rsidR="00446DCD" w:rsidRPr="00495B16" w:rsidRDefault="00446DCD" w:rsidP="00495B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5B16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мероприятий по подготовке и проведению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5B16">
        <w:rPr>
          <w:rFonts w:ascii="Times New Roman" w:hAnsi="Times New Roman"/>
          <w:b/>
          <w:sz w:val="24"/>
          <w:szCs w:val="24"/>
          <w:lang w:eastAsia="ru-RU"/>
        </w:rPr>
        <w:t xml:space="preserve"> празднования 95-летия образования Белозерского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 2019 год</w:t>
      </w:r>
    </w:p>
    <w:p w:rsidR="00446DCD" w:rsidRPr="00495B16" w:rsidRDefault="00446DCD" w:rsidP="00495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655"/>
        <w:gridCol w:w="2835"/>
        <w:gridCol w:w="3685"/>
      </w:tblGrid>
      <w:tr w:rsidR="00446DCD" w:rsidRPr="00895077" w:rsidTr="00495B16">
        <w:tc>
          <w:tcPr>
            <w:tcW w:w="675" w:type="dxa"/>
            <w:vAlign w:val="center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vAlign w:val="center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5" w:type="dxa"/>
            <w:vAlign w:val="center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6DCD" w:rsidRPr="00895077" w:rsidTr="00495B16">
        <w:tc>
          <w:tcPr>
            <w:tcW w:w="14850" w:type="dxa"/>
            <w:gridSpan w:val="4"/>
            <w:vAlign w:val="center"/>
          </w:tcPr>
          <w:p w:rsidR="00446DCD" w:rsidRPr="00495B16" w:rsidRDefault="00446DCD" w:rsidP="00495B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446DCD" w:rsidRPr="00895077" w:rsidTr="00495B16">
        <w:trPr>
          <w:trHeight w:val="596"/>
        </w:trPr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проекта распоряжения Администрации Белозерского района о подготовке и проведении  празднования 95-летия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836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оргкомитета по подготовке и проведению празднования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95-летия образования Белозерского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46DCD" w:rsidRPr="00495B16" w:rsidRDefault="00446DCD" w:rsidP="00836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446DCD" w:rsidRPr="00495B16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рубрики, посвященной 95-летию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Белозерского района в районной газете «Боевое слово» </w:t>
            </w:r>
          </w:p>
        </w:tc>
        <w:tc>
          <w:tcPr>
            <w:tcW w:w="283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8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районной газеты «Боевое слово» </w:t>
            </w:r>
          </w:p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446DCD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при районном Совете ветеранов лекторской группы для проведения со школьниками классных часов, встреч, посвященных     95-летию образования Белозерского района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19 2019 года</w:t>
            </w:r>
          </w:p>
        </w:tc>
        <w:tc>
          <w:tcPr>
            <w:tcW w:w="3685" w:type="dxa"/>
          </w:tcPr>
          <w:p w:rsidR="00446DCD" w:rsidRDefault="00446DCD" w:rsidP="00BE3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BE3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446DCD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направление на предприятия, в организации и учреждения Белозерского района информации о предоставлении кандидатов для награждения заслуженных работников (граждан) района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– март </w:t>
            </w:r>
          </w:p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446DCD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Юбилейный выпуск районной газеты «Боевое слово»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районной газеты «Боевое слово» </w:t>
            </w:r>
          </w:p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446DCD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выпуск страницы «Старшее поколение» в районной газете «Боевой слово»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районной газеты «Боевое слово» </w:t>
            </w:r>
          </w:p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446DCD" w:rsidRPr="00495B16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поздравлений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Главы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лозерского района Почетным гражданам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446DCD" w:rsidRPr="00495B16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готовка и публикация  поздравлений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Белозерского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Председателя Белозерской районной Думы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Администрации района и в районной газете «Боевое слово»</w:t>
            </w:r>
          </w:p>
        </w:tc>
        <w:tc>
          <w:tcPr>
            <w:tcW w:w="283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наградного материала  на заслуженных работников (граждан)  Белозерского района</w:t>
            </w:r>
          </w:p>
        </w:tc>
        <w:tc>
          <w:tcPr>
            <w:tcW w:w="2835" w:type="dxa"/>
          </w:tcPr>
          <w:p w:rsidR="00446DCD" w:rsidRPr="00410C94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Почетных граждан Белозерского района, участников Великой Отечественной войн,  тружеников тыла с 90- и 95-ти летними юбилеями</w:t>
            </w:r>
          </w:p>
        </w:tc>
        <w:tc>
          <w:tcPr>
            <w:tcW w:w="2835" w:type="dxa"/>
          </w:tcPr>
          <w:p w:rsidR="00446DCD" w:rsidRPr="00410C94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46DCD" w:rsidRDefault="00446DCD" w:rsidP="00EC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согласованию),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летописи Белозерского района </w:t>
            </w:r>
          </w:p>
        </w:tc>
        <w:tc>
          <w:tcPr>
            <w:tcW w:w="2835" w:type="dxa"/>
          </w:tcPr>
          <w:p w:rsidR="00446DCD" w:rsidRPr="00410C94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Default="00446DCD" w:rsidP="0041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41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46DCD" w:rsidRDefault="00446DCD" w:rsidP="0041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73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</w:p>
          <w:p w:rsidR="00446DCD" w:rsidRDefault="00446DCD" w:rsidP="0073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архивный сектор, </w:t>
            </w:r>
          </w:p>
          <w:p w:rsidR="00446DCD" w:rsidRDefault="00446DCD" w:rsidP="0041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образовательные организации, Отдел культуры, РКМ, КДО, </w:t>
            </w:r>
          </w:p>
          <w:p w:rsidR="00446DCD" w:rsidRPr="00495B16" w:rsidRDefault="00446DCD" w:rsidP="0041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списков тружеников Белозерского района, награжденных за труд в разные годы правительственными наградами</w:t>
            </w:r>
          </w:p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219 года</w:t>
            </w:r>
          </w:p>
        </w:tc>
        <w:tc>
          <w:tcPr>
            <w:tcW w:w="3685" w:type="dxa"/>
          </w:tcPr>
          <w:p w:rsidR="00446DCD" w:rsidRDefault="00446DCD" w:rsidP="00FD2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Pr="00495B16" w:rsidRDefault="00446DCD" w:rsidP="00FD2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субботников по благоустройству населенных пунктов Белозерского района </w:t>
            </w:r>
          </w:p>
        </w:tc>
        <w:tc>
          <w:tcPr>
            <w:tcW w:w="2835" w:type="dxa"/>
          </w:tcPr>
          <w:p w:rsidR="00446DCD" w:rsidRPr="00410C94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46DCD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46DCD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 руководители предприятий, организаций и учреждений Белозерского района</w:t>
            </w:r>
          </w:p>
          <w:p w:rsidR="00446DCD" w:rsidRPr="00495B16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CF6514">
        <w:tc>
          <w:tcPr>
            <w:tcW w:w="14850" w:type="dxa"/>
            <w:gridSpan w:val="4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hAnsi="Times New Roman"/>
                <w:b/>
                <w:bCs/>
                <w:sz w:val="24"/>
                <w:szCs w:val="24"/>
              </w:rPr>
              <w:t>II. Информационно-пропагандистские мероприятия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446DCD" w:rsidRPr="00495B16" w:rsidRDefault="00446DCD" w:rsidP="006A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районной газете «Боевое слово», на официальных сайтах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Белозер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района,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образования, учреждений образовани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культуры,  в </w:t>
            </w:r>
            <w:r w:rsidRPr="00895077">
              <w:rPr>
                <w:rFonts w:ascii="Times New Roman" w:hAnsi="Times New Roman"/>
                <w:sz w:val="24"/>
                <w:szCs w:val="24"/>
              </w:rPr>
              <w:t xml:space="preserve">тематических группах в социальных сетях ВК, ОК, instagram и др.,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 о мероприятиях, </w:t>
            </w: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нных  95-летию  образования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Белозерского района,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446DCD" w:rsidRPr="00495B16" w:rsidRDefault="00446DCD" w:rsidP="0073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учреждения культуры, СМПСиТ 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446DCD" w:rsidRPr="004C7BD1" w:rsidRDefault="00446DCD" w:rsidP="00A1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Проект «История в лицах» (создание фотоальбома о выдающихся людях Белозерского района)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446DCD" w:rsidRPr="00895077" w:rsidRDefault="00446DCD" w:rsidP="00A1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Информационная работа и деятельность тематических групп в социальных сетях ВК, ОК, instagram и др., посвященных 95-летию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Белозерского района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446DCD" w:rsidRPr="00495B16" w:rsidRDefault="00446DCD" w:rsidP="00A1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стендов в учреждениях культуры, образования, посвященных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95-летию  образования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Белозерского района, </w:t>
            </w:r>
          </w:p>
          <w:p w:rsidR="00446DCD" w:rsidRPr="00495B16" w:rsidRDefault="00446DCD" w:rsidP="00735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учреждения культуры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446DCD" w:rsidRPr="006A753C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экскурсий по туристическому</w:t>
            </w:r>
            <w:r w:rsidRPr="006A7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маршруту </w:t>
            </w:r>
            <w:r w:rsidRPr="006A75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A753C">
              <w:rPr>
                <w:rFonts w:ascii="Times New Roman" w:hAnsi="Times New Roman"/>
                <w:sz w:val="24"/>
                <w:szCs w:val="24"/>
                <w:lang w:eastAsia="ru-RU"/>
              </w:rPr>
              <w:t>Добро пожаловать в БЕЛОЗЕРЬЕ»</w:t>
            </w:r>
          </w:p>
        </w:tc>
        <w:tc>
          <w:tcPr>
            <w:tcW w:w="2835" w:type="dxa"/>
          </w:tcPr>
          <w:p w:rsidR="00446DCD" w:rsidRPr="006A753C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53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6A753C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РКМ</w:t>
            </w:r>
          </w:p>
        </w:tc>
      </w:tr>
      <w:tr w:rsidR="00446DCD" w:rsidRPr="00895077" w:rsidTr="0074661B">
        <w:tc>
          <w:tcPr>
            <w:tcW w:w="14850" w:type="dxa"/>
            <w:gridSpan w:val="4"/>
          </w:tcPr>
          <w:p w:rsidR="00446DCD" w:rsidRPr="009F1487" w:rsidRDefault="00446DCD" w:rsidP="009F14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4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викторины, торжественные линейки, тематические мероприятия,  встречи с выдающимися людьми Белозерского района, представителями трудовых династий, посвященные  95-летию  образования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образования, образовательные организации, Отдел культуры, учреждения культуры, КЦСОН (по согласованию), районный Совет ветеранов 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446DCD" w:rsidRPr="00495B16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Экскурсии в музеи и комнаты боевой и трудовой славы Белозерского района</w:t>
            </w:r>
          </w:p>
        </w:tc>
        <w:tc>
          <w:tcPr>
            <w:tcW w:w="283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 культуры,  РКМ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онцерт народного коллектива вокального 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амбля «Русская песня», посвященный 25-летию его творческой деятельности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446DCD" w:rsidRDefault="00446DCD" w:rsidP="00495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КДО (по согласованию),</w:t>
            </w:r>
          </w:p>
          <w:p w:rsidR="00446DCD" w:rsidRDefault="00446DCD" w:rsidP="004C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4C66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Главой Белозерского района Почетных граждан, заслуженных работников, орденоносцев (по отраслям) 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FD2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FD27A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446DCD" w:rsidRPr="00A102EF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Главой</w:t>
            </w:r>
            <w:r w:rsidRPr="00A102EF">
              <w:rPr>
                <w:rFonts w:ascii="Times New Roman" w:hAnsi="Times New Roman"/>
                <w:sz w:val="24"/>
                <w:szCs w:val="24"/>
              </w:rPr>
              <w:t xml:space="preserve"> Белозерского района лидеров волонтерского движения Белозерского района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495B1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Белозерского района, СМПСиТ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446DCD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Главами сельских поселений  граждан пожилого возраста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4F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4F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46DCD" w:rsidRDefault="00446DCD" w:rsidP="004F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46DCD" w:rsidRDefault="00446DCD" w:rsidP="004F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сельских поселений </w:t>
            </w:r>
          </w:p>
          <w:p w:rsidR="00446DCD" w:rsidRDefault="00446DCD" w:rsidP="004F7F0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Неделя краеведения «Белозерский район: вчера, сегодня, завтра»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МЦБ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Квест – игра «Гордимся земляками»</w:t>
            </w:r>
          </w:p>
        </w:tc>
        <w:tc>
          <w:tcPr>
            <w:tcW w:w="283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МЦБ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446DCD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Почетных книг юбиляров жизни Белозерского района, чествование этих семейных пар.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– август</w:t>
            </w:r>
          </w:p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</w:p>
          <w:p w:rsidR="00446DCD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46DCD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46DCD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сельских поселений </w:t>
            </w:r>
          </w:p>
          <w:p w:rsidR="00446DCD" w:rsidRDefault="00446DCD" w:rsidP="00694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760D70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vAlign w:val="center"/>
          </w:tcPr>
          <w:p w:rsidR="00446DCD" w:rsidRPr="00895077" w:rsidRDefault="00446DCD" w:rsidP="00B56280">
            <w:pPr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Районный фестиваль фольклорного творчества «Гостевой круг»</w:t>
            </w:r>
          </w:p>
        </w:tc>
        <w:tc>
          <w:tcPr>
            <w:tcW w:w="2835" w:type="dxa"/>
          </w:tcPr>
          <w:p w:rsidR="00446DCD" w:rsidRPr="0071072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– ноябрь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РДК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</w:tcPr>
          <w:p w:rsidR="00446DCD" w:rsidRPr="00895077" w:rsidRDefault="00446DCD" w:rsidP="009F14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5077">
              <w:rPr>
                <w:rFonts w:ascii="Times New Roman" w:hAnsi="Times New Roman"/>
                <w:sz w:val="24"/>
                <w:szCs w:val="24"/>
              </w:rPr>
              <w:t xml:space="preserve"> Районный фестиваль народного творчества «Земля предков»</w:t>
            </w:r>
          </w:p>
        </w:tc>
        <w:tc>
          <w:tcPr>
            <w:tcW w:w="2835" w:type="dxa"/>
          </w:tcPr>
          <w:p w:rsidR="00446DCD" w:rsidRPr="0060521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12 июня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Белозерского района, Администрации сельских поселений (по согласованию), Отдел культуры,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446DCD" w:rsidRPr="00895077" w:rsidRDefault="00446DCD" w:rsidP="009F14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Праздники сел Белозерского района, престольные праздники</w:t>
            </w:r>
          </w:p>
        </w:tc>
        <w:tc>
          <w:tcPr>
            <w:tcW w:w="2835" w:type="dxa"/>
          </w:tcPr>
          <w:p w:rsidR="00446DCD" w:rsidRPr="0060521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(по согласованию), Отдел культуры, 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</w:tcPr>
          <w:p w:rsidR="00446DCD" w:rsidRPr="00895077" w:rsidRDefault="00446DCD" w:rsidP="009F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 xml:space="preserve">Кинопроект  «Кино в пути». </w:t>
            </w:r>
          </w:p>
        </w:tc>
        <w:tc>
          <w:tcPr>
            <w:tcW w:w="2835" w:type="dxa"/>
          </w:tcPr>
          <w:p w:rsidR="00446DCD" w:rsidRPr="00605210" w:rsidRDefault="00446DCD" w:rsidP="00F9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– август </w:t>
            </w:r>
          </w:p>
          <w:p w:rsidR="00446DCD" w:rsidRPr="00605210" w:rsidRDefault="00446DCD" w:rsidP="00F9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РКМ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</w:tcPr>
          <w:p w:rsidR="00446DCD" w:rsidRPr="00495B16" w:rsidRDefault="00446DCD" w:rsidP="009F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 в рамках областного творческого марафона «Для вас написал он чудесные книжки» (к 95-летию со дня рождения  писателя Л.И. Куликова)</w:t>
            </w:r>
          </w:p>
        </w:tc>
        <w:tc>
          <w:tcPr>
            <w:tcW w:w="2835" w:type="dxa"/>
          </w:tcPr>
          <w:p w:rsidR="00446DCD" w:rsidRPr="0060521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– август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МЦБ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</w:tcPr>
          <w:p w:rsidR="00446DCD" w:rsidRPr="00895077" w:rsidRDefault="00446DCD" w:rsidP="009F1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Кинопроект «Славим человека труда»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446DCD" w:rsidRPr="0060521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РКМ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 30-летию со дня основания Белозерского районного краеведческого музея «Биография музея»</w:t>
            </w:r>
          </w:p>
        </w:tc>
        <w:tc>
          <w:tcPr>
            <w:tcW w:w="2835" w:type="dxa"/>
          </w:tcPr>
          <w:p w:rsidR="00446DCD" w:rsidRPr="0060521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210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РКМ</w:t>
            </w:r>
          </w:p>
        </w:tc>
      </w:tr>
      <w:tr w:rsidR="00446DCD" w:rsidRPr="00895077" w:rsidTr="00E67D71">
        <w:tc>
          <w:tcPr>
            <w:tcW w:w="14850" w:type="dxa"/>
            <w:gridSpan w:val="4"/>
          </w:tcPr>
          <w:p w:rsidR="00446DCD" w:rsidRPr="009F1487" w:rsidRDefault="00446DCD" w:rsidP="009F14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4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Конкурсы. Акции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рисунков, посвященные 95-летию  образования Белозерского района: «Белозерье – родина моя», «Как не любить мне эту землю…», «Рисую родину любимую», «Моя малая родина» и др.</w:t>
            </w:r>
          </w:p>
        </w:tc>
        <w:tc>
          <w:tcPr>
            <w:tcW w:w="2835" w:type="dxa"/>
          </w:tcPr>
          <w:p w:rsidR="00446DCD" w:rsidRPr="00F962F0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F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Pr="00FD27AA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Отдел культуры, РДК, учреждения культуры, </w:t>
            </w:r>
          </w:p>
          <w:p w:rsidR="00446DCD" w:rsidRPr="009F1487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</w:tcPr>
          <w:p w:rsidR="00446DCD" w:rsidRDefault="00446DCD" w:rsidP="00B5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 конкурс гражданской и патриотической песни   «Песня собирает друзей»</w:t>
            </w:r>
          </w:p>
        </w:tc>
        <w:tc>
          <w:tcPr>
            <w:tcW w:w="2835" w:type="dxa"/>
          </w:tcPr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 2019 года</w:t>
            </w:r>
          </w:p>
        </w:tc>
        <w:tc>
          <w:tcPr>
            <w:tcW w:w="3685" w:type="dxa"/>
          </w:tcPr>
          <w:p w:rsidR="00446DCD" w:rsidRDefault="00446DCD" w:rsidP="00B5628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446DCD" w:rsidRDefault="00446DCD" w:rsidP="00B5628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:rsidR="00446DCD" w:rsidRDefault="00446DCD" w:rsidP="00B5628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образования, общеобразовательные организации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</w:tcPr>
          <w:p w:rsidR="00446DCD" w:rsidRPr="00895077" w:rsidRDefault="00446DCD" w:rsidP="00FC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9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 фестиваль художественной самодеятельности старшег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поколения «Люблю тебя, мой край родной»</w:t>
            </w:r>
          </w:p>
        </w:tc>
        <w:tc>
          <w:tcPr>
            <w:tcW w:w="2835" w:type="dxa"/>
          </w:tcPr>
          <w:p w:rsidR="00446DCD" w:rsidRDefault="00446DCD" w:rsidP="00FC4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3685" w:type="dxa"/>
          </w:tcPr>
          <w:p w:rsidR="00446DCD" w:rsidRDefault="00446DCD" w:rsidP="004C66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Районный Совет ветеранов</w:t>
            </w:r>
            <w:r w:rsidRPr="0048153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46DCD" w:rsidRDefault="00446DCD" w:rsidP="004C669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(по согласованию),</w:t>
            </w:r>
          </w:p>
          <w:p w:rsidR="00446DCD" w:rsidRDefault="00446DCD" w:rsidP="004C669D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446DCD" w:rsidRPr="00495B16" w:rsidRDefault="00446DCD" w:rsidP="004C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  туристско</w:t>
            </w:r>
            <w:r w:rsidRPr="00B0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краеведческой деятельности   «Белозерский район – любимый край!»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- апрель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</w:tcPr>
          <w:p w:rsidR="00446DCD" w:rsidRPr="00495B16" w:rsidRDefault="00446DCD" w:rsidP="00710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 фестиваль семейных трудовых династий   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– май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46DCD" w:rsidRPr="0071072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</w:tcPr>
          <w:p w:rsidR="00446DCD" w:rsidRPr="00895077" w:rsidRDefault="00446DCD" w:rsidP="00F9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 xml:space="preserve">Районный конкурс любительских короткометражных фильмов </w:t>
            </w:r>
          </w:p>
          <w:p w:rsidR="00446DCD" w:rsidRPr="00710726" w:rsidRDefault="00446DCD" w:rsidP="00F9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«История родного края», посвященный 95-летию образования Белозерского района</w:t>
            </w:r>
          </w:p>
        </w:tc>
        <w:tc>
          <w:tcPr>
            <w:tcW w:w="2835" w:type="dxa"/>
          </w:tcPr>
          <w:p w:rsidR="00446DCD" w:rsidRDefault="00446DCD" w:rsidP="00F9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– октябрь</w:t>
            </w:r>
          </w:p>
          <w:p w:rsidR="00446DCD" w:rsidRDefault="00446DCD" w:rsidP="00F96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71072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РДК</w:t>
            </w:r>
          </w:p>
        </w:tc>
      </w:tr>
      <w:tr w:rsidR="00446DCD" w:rsidRPr="00895077" w:rsidTr="00324820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5" w:type="dxa"/>
            <w:vAlign w:val="center"/>
          </w:tcPr>
          <w:p w:rsidR="00446DCD" w:rsidRPr="00895077" w:rsidRDefault="00446DCD" w:rsidP="00B56280">
            <w:pPr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Районный фестиваль фольклорного творчества «Гостевой круг»</w:t>
            </w:r>
          </w:p>
        </w:tc>
        <w:tc>
          <w:tcPr>
            <w:tcW w:w="2835" w:type="dxa"/>
          </w:tcPr>
          <w:p w:rsidR="00446DCD" w:rsidRPr="0071072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– ноябрь </w:t>
            </w:r>
          </w:p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РДК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26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конкурс  юных художников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2019 года</w:t>
            </w:r>
          </w:p>
        </w:tc>
        <w:tc>
          <w:tcPr>
            <w:tcW w:w="3685" w:type="dxa"/>
          </w:tcPr>
          <w:p w:rsidR="00446DCD" w:rsidRPr="00162141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ДШИ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</w:tcPr>
          <w:p w:rsidR="00446DCD" w:rsidRPr="00895077" w:rsidRDefault="00446DCD" w:rsidP="00A102EF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Районный конкурс молодежных проектов</w:t>
            </w:r>
          </w:p>
        </w:tc>
        <w:tc>
          <w:tcPr>
            <w:tcW w:w="2835" w:type="dxa"/>
          </w:tcPr>
          <w:p w:rsidR="00446DCD" w:rsidRPr="00895077" w:rsidRDefault="00446DCD" w:rsidP="00A10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3685" w:type="dxa"/>
          </w:tcPr>
          <w:p w:rsidR="00446DCD" w:rsidRPr="00162141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5" w:type="dxa"/>
          </w:tcPr>
          <w:p w:rsidR="00446DCD" w:rsidRPr="00895077" w:rsidRDefault="00446DCD" w:rsidP="00A102EF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Районный конкурс по присвоению звания «Лауреат молодежной премии Администрации Белозерского района»</w:t>
            </w:r>
          </w:p>
        </w:tc>
        <w:tc>
          <w:tcPr>
            <w:tcW w:w="2835" w:type="dxa"/>
          </w:tcPr>
          <w:p w:rsidR="00446DCD" w:rsidRPr="00895077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  <w:p w:rsidR="00446DCD" w:rsidRPr="00895077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46DCD" w:rsidRPr="00895077" w:rsidTr="00A102EF">
        <w:trPr>
          <w:trHeight w:val="832"/>
        </w:trPr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5" w:type="dxa"/>
          </w:tcPr>
          <w:p w:rsidR="00446DCD" w:rsidRPr="00A102EF" w:rsidRDefault="00446DCD" w:rsidP="00481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IX районный конкурс на лучшую организацию деятельности профилактических добровольческих (волонтерских) отрядов в летний период 2019 года</w:t>
            </w:r>
          </w:p>
        </w:tc>
        <w:tc>
          <w:tcPr>
            <w:tcW w:w="2835" w:type="dxa"/>
          </w:tcPr>
          <w:p w:rsidR="00446DCD" w:rsidRPr="00895077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  <w:p w:rsidR="00446DCD" w:rsidRPr="00895077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5" w:type="dxa"/>
          </w:tcPr>
          <w:p w:rsidR="00446DCD" w:rsidRPr="00A102EF" w:rsidRDefault="00446DCD" w:rsidP="00A10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2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Социально-культурный проект выездных детских мероприятий «Радуга летних красок»</w:t>
            </w:r>
          </w:p>
        </w:tc>
        <w:tc>
          <w:tcPr>
            <w:tcW w:w="283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– август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446DCD" w:rsidRPr="00162141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r w:rsidRPr="001621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 и малых деревень «Поёт село родное» (в рамках проведения Дней сел)</w:t>
            </w:r>
          </w:p>
        </w:tc>
        <w:tc>
          <w:tcPr>
            <w:tcW w:w="2835" w:type="dxa"/>
          </w:tcPr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– октябрь </w:t>
            </w:r>
          </w:p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Pr="00162141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учреждения культуры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  короткометражных и анимационных фильмов «Вселенная в кадре»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2019 года</w:t>
            </w:r>
          </w:p>
        </w:tc>
        <w:tc>
          <w:tcPr>
            <w:tcW w:w="3685" w:type="dxa"/>
          </w:tcPr>
          <w:p w:rsidR="00446DCD" w:rsidRPr="00162141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РДК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чтецов «Звучащее слово»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3685" w:type="dxa"/>
          </w:tcPr>
          <w:p w:rsidR="00446DCD" w:rsidRPr="00162141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МЦБ</w:t>
            </w:r>
          </w:p>
        </w:tc>
      </w:tr>
      <w:tr w:rsidR="00446DCD" w:rsidRPr="00895077" w:rsidTr="00CA117F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5" w:type="dxa"/>
            <w:vAlign w:val="center"/>
          </w:tcPr>
          <w:p w:rsidR="00446DCD" w:rsidRPr="00895077" w:rsidRDefault="00446DCD" w:rsidP="0016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  <w:lang w:val="en-US" w:eastAsia="ar-SA"/>
              </w:rPr>
              <w:t>V</w:t>
            </w:r>
            <w:r w:rsidRPr="008950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районный  фестиваль  художественного творчества </w:t>
            </w:r>
            <w:r w:rsidRPr="00895077">
              <w:rPr>
                <w:rFonts w:ascii="Times New Roman" w:hAnsi="Times New Roman"/>
                <w:sz w:val="24"/>
                <w:szCs w:val="24"/>
              </w:rPr>
              <w:t>«Яркие краски детства»</w:t>
            </w:r>
          </w:p>
        </w:tc>
        <w:tc>
          <w:tcPr>
            <w:tcW w:w="283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3685" w:type="dxa"/>
          </w:tcPr>
          <w:p w:rsidR="00446DCD" w:rsidRPr="00162141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ДШИ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ar-SA"/>
              </w:rPr>
              <w:t>Школьный конкурс хореографического творчества «Радуга танца»</w:t>
            </w:r>
          </w:p>
        </w:tc>
        <w:tc>
          <w:tcPr>
            <w:tcW w:w="283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</w:tc>
        <w:tc>
          <w:tcPr>
            <w:tcW w:w="3685" w:type="dxa"/>
          </w:tcPr>
          <w:p w:rsidR="00446DCD" w:rsidRPr="00162141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ДШИ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5" w:type="dxa"/>
          </w:tcPr>
          <w:p w:rsidR="00446DCD" w:rsidRPr="00162141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Фестиваль творчества  «Милее нет родного края»</w:t>
            </w:r>
          </w:p>
        </w:tc>
        <w:tc>
          <w:tcPr>
            <w:tcW w:w="2835" w:type="dxa"/>
          </w:tcPr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685" w:type="dxa"/>
          </w:tcPr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Творческое объединение «Муза»</w:t>
            </w:r>
          </w:p>
          <w:p w:rsidR="00446DCD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ar-SA"/>
              </w:rPr>
              <w:t>Хоровой  фестиваль  «Лейся песня»</w:t>
            </w:r>
          </w:p>
        </w:tc>
        <w:tc>
          <w:tcPr>
            <w:tcW w:w="283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</w:tc>
        <w:tc>
          <w:tcPr>
            <w:tcW w:w="3685" w:type="dxa"/>
          </w:tcPr>
          <w:p w:rsidR="00446DCD" w:rsidRPr="00162141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Отдел культуры, ДШИ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141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фестиваль (конкурс) уголков зимних развлечений «Новогодняя сказка»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 КДО (по согласованию)</w:t>
            </w:r>
          </w:p>
        </w:tc>
      </w:tr>
      <w:tr w:rsidR="00446DCD" w:rsidRPr="00895077" w:rsidTr="00E264FE">
        <w:tc>
          <w:tcPr>
            <w:tcW w:w="14850" w:type="dxa"/>
            <w:gridSpan w:val="4"/>
          </w:tcPr>
          <w:p w:rsidR="00446DCD" w:rsidRPr="00481532" w:rsidRDefault="00446DCD" w:rsidP="004815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5" w:type="dxa"/>
          </w:tcPr>
          <w:p w:rsidR="00446DCD" w:rsidRPr="00895077" w:rsidRDefault="00446DCD" w:rsidP="007E332C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Районный  турнир  по  мини-футболу  среди  мужских  команд</w:t>
            </w:r>
          </w:p>
        </w:tc>
        <w:tc>
          <w:tcPr>
            <w:tcW w:w="2835" w:type="dxa"/>
          </w:tcPr>
          <w:p w:rsidR="00446DCD" w:rsidRPr="00895077" w:rsidRDefault="00446DCD" w:rsidP="007E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55" w:type="dxa"/>
          </w:tcPr>
          <w:p w:rsidR="00446DCD" w:rsidRPr="00895077" w:rsidRDefault="00446DCD" w:rsidP="0048153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Районная  легкоатлетическая  эстафета  на  приз  газеты  «Боевое  слово»</w:t>
            </w:r>
          </w:p>
        </w:tc>
        <w:tc>
          <w:tcPr>
            <w:tcW w:w="2835" w:type="dxa"/>
          </w:tcPr>
          <w:p w:rsidR="00446DCD" w:rsidRPr="00895077" w:rsidRDefault="00446DCD" w:rsidP="007E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Май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газета «Боевое слово» (по согласованию),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СМПСиТ, ДЮСШ, </w:t>
            </w:r>
          </w:p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общеобразовательные организации, Администрации сельских поселений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5" w:type="dxa"/>
          </w:tcPr>
          <w:p w:rsidR="00446DCD" w:rsidRPr="00895077" w:rsidRDefault="00446DCD" w:rsidP="007E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Районные  соревнования  по  футболу</w:t>
            </w:r>
          </w:p>
        </w:tc>
        <w:tc>
          <w:tcPr>
            <w:tcW w:w="2835" w:type="dxa"/>
          </w:tcPr>
          <w:p w:rsidR="00446DCD" w:rsidRPr="00895077" w:rsidRDefault="00446DCD" w:rsidP="007E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Август 2019 года</w:t>
            </w:r>
          </w:p>
        </w:tc>
        <w:tc>
          <w:tcPr>
            <w:tcW w:w="3685" w:type="dxa"/>
          </w:tcPr>
          <w:p w:rsidR="00446DCD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СМПСиТ, Администрации сельских поселений </w:t>
            </w:r>
          </w:p>
          <w:p w:rsidR="00446DCD" w:rsidRPr="00495B16" w:rsidRDefault="00446DCD" w:rsidP="00481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55" w:type="dxa"/>
          </w:tcPr>
          <w:p w:rsidR="00446DCD" w:rsidRPr="00895077" w:rsidRDefault="00446DCD" w:rsidP="007E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Открытое Первенство  района  по  гиревому спорту</w:t>
            </w:r>
          </w:p>
        </w:tc>
        <w:tc>
          <w:tcPr>
            <w:tcW w:w="2835" w:type="dxa"/>
          </w:tcPr>
          <w:p w:rsidR="00446DCD" w:rsidRPr="00895077" w:rsidRDefault="00446DCD" w:rsidP="007E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СМПСиТ, ДЮСШ</w:t>
            </w:r>
          </w:p>
        </w:tc>
      </w:tr>
      <w:tr w:rsidR="00446DCD" w:rsidRPr="00895077" w:rsidTr="00C60DA3">
        <w:tc>
          <w:tcPr>
            <w:tcW w:w="14850" w:type="dxa"/>
            <w:gridSpan w:val="4"/>
          </w:tcPr>
          <w:p w:rsidR="00446DCD" w:rsidRPr="00481532" w:rsidRDefault="00446DCD" w:rsidP="004815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5" w:type="dxa"/>
          </w:tcPr>
          <w:p w:rsidR="00446DCD" w:rsidRPr="00495B16" w:rsidRDefault="00446DCD" w:rsidP="00B5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7AAF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литературы, посвященные 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-летию  образования Белозерского района:</w:t>
            </w:r>
            <w:r w:rsidRPr="00CF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«Зауралье – край родной»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«Я родился на этой земле», «Природа родного края» и др.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3685" w:type="dxa"/>
          </w:tcPr>
          <w:p w:rsidR="00446DCD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МЦБ, </w:t>
            </w:r>
          </w:p>
          <w:p w:rsidR="00446DCD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сельские библиотеки, </w:t>
            </w:r>
          </w:p>
          <w:p w:rsidR="00446DCD" w:rsidRPr="00495B16" w:rsidRDefault="00446DCD" w:rsidP="006A7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общеобразовательные организации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B56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55" w:type="dxa"/>
          </w:tcPr>
          <w:p w:rsidR="00446DCD" w:rsidRPr="00CF7AAF" w:rsidRDefault="00446DCD" w:rsidP="00B5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7AAF">
              <w:rPr>
                <w:rFonts w:ascii="Times New Roman" w:hAnsi="Times New Roman"/>
                <w:sz w:val="24"/>
                <w:szCs w:val="24"/>
                <w:lang w:eastAsia="ru-RU"/>
              </w:rPr>
              <w:t>Цикл выставок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литературы, посвященные</w:t>
            </w:r>
            <w:r w:rsidRPr="00CF7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писателям  родного края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5" w:type="dxa"/>
          </w:tcPr>
          <w:p w:rsidR="00446DCD" w:rsidRPr="00495B16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Фотовыставки: «</w:t>
            </w:r>
            <w:r w:rsidRPr="00C70F41">
              <w:rPr>
                <w:rFonts w:ascii="Times New Roman" w:hAnsi="Times New Roman"/>
                <w:sz w:val="24"/>
                <w:szCs w:val="24"/>
                <w:lang w:eastAsia="ru-RU"/>
              </w:rPr>
              <w:t>Рисует объектив мой край родной»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70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с. Белозерское в фотографиях»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2019 года</w:t>
            </w:r>
          </w:p>
        </w:tc>
        <w:tc>
          <w:tcPr>
            <w:tcW w:w="368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МЦБ, РКМ</w:t>
            </w:r>
          </w:p>
        </w:tc>
      </w:tr>
      <w:tr w:rsidR="00446DCD" w:rsidRPr="00895077" w:rsidTr="00495B16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55" w:type="dxa"/>
          </w:tcPr>
          <w:p w:rsidR="00446DCD" w:rsidRPr="00C70F41" w:rsidRDefault="00446DCD" w:rsidP="0049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экспонатов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районном краеведческом музее, </w:t>
            </w:r>
            <w:r w:rsidRPr="00C70F41">
              <w:rPr>
                <w:rFonts w:ascii="Times New Roman" w:hAnsi="Times New Roman"/>
                <w:sz w:val="24"/>
                <w:szCs w:val="24"/>
                <w:lang w:eastAsia="ru-RU"/>
              </w:rPr>
              <w:t>музеях и комнатах трудовой и боевой славы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расположенных в учреждениях культуры и образования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3685" w:type="dxa"/>
          </w:tcPr>
          <w:p w:rsidR="00446DCD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 РКМ, </w:t>
            </w:r>
          </w:p>
          <w:p w:rsidR="00446DCD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КДО (по согласованию), </w:t>
            </w:r>
          </w:p>
          <w:p w:rsidR="00446DCD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общеобразовательные организации,</w:t>
            </w:r>
          </w:p>
          <w:p w:rsidR="00446DCD" w:rsidRPr="00495B16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Совет ветеранов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446DCD" w:rsidRPr="00895077" w:rsidTr="00207602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5" w:type="dxa"/>
            <w:vAlign w:val="center"/>
          </w:tcPr>
          <w:p w:rsidR="00446DCD" w:rsidRPr="00895077" w:rsidRDefault="00446DCD" w:rsidP="000010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Стендовая  выставка «История музея в истории района»</w:t>
            </w:r>
          </w:p>
        </w:tc>
        <w:tc>
          <w:tcPr>
            <w:tcW w:w="2835" w:type="dxa"/>
          </w:tcPr>
          <w:p w:rsidR="00446DCD" w:rsidRPr="00495B16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2019 года</w:t>
            </w:r>
          </w:p>
        </w:tc>
        <w:tc>
          <w:tcPr>
            <w:tcW w:w="3685" w:type="dxa"/>
          </w:tcPr>
          <w:p w:rsidR="00446DCD" w:rsidRPr="00495B16" w:rsidRDefault="00446DCD" w:rsidP="00001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 РКМ</w:t>
            </w:r>
          </w:p>
        </w:tc>
      </w:tr>
      <w:tr w:rsidR="00446DCD" w:rsidRPr="00895077" w:rsidTr="0062433C">
        <w:tc>
          <w:tcPr>
            <w:tcW w:w="67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55" w:type="dxa"/>
            <w:vAlign w:val="center"/>
          </w:tcPr>
          <w:p w:rsidR="00446DCD" w:rsidRPr="00895077" w:rsidRDefault="00446DCD" w:rsidP="00192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077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национальных культур «Живет в народе красота»</w:t>
            </w:r>
          </w:p>
        </w:tc>
        <w:tc>
          <w:tcPr>
            <w:tcW w:w="2835" w:type="dxa"/>
          </w:tcPr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2019 года</w:t>
            </w:r>
          </w:p>
        </w:tc>
        <w:tc>
          <w:tcPr>
            <w:tcW w:w="3685" w:type="dxa"/>
          </w:tcPr>
          <w:p w:rsidR="00446DCD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РДК, </w:t>
            </w:r>
          </w:p>
          <w:p w:rsidR="00446DCD" w:rsidRPr="00495B16" w:rsidRDefault="00446DCD" w:rsidP="00495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</w:tbl>
    <w:p w:rsidR="00446DCD" w:rsidRDefault="00446DCD" w:rsidP="0049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Default="00446DCD" w:rsidP="0049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Default="00446DCD" w:rsidP="0049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Default="00446DCD" w:rsidP="0049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Условные сокращения и аббревиатура: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Отдел образования </w:t>
      </w:r>
      <w:r w:rsidRPr="004F7F0B">
        <w:rPr>
          <w:rFonts w:ascii="Times New Roman" w:hAnsi="Times New Roman"/>
          <w:sz w:val="24"/>
          <w:szCs w:val="24"/>
          <w:lang w:eastAsia="ru-RU"/>
        </w:rPr>
        <w:t>– Отдел образования Администрации Белозерского района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Отдел культуры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Отдел культуры Администрации Белозерского района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СМПСиТ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сектор молодежной политики, спорта и туризма Администрации Белозерского района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КЦСОН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Государственное бюджетное учреждение «Комплексный центр социального обслуживания населения по Белозерскому району»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РДК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муниципальное казенное учреждение культуры «Белозерский районный Дом культуры»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МЦБ – </w:t>
      </w:r>
      <w:r w:rsidRPr="004F7F0B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культуры «Белозерская межпоселенческая центральная библиотека»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ДШИ </w:t>
      </w:r>
      <w:r w:rsidRPr="004F7F0B">
        <w:rPr>
          <w:rFonts w:ascii="Times New Roman" w:hAnsi="Times New Roman"/>
          <w:sz w:val="24"/>
          <w:szCs w:val="24"/>
          <w:lang w:eastAsia="ru-RU"/>
        </w:rPr>
        <w:t>– муниципальное казенное образовательное учреждение дополнительного образования детей «Белозерская детская школа искусств»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РКМ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муниципальное казенное учреждение «Белозерский районный историко-краеведческий музей»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ДЮСШ </w:t>
      </w:r>
      <w:r w:rsidRPr="004F7F0B">
        <w:rPr>
          <w:rFonts w:ascii="Times New Roman" w:hAnsi="Times New Roman"/>
          <w:sz w:val="24"/>
          <w:szCs w:val="24"/>
          <w:lang w:eastAsia="ru-RU"/>
        </w:rPr>
        <w:t>– муниципальное казенное образовательное учреждение дополнительного образования детей «Белозерская детская юношеская спортивная школа»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Редакция газеты «Боевое слово»</w:t>
      </w:r>
      <w:r>
        <w:rPr>
          <w:rFonts w:ascii="Times New Roman" w:hAnsi="Times New Roman"/>
          <w:sz w:val="24"/>
          <w:szCs w:val="24"/>
          <w:lang w:eastAsia="ru-RU"/>
        </w:rPr>
        <w:t xml:space="preserve"> – Государственное  автономное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учреждение «Редакция Белозерской районной газеты «Боевое слово»</w:t>
      </w:r>
    </w:p>
    <w:p w:rsidR="00446DCD" w:rsidRPr="004F7F0B" w:rsidRDefault="00446DCD" w:rsidP="00495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Районный Совет ветеранов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Белозерский районный совет ветеранов (пенсионеров) войны и труда, вооруженных сил и правоохранительных органов</w:t>
      </w:r>
    </w:p>
    <w:p w:rsidR="00446DCD" w:rsidRPr="004F7F0B" w:rsidRDefault="00446DCD" w:rsidP="0049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>КДО</w:t>
      </w:r>
      <w:r w:rsidRPr="004F7F0B">
        <w:rPr>
          <w:rFonts w:ascii="Times New Roman" w:hAnsi="Times New Roman"/>
          <w:sz w:val="24"/>
          <w:szCs w:val="24"/>
          <w:lang w:eastAsia="ru-RU"/>
        </w:rPr>
        <w:t xml:space="preserve"> – культурно - досуговые объединения Белозерского района </w:t>
      </w:r>
    </w:p>
    <w:p w:rsidR="00446DCD" w:rsidRDefault="00446DCD" w:rsidP="00495B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Default="00446DCD" w:rsidP="00495B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Pr="004F7F0B" w:rsidRDefault="00446DCD" w:rsidP="00495B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6DCD" w:rsidRPr="004F7F0B" w:rsidRDefault="00446DCD" w:rsidP="00495B1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</w:t>
      </w:r>
      <w:bookmarkStart w:id="0" w:name="_GoBack"/>
      <w:bookmarkEnd w:id="0"/>
      <w:r w:rsidRPr="004F7F0B">
        <w:rPr>
          <w:rFonts w:ascii="Times New Roman" w:hAnsi="Times New Roman"/>
          <w:b/>
          <w:sz w:val="24"/>
          <w:szCs w:val="24"/>
          <w:lang w:eastAsia="ru-RU"/>
        </w:rPr>
        <w:t xml:space="preserve">правляющий делами                                                                                               Н.П. Лифинцев                                                                           </w:t>
      </w:r>
    </w:p>
    <w:p w:rsidR="00446DCD" w:rsidRDefault="00446DCD"/>
    <w:sectPr w:rsidR="00446DCD" w:rsidSect="00495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51CC"/>
    <w:multiLevelType w:val="hybridMultilevel"/>
    <w:tmpl w:val="CA884886"/>
    <w:lvl w:ilvl="0" w:tplc="F9362EA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657590B"/>
    <w:multiLevelType w:val="hybridMultilevel"/>
    <w:tmpl w:val="CBB8E8E8"/>
    <w:lvl w:ilvl="0" w:tplc="4B4E7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B16"/>
    <w:rsid w:val="0000100A"/>
    <w:rsid w:val="00162141"/>
    <w:rsid w:val="00192A0B"/>
    <w:rsid w:val="001A626B"/>
    <w:rsid w:val="0020585D"/>
    <w:rsid w:val="00207602"/>
    <w:rsid w:val="00271151"/>
    <w:rsid w:val="002E64F2"/>
    <w:rsid w:val="0031482B"/>
    <w:rsid w:val="00324820"/>
    <w:rsid w:val="003D2680"/>
    <w:rsid w:val="00410C94"/>
    <w:rsid w:val="004422F5"/>
    <w:rsid w:val="00446DCD"/>
    <w:rsid w:val="00481532"/>
    <w:rsid w:val="00495B16"/>
    <w:rsid w:val="004C669D"/>
    <w:rsid w:val="004C7BD1"/>
    <w:rsid w:val="004D54CE"/>
    <w:rsid w:val="004F7F0B"/>
    <w:rsid w:val="005B6D0C"/>
    <w:rsid w:val="005D1DE9"/>
    <w:rsid w:val="00605210"/>
    <w:rsid w:val="0062433C"/>
    <w:rsid w:val="0069400C"/>
    <w:rsid w:val="006A753C"/>
    <w:rsid w:val="00710726"/>
    <w:rsid w:val="00735621"/>
    <w:rsid w:val="0074661B"/>
    <w:rsid w:val="00760D70"/>
    <w:rsid w:val="007D0193"/>
    <w:rsid w:val="007E332C"/>
    <w:rsid w:val="00806A9A"/>
    <w:rsid w:val="0083643E"/>
    <w:rsid w:val="008764B9"/>
    <w:rsid w:val="00895077"/>
    <w:rsid w:val="009F1487"/>
    <w:rsid w:val="00A102EF"/>
    <w:rsid w:val="00A40B5E"/>
    <w:rsid w:val="00B03B2C"/>
    <w:rsid w:val="00B56280"/>
    <w:rsid w:val="00BE330E"/>
    <w:rsid w:val="00C53D64"/>
    <w:rsid w:val="00C60DA3"/>
    <w:rsid w:val="00C70F41"/>
    <w:rsid w:val="00CA117F"/>
    <w:rsid w:val="00CE27CA"/>
    <w:rsid w:val="00CF585A"/>
    <w:rsid w:val="00CF6514"/>
    <w:rsid w:val="00CF7AAF"/>
    <w:rsid w:val="00E264FE"/>
    <w:rsid w:val="00E2742E"/>
    <w:rsid w:val="00E67D71"/>
    <w:rsid w:val="00EC38AD"/>
    <w:rsid w:val="00EC7031"/>
    <w:rsid w:val="00F962F0"/>
    <w:rsid w:val="00FC48D1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5B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5B16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495B1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4C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31482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11</Pages>
  <Words>2570</Words>
  <Characters>14654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2019-02-15T08:13:00Z</cp:lastPrinted>
  <dcterms:created xsi:type="dcterms:W3CDTF">2019-02-15T08:17:00Z</dcterms:created>
  <dcterms:modified xsi:type="dcterms:W3CDTF">2019-02-15T08:17:00Z</dcterms:modified>
</cp:coreProperties>
</file>