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94" w:rsidRPr="0093773A" w:rsidRDefault="00103594" w:rsidP="0093773A">
      <w:pPr>
        <w:ind w:right="-1"/>
        <w:jc w:val="right"/>
        <w:rPr>
          <w:b/>
          <w:color w:val="0000FF"/>
          <w:sz w:val="36"/>
          <w:szCs w:val="36"/>
        </w:rPr>
      </w:pPr>
      <w:r w:rsidRPr="0093773A">
        <w:rPr>
          <w:b/>
          <w:color w:val="0000FF"/>
          <w:sz w:val="36"/>
          <w:szCs w:val="36"/>
        </w:rPr>
        <w:t>ПРОЕКТ</w:t>
      </w:r>
    </w:p>
    <w:p w:rsidR="00103594" w:rsidRPr="00257AC5" w:rsidRDefault="00103594" w:rsidP="009940D6">
      <w:pPr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Администрация Белозерского района</w:t>
      </w:r>
    </w:p>
    <w:p w:rsidR="00103594" w:rsidRPr="00257AC5" w:rsidRDefault="00103594" w:rsidP="009940D6">
      <w:pPr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Курганской области</w:t>
      </w:r>
    </w:p>
    <w:p w:rsidR="00103594" w:rsidRPr="00257AC5" w:rsidRDefault="00103594" w:rsidP="009940D6">
      <w:pPr>
        <w:ind w:right="-1"/>
      </w:pPr>
    </w:p>
    <w:p w:rsidR="00103594" w:rsidRPr="00257AC5" w:rsidRDefault="00103594" w:rsidP="009940D6">
      <w:pPr>
        <w:ind w:right="-1"/>
        <w:jc w:val="center"/>
        <w:rPr>
          <w:b/>
          <w:sz w:val="52"/>
          <w:szCs w:val="52"/>
        </w:rPr>
      </w:pPr>
      <w:r w:rsidRPr="00257AC5">
        <w:rPr>
          <w:b/>
          <w:sz w:val="52"/>
          <w:szCs w:val="52"/>
        </w:rPr>
        <w:t>ПОСТАНОВЛЕНИЕ</w:t>
      </w:r>
    </w:p>
    <w:p w:rsidR="00103594" w:rsidRPr="00257AC5" w:rsidRDefault="00103594" w:rsidP="009940D6">
      <w:pPr>
        <w:ind w:right="-1"/>
      </w:pPr>
    </w:p>
    <w:p w:rsidR="00103594" w:rsidRPr="00257AC5" w:rsidRDefault="00103594" w:rsidP="009940D6">
      <w:pPr>
        <w:ind w:right="-1"/>
      </w:pPr>
    </w:p>
    <w:p w:rsidR="00103594" w:rsidRPr="00257AC5" w:rsidRDefault="00103594" w:rsidP="009940D6">
      <w:pPr>
        <w:ind w:right="-1"/>
      </w:pPr>
      <w:r>
        <w:t>от «</w:t>
      </w:r>
      <w:r>
        <w:rPr>
          <w:u w:val="single"/>
        </w:rPr>
        <w:t xml:space="preserve">    </w:t>
      </w:r>
      <w:r w:rsidRPr="00257AC5">
        <w:t xml:space="preserve">» </w:t>
      </w:r>
      <w:r>
        <w:t>________</w:t>
      </w:r>
      <w:r w:rsidRPr="00257AC5">
        <w:t xml:space="preserve">2018 года </w:t>
      </w:r>
      <w:r>
        <w:t xml:space="preserve">№ </w:t>
      </w:r>
      <w:r w:rsidRPr="001178AC">
        <w:t>_____</w:t>
      </w:r>
    </w:p>
    <w:p w:rsidR="00103594" w:rsidRPr="00257AC5" w:rsidRDefault="00103594" w:rsidP="001178AC">
      <w:pPr>
        <w:ind w:right="-1" w:firstLine="709"/>
        <w:rPr>
          <w:sz w:val="20"/>
          <w:szCs w:val="20"/>
        </w:rPr>
      </w:pPr>
      <w:r w:rsidRPr="00257AC5">
        <w:rPr>
          <w:sz w:val="20"/>
          <w:szCs w:val="20"/>
        </w:rPr>
        <w:t>с. Белозерское</w:t>
      </w:r>
    </w:p>
    <w:p w:rsidR="00103594" w:rsidRPr="00257AC5" w:rsidRDefault="00103594" w:rsidP="009940D6">
      <w:pPr>
        <w:ind w:right="-1"/>
      </w:pPr>
    </w:p>
    <w:p w:rsidR="00103594" w:rsidRPr="00257AC5" w:rsidRDefault="00103594" w:rsidP="009940D6">
      <w:pPr>
        <w:ind w:right="-1"/>
      </w:pPr>
    </w:p>
    <w:p w:rsidR="00103594" w:rsidRPr="00CD3749" w:rsidRDefault="00103594" w:rsidP="003C2EB1">
      <w:pPr>
        <w:ind w:right="-1"/>
        <w:jc w:val="center"/>
      </w:pPr>
      <w:r>
        <w:rPr>
          <w:b/>
        </w:rPr>
        <w:t>О внесении дополнения в постановление Администрации Белозерского района от 12</w:t>
      </w:r>
      <w:r w:rsidRPr="00CD3749">
        <w:rPr>
          <w:b/>
        </w:rPr>
        <w:t xml:space="preserve"> марта 2018 года № 134 «</w:t>
      </w:r>
      <w:r w:rsidRPr="00257AC5">
        <w:rPr>
          <w:b/>
        </w:rPr>
        <w:t>Об установлении размера платы, взимаемой с родителей (законных представителей) за присмотр и уход за детьми в муниципальных казенных образовательных организациях Белозерского района, реализующих программы дошкольного образования</w:t>
      </w:r>
      <w:r>
        <w:rPr>
          <w:b/>
        </w:rPr>
        <w:t>»</w:t>
      </w:r>
    </w:p>
    <w:p w:rsidR="00103594" w:rsidRDefault="00103594" w:rsidP="003C2EB1">
      <w:pPr>
        <w:ind w:right="-1"/>
        <w:jc w:val="center"/>
        <w:rPr>
          <w:b/>
          <w:sz w:val="28"/>
          <w:szCs w:val="28"/>
        </w:rPr>
      </w:pPr>
    </w:p>
    <w:p w:rsidR="00103594" w:rsidRPr="00257AC5" w:rsidRDefault="00103594" w:rsidP="00D6698C">
      <w:pPr>
        <w:ind w:right="-1"/>
        <w:rPr>
          <w:b/>
          <w:sz w:val="28"/>
          <w:szCs w:val="28"/>
        </w:rPr>
      </w:pPr>
    </w:p>
    <w:p w:rsidR="00103594" w:rsidRPr="00257AC5" w:rsidRDefault="00103594" w:rsidP="00D6698C">
      <w:pPr>
        <w:ind w:right="-1" w:firstLine="708"/>
        <w:jc w:val="both"/>
      </w:pPr>
      <w:r>
        <w:t xml:space="preserve">В соответствии с пунктом 2 статьи 65  Федерального закона от 29 декабря 2012 года </w:t>
      </w:r>
      <w:r w:rsidRPr="00257AC5">
        <w:t>№ 273-ФЗ «Об образовании в Российской Федерации», Администрация Белозерского района</w:t>
      </w:r>
    </w:p>
    <w:p w:rsidR="00103594" w:rsidRPr="00D6698C" w:rsidRDefault="00103594" w:rsidP="00D6698C">
      <w:pPr>
        <w:ind w:right="-1"/>
        <w:jc w:val="both"/>
        <w:rPr>
          <w:b/>
        </w:rPr>
      </w:pPr>
      <w:r w:rsidRPr="00D6698C">
        <w:rPr>
          <w:b/>
        </w:rPr>
        <w:t>ПОСТАНОВЛЯЕТ:</w:t>
      </w:r>
    </w:p>
    <w:p w:rsidR="00103594" w:rsidRDefault="00103594" w:rsidP="00A41D72">
      <w:pPr>
        <w:ind w:right="-1" w:firstLine="708"/>
        <w:jc w:val="both"/>
      </w:pPr>
      <w:r>
        <w:t xml:space="preserve">1. Внести в </w:t>
      </w:r>
      <w:r w:rsidRPr="00257AC5">
        <w:t>постановление Администрация Белозерского района</w:t>
      </w:r>
      <w:r w:rsidRPr="00F366F6">
        <w:rPr>
          <w:b/>
        </w:rPr>
        <w:t xml:space="preserve"> </w:t>
      </w:r>
      <w:r w:rsidRPr="00F366F6">
        <w:t xml:space="preserve">от </w:t>
      </w:r>
      <w:r>
        <w:t>12</w:t>
      </w:r>
      <w:r w:rsidRPr="00F366F6">
        <w:t xml:space="preserve"> марта 2018 года № 134 «Об установлении размера платы, взимаемой с родителей (законных представителей) за присмотр и уход за детьми в муниципальных казенных образовательных организациях Белозерского района, реализующих программы дошкольного образования»</w:t>
      </w:r>
      <w:r>
        <w:t xml:space="preserve"> следующее дополнение:</w:t>
      </w:r>
    </w:p>
    <w:p w:rsidR="00103594" w:rsidRPr="00257AC5" w:rsidRDefault="00103594" w:rsidP="00FB47B1">
      <w:pPr>
        <w:pStyle w:val="ListParagraph"/>
        <w:tabs>
          <w:tab w:val="left" w:pos="993"/>
        </w:tabs>
        <w:ind w:left="0" w:right="-1" w:firstLine="709"/>
        <w:jc w:val="both"/>
      </w:pPr>
      <w:r>
        <w:t xml:space="preserve">- пункт 1 дополнить абзацем следующего содержания: « - в группах кратковременного пребывания детей с организацией одноразового приема пищи – в размере </w:t>
      </w:r>
      <w:r w:rsidRPr="008B6082">
        <w:t>24</w:t>
      </w:r>
      <w:r>
        <w:t xml:space="preserve"> рублей в день; без организации питания детей </w:t>
      </w:r>
      <w:r w:rsidRPr="008B6082">
        <w:t>– 3</w:t>
      </w:r>
      <w:r>
        <w:t xml:space="preserve"> рубля в день».</w:t>
      </w:r>
    </w:p>
    <w:p w:rsidR="00103594" w:rsidRDefault="00103594" w:rsidP="00E15528">
      <w:pPr>
        <w:ind w:right="-1" w:firstLine="709"/>
      </w:pPr>
      <w:r>
        <w:t xml:space="preserve">2. Постановление вступает в силу с момента опубликования и распространяет свое действие на правоотношения возникшие с </w:t>
      </w:r>
      <w:r w:rsidRPr="008B6082">
        <w:t>12 марта 2018 года.</w:t>
      </w:r>
    </w:p>
    <w:p w:rsidR="00103594" w:rsidRPr="00F366F6" w:rsidRDefault="00103594" w:rsidP="00E15528">
      <w:pPr>
        <w:ind w:right="-1" w:firstLine="709"/>
      </w:pPr>
      <w:r>
        <w:t>3. Опубликовать настоящее постановление в районной газете «Боевое слово».</w:t>
      </w:r>
    </w:p>
    <w:p w:rsidR="00103594" w:rsidRPr="00257AC5" w:rsidRDefault="00103594" w:rsidP="00F366F6">
      <w:pPr>
        <w:ind w:right="-1" w:firstLine="708"/>
        <w:jc w:val="both"/>
      </w:pPr>
      <w:r>
        <w:t xml:space="preserve">4. </w:t>
      </w:r>
      <w:r w:rsidRPr="00257AC5">
        <w:t>Контроль за выполнением настоящего постановления возложить на заместителя Главы Белозерского района, начальника управления социальной политики М.Л.</w:t>
      </w:r>
      <w:r>
        <w:t xml:space="preserve"> </w:t>
      </w:r>
      <w:r w:rsidRPr="00257AC5">
        <w:t>Баязитову.</w:t>
      </w:r>
    </w:p>
    <w:p w:rsidR="00103594" w:rsidRPr="00257AC5" w:rsidRDefault="00103594" w:rsidP="00F366F6">
      <w:pPr>
        <w:ind w:right="-1" w:firstLine="708"/>
        <w:jc w:val="both"/>
      </w:pPr>
    </w:p>
    <w:p w:rsidR="00103594" w:rsidRDefault="00103594" w:rsidP="009940D6">
      <w:pPr>
        <w:ind w:right="-1"/>
      </w:pPr>
    </w:p>
    <w:p w:rsidR="00103594" w:rsidRPr="00257AC5" w:rsidRDefault="00103594" w:rsidP="009940D6">
      <w:pPr>
        <w:ind w:right="-1"/>
      </w:pPr>
      <w:r>
        <w:t>Первый заместитель</w:t>
      </w:r>
    </w:p>
    <w:p w:rsidR="00103594" w:rsidRPr="00257AC5" w:rsidRDefault="00103594" w:rsidP="001178AC">
      <w:pPr>
        <w:tabs>
          <w:tab w:val="right" w:pos="9356"/>
        </w:tabs>
        <w:ind w:right="-1"/>
      </w:pPr>
      <w:r>
        <w:t>Главы</w:t>
      </w:r>
      <w:r w:rsidRPr="00257AC5">
        <w:t xml:space="preserve"> Белозерского  района </w:t>
      </w:r>
      <w:r w:rsidRPr="00257AC5">
        <w:tab/>
      </w:r>
      <w:r>
        <w:t>А</w:t>
      </w:r>
      <w:r w:rsidRPr="00257AC5">
        <w:t xml:space="preserve">.В. </w:t>
      </w:r>
      <w:r>
        <w:t>Завьялов</w:t>
      </w:r>
    </w:p>
    <w:sectPr w:rsidR="00103594" w:rsidRPr="00257AC5" w:rsidSect="00FE6D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94" w:rsidRDefault="00103594" w:rsidP="00A4058B">
      <w:r>
        <w:separator/>
      </w:r>
    </w:p>
  </w:endnote>
  <w:endnote w:type="continuationSeparator" w:id="0">
    <w:p w:rsidR="00103594" w:rsidRDefault="00103594" w:rsidP="00A4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94" w:rsidRDefault="00103594" w:rsidP="00A4058B">
      <w:r>
        <w:separator/>
      </w:r>
    </w:p>
  </w:footnote>
  <w:footnote w:type="continuationSeparator" w:id="0">
    <w:p w:rsidR="00103594" w:rsidRDefault="00103594" w:rsidP="00A40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94" w:rsidRDefault="00103594" w:rsidP="00A4058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E26"/>
    <w:multiLevelType w:val="hybridMultilevel"/>
    <w:tmpl w:val="D0C26304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F5329"/>
    <w:multiLevelType w:val="multilevel"/>
    <w:tmpl w:val="89227F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15894C92"/>
    <w:multiLevelType w:val="hybridMultilevel"/>
    <w:tmpl w:val="989E613A"/>
    <w:lvl w:ilvl="0" w:tplc="D57C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4DC2"/>
    <w:multiLevelType w:val="hybridMultilevel"/>
    <w:tmpl w:val="C53C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AC5E75"/>
    <w:multiLevelType w:val="hybridMultilevel"/>
    <w:tmpl w:val="5EC0661E"/>
    <w:lvl w:ilvl="0" w:tplc="5F4680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0A784E"/>
    <w:multiLevelType w:val="hybridMultilevel"/>
    <w:tmpl w:val="22824368"/>
    <w:lvl w:ilvl="0" w:tplc="C3D2E7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04D4736"/>
    <w:multiLevelType w:val="hybridMultilevel"/>
    <w:tmpl w:val="4A865844"/>
    <w:lvl w:ilvl="0" w:tplc="6E60EF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A5C29C1"/>
    <w:multiLevelType w:val="hybridMultilevel"/>
    <w:tmpl w:val="7C54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C7B6A"/>
    <w:multiLevelType w:val="hybridMultilevel"/>
    <w:tmpl w:val="D594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1C4816"/>
    <w:multiLevelType w:val="hybridMultilevel"/>
    <w:tmpl w:val="70F24D40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2355E7"/>
    <w:multiLevelType w:val="hybridMultilevel"/>
    <w:tmpl w:val="717C42B4"/>
    <w:lvl w:ilvl="0" w:tplc="6E60EF9E">
      <w:start w:val="1"/>
      <w:numFmt w:val="decimal"/>
      <w:lvlText w:val="%1."/>
      <w:lvlJc w:val="left"/>
      <w:pPr>
        <w:ind w:left="1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11">
    <w:nsid w:val="7E8E7176"/>
    <w:multiLevelType w:val="hybridMultilevel"/>
    <w:tmpl w:val="A7141E6C"/>
    <w:lvl w:ilvl="0" w:tplc="6E60E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1C9"/>
    <w:rsid w:val="000269EF"/>
    <w:rsid w:val="00053F9D"/>
    <w:rsid w:val="000C0E2F"/>
    <w:rsid w:val="000D07EF"/>
    <w:rsid w:val="000E0078"/>
    <w:rsid w:val="00103594"/>
    <w:rsid w:val="001178AC"/>
    <w:rsid w:val="0012554F"/>
    <w:rsid w:val="00160AFF"/>
    <w:rsid w:val="0016478A"/>
    <w:rsid w:val="001B11AB"/>
    <w:rsid w:val="00200671"/>
    <w:rsid w:val="002123A7"/>
    <w:rsid w:val="00223027"/>
    <w:rsid w:val="00257AC5"/>
    <w:rsid w:val="002923B5"/>
    <w:rsid w:val="002F4F02"/>
    <w:rsid w:val="003044FA"/>
    <w:rsid w:val="00310FA3"/>
    <w:rsid w:val="0031738A"/>
    <w:rsid w:val="00320A64"/>
    <w:rsid w:val="00321920"/>
    <w:rsid w:val="0034173C"/>
    <w:rsid w:val="00345DE7"/>
    <w:rsid w:val="00351CB3"/>
    <w:rsid w:val="003969F4"/>
    <w:rsid w:val="003C0357"/>
    <w:rsid w:val="003C2EB1"/>
    <w:rsid w:val="003D069B"/>
    <w:rsid w:val="003D2A2E"/>
    <w:rsid w:val="003F435C"/>
    <w:rsid w:val="00435559"/>
    <w:rsid w:val="00464AFE"/>
    <w:rsid w:val="004A1371"/>
    <w:rsid w:val="004B2BD6"/>
    <w:rsid w:val="004C0165"/>
    <w:rsid w:val="004D0217"/>
    <w:rsid w:val="004D28A6"/>
    <w:rsid w:val="004E6D06"/>
    <w:rsid w:val="004F50E7"/>
    <w:rsid w:val="0050579F"/>
    <w:rsid w:val="00520FC2"/>
    <w:rsid w:val="0052783B"/>
    <w:rsid w:val="00527911"/>
    <w:rsid w:val="0054551F"/>
    <w:rsid w:val="005701C9"/>
    <w:rsid w:val="00581C56"/>
    <w:rsid w:val="0058597D"/>
    <w:rsid w:val="005A03BA"/>
    <w:rsid w:val="005A76A4"/>
    <w:rsid w:val="005B104B"/>
    <w:rsid w:val="005B5DCA"/>
    <w:rsid w:val="005C55CB"/>
    <w:rsid w:val="005D2D4F"/>
    <w:rsid w:val="005F2376"/>
    <w:rsid w:val="00601404"/>
    <w:rsid w:val="006100F5"/>
    <w:rsid w:val="0062625C"/>
    <w:rsid w:val="00680782"/>
    <w:rsid w:val="00690178"/>
    <w:rsid w:val="006A13F2"/>
    <w:rsid w:val="006C258E"/>
    <w:rsid w:val="006F729F"/>
    <w:rsid w:val="00733BE0"/>
    <w:rsid w:val="00740CBC"/>
    <w:rsid w:val="007841F5"/>
    <w:rsid w:val="0078548D"/>
    <w:rsid w:val="00791510"/>
    <w:rsid w:val="007B05FF"/>
    <w:rsid w:val="007E61EB"/>
    <w:rsid w:val="007F1006"/>
    <w:rsid w:val="007F399E"/>
    <w:rsid w:val="007F6DD8"/>
    <w:rsid w:val="00801F42"/>
    <w:rsid w:val="008112C1"/>
    <w:rsid w:val="008156E3"/>
    <w:rsid w:val="00821F04"/>
    <w:rsid w:val="00837BD4"/>
    <w:rsid w:val="00873A59"/>
    <w:rsid w:val="00881DD5"/>
    <w:rsid w:val="00890943"/>
    <w:rsid w:val="0089539B"/>
    <w:rsid w:val="008B492A"/>
    <w:rsid w:val="008B6082"/>
    <w:rsid w:val="008C10FB"/>
    <w:rsid w:val="008D23FD"/>
    <w:rsid w:val="008D5087"/>
    <w:rsid w:val="008E28C0"/>
    <w:rsid w:val="008F14B4"/>
    <w:rsid w:val="008F5DA7"/>
    <w:rsid w:val="0093773A"/>
    <w:rsid w:val="0095126F"/>
    <w:rsid w:val="00990349"/>
    <w:rsid w:val="00991DCC"/>
    <w:rsid w:val="009940D6"/>
    <w:rsid w:val="009F6829"/>
    <w:rsid w:val="009F783F"/>
    <w:rsid w:val="00A152F0"/>
    <w:rsid w:val="00A4058B"/>
    <w:rsid w:val="00A41D72"/>
    <w:rsid w:val="00A4483D"/>
    <w:rsid w:val="00A44DE0"/>
    <w:rsid w:val="00A45C30"/>
    <w:rsid w:val="00A603D6"/>
    <w:rsid w:val="00A70B6E"/>
    <w:rsid w:val="00A74B50"/>
    <w:rsid w:val="00A76DAC"/>
    <w:rsid w:val="00A77509"/>
    <w:rsid w:val="00A92AFD"/>
    <w:rsid w:val="00A97D4C"/>
    <w:rsid w:val="00AB377B"/>
    <w:rsid w:val="00AB464C"/>
    <w:rsid w:val="00AC661F"/>
    <w:rsid w:val="00AF1DB0"/>
    <w:rsid w:val="00B0052C"/>
    <w:rsid w:val="00B14CDC"/>
    <w:rsid w:val="00B16651"/>
    <w:rsid w:val="00B40AFD"/>
    <w:rsid w:val="00B57CDA"/>
    <w:rsid w:val="00B6017A"/>
    <w:rsid w:val="00B612D3"/>
    <w:rsid w:val="00B85E42"/>
    <w:rsid w:val="00BD531F"/>
    <w:rsid w:val="00BF6F36"/>
    <w:rsid w:val="00C018F7"/>
    <w:rsid w:val="00C710AD"/>
    <w:rsid w:val="00C911C6"/>
    <w:rsid w:val="00CA35F0"/>
    <w:rsid w:val="00CC2625"/>
    <w:rsid w:val="00CD3749"/>
    <w:rsid w:val="00CF0C79"/>
    <w:rsid w:val="00D24A86"/>
    <w:rsid w:val="00D32A57"/>
    <w:rsid w:val="00D42E7D"/>
    <w:rsid w:val="00D6698C"/>
    <w:rsid w:val="00D719DE"/>
    <w:rsid w:val="00D8170F"/>
    <w:rsid w:val="00D85B7C"/>
    <w:rsid w:val="00D95961"/>
    <w:rsid w:val="00DA0F3E"/>
    <w:rsid w:val="00DE7D3D"/>
    <w:rsid w:val="00E15528"/>
    <w:rsid w:val="00E565D7"/>
    <w:rsid w:val="00E81B75"/>
    <w:rsid w:val="00E87D43"/>
    <w:rsid w:val="00E92CAD"/>
    <w:rsid w:val="00E93672"/>
    <w:rsid w:val="00EA0166"/>
    <w:rsid w:val="00EA1092"/>
    <w:rsid w:val="00EA1397"/>
    <w:rsid w:val="00EC1F67"/>
    <w:rsid w:val="00EE10D0"/>
    <w:rsid w:val="00EE396A"/>
    <w:rsid w:val="00EE4DDD"/>
    <w:rsid w:val="00EE5078"/>
    <w:rsid w:val="00F21FD5"/>
    <w:rsid w:val="00F366F6"/>
    <w:rsid w:val="00F419AE"/>
    <w:rsid w:val="00F4403E"/>
    <w:rsid w:val="00F57240"/>
    <w:rsid w:val="00FA6A38"/>
    <w:rsid w:val="00FB47B1"/>
    <w:rsid w:val="00FD0C29"/>
    <w:rsid w:val="00FD2424"/>
    <w:rsid w:val="00FD2DA8"/>
    <w:rsid w:val="00FE617B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EA01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FA6A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2E7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A4058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244</Words>
  <Characters>1395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6</cp:revision>
  <cp:lastPrinted>2018-04-28T07:31:00Z</cp:lastPrinted>
  <dcterms:created xsi:type="dcterms:W3CDTF">2018-04-28T03:06:00Z</dcterms:created>
  <dcterms:modified xsi:type="dcterms:W3CDTF">2018-05-03T04:50:00Z</dcterms:modified>
</cp:coreProperties>
</file>