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DA" w:rsidRPr="008C0B82" w:rsidRDefault="00747BDA" w:rsidP="008C0B82">
      <w:pPr>
        <w:tabs>
          <w:tab w:val="left" w:pos="2220"/>
        </w:tabs>
        <w:ind w:right="-1"/>
        <w:rPr>
          <w:b/>
          <w:color w:val="0000FF"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8C0B82">
        <w:rPr>
          <w:b/>
          <w:color w:val="0000FF"/>
          <w:sz w:val="36"/>
          <w:szCs w:val="36"/>
        </w:rPr>
        <w:t>ПРОЕКТ</w:t>
      </w:r>
    </w:p>
    <w:p w:rsidR="00747BDA" w:rsidRPr="00257AC5" w:rsidRDefault="00747BDA" w:rsidP="009940D6">
      <w:pPr>
        <w:ind w:right="-1"/>
        <w:jc w:val="center"/>
        <w:rPr>
          <w:b/>
          <w:sz w:val="36"/>
          <w:szCs w:val="36"/>
        </w:rPr>
      </w:pPr>
      <w:r w:rsidRPr="00257AC5">
        <w:rPr>
          <w:b/>
          <w:sz w:val="36"/>
          <w:szCs w:val="36"/>
        </w:rPr>
        <w:t>Администрация Белозерского района</w:t>
      </w:r>
    </w:p>
    <w:p w:rsidR="00747BDA" w:rsidRPr="00257AC5" w:rsidRDefault="00747BDA" w:rsidP="009940D6">
      <w:pPr>
        <w:ind w:right="-1"/>
        <w:jc w:val="center"/>
        <w:rPr>
          <w:b/>
          <w:sz w:val="36"/>
          <w:szCs w:val="36"/>
        </w:rPr>
      </w:pPr>
      <w:r w:rsidRPr="00257AC5">
        <w:rPr>
          <w:b/>
          <w:sz w:val="36"/>
          <w:szCs w:val="36"/>
        </w:rPr>
        <w:t>Курганской области</w:t>
      </w:r>
    </w:p>
    <w:p w:rsidR="00747BDA" w:rsidRPr="00257AC5" w:rsidRDefault="00747BDA" w:rsidP="009940D6">
      <w:pPr>
        <w:ind w:right="-1"/>
      </w:pPr>
    </w:p>
    <w:p w:rsidR="00747BDA" w:rsidRPr="00257AC5" w:rsidRDefault="00747BDA" w:rsidP="009940D6">
      <w:pPr>
        <w:ind w:right="-1"/>
        <w:jc w:val="center"/>
        <w:rPr>
          <w:b/>
          <w:sz w:val="52"/>
          <w:szCs w:val="52"/>
        </w:rPr>
      </w:pPr>
      <w:r w:rsidRPr="00257AC5">
        <w:rPr>
          <w:b/>
          <w:sz w:val="52"/>
          <w:szCs w:val="52"/>
        </w:rPr>
        <w:t>ПОСТАНОВЛЕНИЕ</w:t>
      </w:r>
    </w:p>
    <w:p w:rsidR="00747BDA" w:rsidRPr="00257AC5" w:rsidRDefault="00747BDA" w:rsidP="009940D6">
      <w:pPr>
        <w:ind w:right="-1"/>
      </w:pPr>
    </w:p>
    <w:p w:rsidR="00747BDA" w:rsidRPr="00257AC5" w:rsidRDefault="00747BDA" w:rsidP="009940D6">
      <w:pPr>
        <w:ind w:right="-1"/>
      </w:pPr>
    </w:p>
    <w:p w:rsidR="00747BDA" w:rsidRPr="00B214FD" w:rsidRDefault="00747BDA" w:rsidP="009940D6">
      <w:pPr>
        <w:ind w:right="-1"/>
        <w:rPr>
          <w:sz w:val="26"/>
          <w:szCs w:val="26"/>
        </w:rPr>
      </w:pPr>
      <w:r w:rsidRPr="00B214FD">
        <w:rPr>
          <w:sz w:val="26"/>
          <w:szCs w:val="26"/>
        </w:rPr>
        <w:t>от «____» февраля 2018 года №_____</w:t>
      </w:r>
    </w:p>
    <w:p w:rsidR="00747BDA" w:rsidRPr="00257AC5" w:rsidRDefault="00747BDA" w:rsidP="00DE6D5C">
      <w:pPr>
        <w:ind w:right="-1" w:firstLine="709"/>
        <w:rPr>
          <w:sz w:val="20"/>
          <w:szCs w:val="20"/>
        </w:rPr>
      </w:pPr>
      <w:r w:rsidRPr="00257AC5">
        <w:rPr>
          <w:sz w:val="20"/>
          <w:szCs w:val="20"/>
        </w:rPr>
        <w:t>с. Белозерское</w:t>
      </w:r>
    </w:p>
    <w:p w:rsidR="00747BDA" w:rsidRPr="00257AC5" w:rsidRDefault="00747BDA" w:rsidP="009940D6">
      <w:pPr>
        <w:ind w:right="-1"/>
      </w:pPr>
    </w:p>
    <w:p w:rsidR="00747BDA" w:rsidRPr="00257AC5" w:rsidRDefault="00747BDA" w:rsidP="009940D6">
      <w:pPr>
        <w:ind w:right="-1"/>
      </w:pPr>
    </w:p>
    <w:p w:rsidR="00747BDA" w:rsidRDefault="00747BDA" w:rsidP="009940D6">
      <w:pPr>
        <w:ind w:right="-1"/>
        <w:jc w:val="center"/>
        <w:rPr>
          <w:b/>
        </w:rPr>
      </w:pPr>
      <w:r w:rsidRPr="00257AC5">
        <w:rPr>
          <w:b/>
        </w:rPr>
        <w:t>Об установлении размера платы, взимаемой с родителей</w:t>
      </w:r>
    </w:p>
    <w:p w:rsidR="00747BDA" w:rsidRPr="00257AC5" w:rsidRDefault="00747BDA" w:rsidP="009940D6">
      <w:pPr>
        <w:ind w:right="-1"/>
        <w:jc w:val="center"/>
        <w:rPr>
          <w:b/>
        </w:rPr>
      </w:pPr>
      <w:r w:rsidRPr="00257AC5">
        <w:rPr>
          <w:b/>
        </w:rPr>
        <w:t xml:space="preserve"> (законных представителей) за присмотр и уход за детьми в муниципальных казенных образовательных организациях Белозерского района, реализующих программы дошкольного образования</w:t>
      </w:r>
    </w:p>
    <w:p w:rsidR="00747BDA" w:rsidRPr="00257AC5" w:rsidRDefault="00747BDA" w:rsidP="009940D6">
      <w:pPr>
        <w:ind w:right="-1"/>
        <w:jc w:val="center"/>
        <w:rPr>
          <w:b/>
          <w:sz w:val="28"/>
          <w:szCs w:val="28"/>
        </w:rPr>
      </w:pPr>
    </w:p>
    <w:p w:rsidR="00747BDA" w:rsidRPr="00257AC5" w:rsidRDefault="00747BDA" w:rsidP="009940D6">
      <w:pPr>
        <w:ind w:right="-1"/>
        <w:jc w:val="center"/>
        <w:rPr>
          <w:b/>
          <w:sz w:val="28"/>
          <w:szCs w:val="28"/>
        </w:rPr>
      </w:pPr>
    </w:p>
    <w:p w:rsidR="00747BDA" w:rsidRPr="00257AC5" w:rsidRDefault="00747BDA" w:rsidP="009940D6">
      <w:pPr>
        <w:ind w:right="-1" w:firstLine="708"/>
        <w:jc w:val="both"/>
      </w:pPr>
      <w:r w:rsidRPr="00257AC5">
        <w:t>Во исполнение Федерал</w:t>
      </w:r>
      <w:r>
        <w:t>ьного закона от 29.12.2012 г. №</w:t>
      </w:r>
      <w:r w:rsidRPr="00257AC5">
        <w:t>273-ФЗ «Об образовании в Российской Федерации», приказа Департамента образования и науки Курган</w:t>
      </w:r>
      <w:r>
        <w:t>ской области от 27.02.2017 г. №</w:t>
      </w:r>
      <w:r w:rsidRPr="00257AC5">
        <w:t>266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находящиеся на территории Курганской области», Администрация Белозерского района</w:t>
      </w:r>
    </w:p>
    <w:p w:rsidR="00747BDA" w:rsidRPr="00257AC5" w:rsidRDefault="00747BDA" w:rsidP="009940D6">
      <w:pPr>
        <w:ind w:right="-1"/>
        <w:jc w:val="both"/>
      </w:pPr>
      <w:r w:rsidRPr="00257AC5">
        <w:t>ПОСТАНОВЛЯЕТ:</w:t>
      </w:r>
    </w:p>
    <w:p w:rsidR="00747BDA" w:rsidRPr="00257AC5" w:rsidRDefault="00747BDA" w:rsidP="009940D6">
      <w:pPr>
        <w:pStyle w:val="ListParagraph"/>
        <w:numPr>
          <w:ilvl w:val="0"/>
          <w:numId w:val="2"/>
        </w:numPr>
        <w:tabs>
          <w:tab w:val="left" w:pos="993"/>
        </w:tabs>
        <w:ind w:left="0" w:right="-1" w:firstLine="709"/>
        <w:jc w:val="both"/>
      </w:pPr>
      <w:r w:rsidRPr="00257AC5">
        <w:t xml:space="preserve">Установить плату, </w:t>
      </w:r>
      <w:r>
        <w:t>взи</w:t>
      </w:r>
      <w:r w:rsidRPr="00257AC5">
        <w:t xml:space="preserve">маемую с родителей (законных представителей) за присмотр и уход за детьми в муниципальных казенных образовательных организациях, реализующих программы дошкольного образования (далее – Родительская плата), в размере: </w:t>
      </w:r>
    </w:p>
    <w:p w:rsidR="00747BDA" w:rsidRPr="00257AC5" w:rsidRDefault="00747BDA" w:rsidP="009940D6">
      <w:pPr>
        <w:pStyle w:val="ListParagraph"/>
        <w:numPr>
          <w:ilvl w:val="0"/>
          <w:numId w:val="8"/>
        </w:numPr>
        <w:tabs>
          <w:tab w:val="left" w:pos="993"/>
        </w:tabs>
        <w:ind w:left="0" w:right="-1" w:firstLine="709"/>
        <w:jc w:val="both"/>
      </w:pPr>
      <w:r w:rsidRPr="00257AC5">
        <w:t xml:space="preserve">в возрасте от 1 до 3 лет – 80 рублей в день; </w:t>
      </w:r>
    </w:p>
    <w:p w:rsidR="00747BDA" w:rsidRPr="00257AC5" w:rsidRDefault="00747BDA" w:rsidP="009940D6">
      <w:pPr>
        <w:pStyle w:val="ListParagraph"/>
        <w:numPr>
          <w:ilvl w:val="0"/>
          <w:numId w:val="8"/>
        </w:numPr>
        <w:tabs>
          <w:tab w:val="left" w:pos="993"/>
        </w:tabs>
        <w:ind w:left="0" w:right="-1" w:firstLine="709"/>
        <w:jc w:val="both"/>
      </w:pPr>
      <w:r w:rsidRPr="00257AC5">
        <w:t>в возрасте от 3 до 7 лет – 95 рублей в день.</w:t>
      </w:r>
    </w:p>
    <w:p w:rsidR="00747BDA" w:rsidRPr="00257AC5" w:rsidRDefault="00747BDA" w:rsidP="009940D6">
      <w:pPr>
        <w:pStyle w:val="ListParagraph"/>
        <w:numPr>
          <w:ilvl w:val="0"/>
          <w:numId w:val="2"/>
        </w:numPr>
        <w:tabs>
          <w:tab w:val="left" w:pos="993"/>
        </w:tabs>
        <w:ind w:left="0" w:right="-1" w:firstLine="709"/>
        <w:jc w:val="both"/>
      </w:pPr>
      <w:r w:rsidRPr="00257AC5">
        <w:t>Утвердить:</w:t>
      </w:r>
      <w:bookmarkStart w:id="0" w:name="_GoBack"/>
      <w:bookmarkEnd w:id="0"/>
    </w:p>
    <w:p w:rsidR="00747BDA" w:rsidRPr="00257AC5" w:rsidRDefault="00747BDA" w:rsidP="009940D6">
      <w:pPr>
        <w:ind w:right="-1" w:firstLine="708"/>
        <w:jc w:val="both"/>
      </w:pPr>
      <w:r w:rsidRPr="00257AC5">
        <w:t>- Методику расчета нормативов затрат на присмотр и уход за детьми, осваивающими образовательные программы дошкольного образования в муниципальных казенных образовательных организациях Белозерского района согласно приложению 1 к настоящему постановлению;</w:t>
      </w:r>
    </w:p>
    <w:p w:rsidR="00747BDA" w:rsidRPr="00257AC5" w:rsidRDefault="00747BDA" w:rsidP="009940D6">
      <w:pPr>
        <w:ind w:right="-1" w:firstLine="709"/>
        <w:jc w:val="both"/>
      </w:pPr>
      <w:r w:rsidRPr="00257AC5">
        <w:t>- Расчет затрат, учитываемых при установлении платы, взимаемой с родителей (законных представителей) за присмотр и уход за детьми в муниципальных казенных образовательных организациях, реализующих программу дошкольного образования согласно приложению 2 к настоящему постановлению;</w:t>
      </w:r>
    </w:p>
    <w:p w:rsidR="00747BDA" w:rsidRPr="00257AC5" w:rsidRDefault="00747BDA" w:rsidP="009940D6">
      <w:pPr>
        <w:ind w:right="-1" w:firstLine="709"/>
        <w:jc w:val="both"/>
      </w:pPr>
      <w:r w:rsidRPr="00257AC5">
        <w:t>- Форму расчета для установления максимального размера родительской платы за присмотр и уход в муниципальных казенных дошкольных образовательных учреждениях  Белозерского района согласно приложению 3 к настоящему постановлению.</w:t>
      </w:r>
    </w:p>
    <w:p w:rsidR="00747BDA" w:rsidRPr="00257AC5" w:rsidRDefault="00747BDA" w:rsidP="009940D6">
      <w:pPr>
        <w:pStyle w:val="ListParagraph"/>
        <w:numPr>
          <w:ilvl w:val="0"/>
          <w:numId w:val="2"/>
        </w:numPr>
        <w:tabs>
          <w:tab w:val="left" w:pos="993"/>
        </w:tabs>
        <w:ind w:left="0" w:right="-1" w:firstLine="709"/>
        <w:jc w:val="both"/>
      </w:pPr>
      <w:r w:rsidRPr="00257AC5">
        <w:t xml:space="preserve">Родительская плата взимается за присмотр и уход за детьми, в размере 50% от установленного размера – если один из родителей (законных представителей) инвалид 1 или 2 группы. </w:t>
      </w:r>
    </w:p>
    <w:p w:rsidR="00747BDA" w:rsidRPr="00257AC5" w:rsidRDefault="00747BDA" w:rsidP="009940D6">
      <w:pPr>
        <w:pStyle w:val="ListParagraph"/>
        <w:numPr>
          <w:ilvl w:val="0"/>
          <w:numId w:val="2"/>
        </w:numPr>
        <w:tabs>
          <w:tab w:val="left" w:pos="993"/>
        </w:tabs>
        <w:ind w:left="0" w:right="-1" w:firstLine="709"/>
        <w:jc w:val="both"/>
      </w:pPr>
      <w:r w:rsidRPr="00257AC5">
        <w:t>Родительская плата не взимается за присмотр и уход за детьми-инвалидами,</w:t>
      </w:r>
      <w:r>
        <w:t xml:space="preserve"> детьми-</w:t>
      </w:r>
      <w:r w:rsidRPr="00257AC5">
        <w:t>сиротами, детьми, оставшимися без попечения родителей и детьми с туберкулёзной интоксикацией.</w:t>
      </w:r>
    </w:p>
    <w:p w:rsidR="00747BDA" w:rsidRPr="00257AC5" w:rsidRDefault="00747BDA" w:rsidP="009940D6">
      <w:pPr>
        <w:pStyle w:val="ListParagraph"/>
        <w:numPr>
          <w:ilvl w:val="0"/>
          <w:numId w:val="2"/>
        </w:numPr>
        <w:tabs>
          <w:tab w:val="left" w:pos="993"/>
        </w:tabs>
        <w:ind w:left="0" w:right="-1" w:firstLine="709"/>
        <w:jc w:val="both"/>
      </w:pPr>
      <w:r w:rsidRPr="00257AC5">
        <w:t>Родительская плата за присмотр и уход за детьми взимается</w:t>
      </w:r>
      <w:r>
        <w:t xml:space="preserve"> </w:t>
      </w:r>
      <w:r w:rsidRPr="00257AC5">
        <w:t>во всех случаях, за исключением периодов:</w:t>
      </w:r>
    </w:p>
    <w:p w:rsidR="00747BDA" w:rsidRPr="00257AC5" w:rsidRDefault="00747BDA" w:rsidP="009940D6">
      <w:pPr>
        <w:pStyle w:val="ListParagraph"/>
        <w:numPr>
          <w:ilvl w:val="0"/>
          <w:numId w:val="3"/>
        </w:numPr>
        <w:tabs>
          <w:tab w:val="left" w:pos="993"/>
        </w:tabs>
        <w:ind w:left="0" w:right="-1" w:firstLine="709"/>
        <w:jc w:val="both"/>
      </w:pPr>
      <w:r w:rsidRPr="00257AC5">
        <w:t>пропусков ребенка по болезни (согласно предоставленной медицинской справке (заключению);</w:t>
      </w:r>
    </w:p>
    <w:p w:rsidR="00747BDA" w:rsidRPr="00257AC5" w:rsidRDefault="00747BDA" w:rsidP="009940D6">
      <w:pPr>
        <w:pStyle w:val="ListParagraph"/>
        <w:numPr>
          <w:ilvl w:val="0"/>
          <w:numId w:val="3"/>
        </w:numPr>
        <w:tabs>
          <w:tab w:val="left" w:pos="993"/>
        </w:tabs>
        <w:ind w:left="0" w:right="-1" w:firstLine="709"/>
        <w:jc w:val="both"/>
      </w:pPr>
      <w:r w:rsidRPr="00257AC5">
        <w:t>закрытия образовательной организации на период очередного ежегодного отпуска сотрудников образовательной организации;</w:t>
      </w:r>
    </w:p>
    <w:p w:rsidR="00747BDA" w:rsidRPr="00257AC5" w:rsidRDefault="00747BDA" w:rsidP="009940D6">
      <w:pPr>
        <w:pStyle w:val="ListParagraph"/>
        <w:numPr>
          <w:ilvl w:val="0"/>
          <w:numId w:val="3"/>
        </w:numPr>
        <w:tabs>
          <w:tab w:val="left" w:pos="993"/>
        </w:tabs>
        <w:ind w:left="0" w:right="-1" w:firstLine="709"/>
        <w:jc w:val="both"/>
      </w:pPr>
      <w:r w:rsidRPr="00257AC5">
        <w:t>проведение ремонтных (или) аварийных работ в образовательной организации;</w:t>
      </w:r>
    </w:p>
    <w:p w:rsidR="00747BDA" w:rsidRPr="00257AC5" w:rsidRDefault="00747BDA" w:rsidP="009940D6">
      <w:pPr>
        <w:pStyle w:val="ListParagraph"/>
        <w:numPr>
          <w:ilvl w:val="0"/>
          <w:numId w:val="3"/>
        </w:numPr>
        <w:tabs>
          <w:tab w:val="left" w:pos="993"/>
        </w:tabs>
        <w:ind w:left="0" w:right="-1" w:firstLine="709"/>
        <w:jc w:val="both"/>
      </w:pPr>
      <w:r w:rsidRPr="00257AC5">
        <w:t>в связи с иной приостановкой деятельности муниципальной организации, осуществляющей образовательную деятельность.</w:t>
      </w:r>
    </w:p>
    <w:p w:rsidR="00747BDA" w:rsidRPr="00257AC5" w:rsidRDefault="00747BDA" w:rsidP="009940D6">
      <w:pPr>
        <w:ind w:right="-1"/>
        <w:jc w:val="both"/>
      </w:pPr>
      <w:r w:rsidRPr="00257AC5">
        <w:tab/>
        <w:t>По письменному заявлению одного из родителей (законных представителей) обучающегося, образовательной организацией предоставляется период, не предусмотренный настоящим пунктом, освобожденный от начисления родительской платы. В этом случае обучающийся не посещает образовательную организацию, но за ним сохраняется место в такой организации. Срок такого периода и общая продолжительность таких периодов в год не могут превышать 30 календарных дней.</w:t>
      </w:r>
    </w:p>
    <w:p w:rsidR="00747BDA" w:rsidRPr="00257AC5" w:rsidRDefault="00747BDA" w:rsidP="009940D6">
      <w:pPr>
        <w:pStyle w:val="ListParagraph"/>
        <w:numPr>
          <w:ilvl w:val="0"/>
          <w:numId w:val="2"/>
        </w:numPr>
        <w:tabs>
          <w:tab w:val="left" w:pos="993"/>
        </w:tabs>
        <w:ind w:left="0" w:right="-1" w:firstLine="709"/>
        <w:jc w:val="both"/>
      </w:pPr>
      <w:r w:rsidRPr="00257AC5">
        <w:t>В случае отсутствия ребенка в образовательной организации по причинам, не указанным в пункте 5 настоящего постановления, плата с родителей (законных представителей) взимается в размере 20% от установленного размера за не посещённые дни, при этом з</w:t>
      </w:r>
      <w:r>
        <w:t>а первые 2 рабочих дня плата взи</w:t>
      </w:r>
      <w:r w:rsidRPr="00257AC5">
        <w:t>мается в полном объёме.</w:t>
      </w:r>
    </w:p>
    <w:p w:rsidR="00747BDA" w:rsidRPr="00257AC5" w:rsidRDefault="00747BDA" w:rsidP="009940D6">
      <w:pPr>
        <w:pStyle w:val="ListParagraph"/>
        <w:numPr>
          <w:ilvl w:val="0"/>
          <w:numId w:val="2"/>
        </w:numPr>
        <w:tabs>
          <w:tab w:val="left" w:pos="993"/>
        </w:tabs>
        <w:ind w:left="0" w:right="-1" w:firstLine="709"/>
        <w:jc w:val="both"/>
      </w:pPr>
      <w:r w:rsidRPr="00257AC5">
        <w:t>Денежные средства, полученные в качестве родительской платы, направляются на оплату продуктов питания для детей, посещающих муниципальные образовательные организации. Не более 20% суммы средств, полученной в качестве родительской платы, могут быть израсходованы на приобретение товаров для хозяйственно-бытового обслуживания детей, обеспечение соблюдения ими личной гигиены и режима дня образовательными организациями, расположенными в Белозерском районе.</w:t>
      </w:r>
    </w:p>
    <w:p w:rsidR="00747BDA" w:rsidRPr="00257AC5" w:rsidRDefault="00747BDA" w:rsidP="009940D6">
      <w:pPr>
        <w:pStyle w:val="ListParagraph"/>
        <w:numPr>
          <w:ilvl w:val="0"/>
          <w:numId w:val="2"/>
        </w:numPr>
        <w:tabs>
          <w:tab w:val="left" w:pos="993"/>
        </w:tabs>
        <w:ind w:left="0" w:right="-1" w:firstLine="709"/>
        <w:jc w:val="both"/>
      </w:pPr>
      <w:r w:rsidRPr="00257AC5">
        <w:t>Плата вносится родителями (законными представителями) в муниципальную образовательную организацию, осуществляющую образовательную деятельность ежемесячно. Применяется авансовая система оплаты. Родители (законные представители) вносят родительскую плату до 15 числа месяца, предшествующего отчетному.</w:t>
      </w:r>
    </w:p>
    <w:p w:rsidR="00747BDA" w:rsidRPr="00257AC5" w:rsidRDefault="00747BDA" w:rsidP="009940D6">
      <w:pPr>
        <w:pStyle w:val="ListParagraph"/>
        <w:numPr>
          <w:ilvl w:val="0"/>
          <w:numId w:val="2"/>
        </w:numPr>
        <w:tabs>
          <w:tab w:val="left" w:pos="993"/>
        </w:tabs>
        <w:ind w:left="0" w:right="-1" w:firstLine="709"/>
        <w:jc w:val="both"/>
      </w:pPr>
      <w:r w:rsidRPr="00257AC5">
        <w:t>Опубликовать настоящее постановление в районной газете «Боевое слово» и</w:t>
      </w:r>
      <w:r>
        <w:t xml:space="preserve"> </w:t>
      </w:r>
      <w:r w:rsidRPr="00257AC5">
        <w:t>разместить на официальном сайте Администрации Белозерского  района.</w:t>
      </w:r>
    </w:p>
    <w:p w:rsidR="00747BDA" w:rsidRPr="00257AC5" w:rsidRDefault="00747BDA" w:rsidP="009940D6">
      <w:pPr>
        <w:pStyle w:val="ListParagraph"/>
        <w:numPr>
          <w:ilvl w:val="0"/>
          <w:numId w:val="2"/>
        </w:numPr>
        <w:tabs>
          <w:tab w:val="left" w:pos="1134"/>
        </w:tabs>
        <w:ind w:left="0" w:right="-1" w:firstLine="709"/>
        <w:jc w:val="both"/>
      </w:pPr>
      <w:r w:rsidRPr="00257AC5">
        <w:t>Настоящее постановление вступает в силу по истечении десяти дней со дня его официального опубликования.</w:t>
      </w:r>
    </w:p>
    <w:p w:rsidR="00747BDA" w:rsidRDefault="00747BDA" w:rsidP="009940D6">
      <w:pPr>
        <w:pStyle w:val="ListParagraph"/>
        <w:numPr>
          <w:ilvl w:val="0"/>
          <w:numId w:val="2"/>
        </w:numPr>
        <w:tabs>
          <w:tab w:val="left" w:pos="1134"/>
        </w:tabs>
        <w:ind w:left="0" w:right="-1" w:firstLine="709"/>
        <w:jc w:val="both"/>
      </w:pPr>
      <w:r>
        <w:t xml:space="preserve">Признать утратившими </w:t>
      </w:r>
      <w:r w:rsidRPr="00257AC5">
        <w:t xml:space="preserve">силу </w:t>
      </w:r>
      <w:r>
        <w:t xml:space="preserve">следующие постановления </w:t>
      </w:r>
      <w:r w:rsidRPr="00257AC5">
        <w:t>Администрации Белозерского района</w:t>
      </w:r>
      <w:r>
        <w:t>:</w:t>
      </w:r>
    </w:p>
    <w:p w:rsidR="00747BDA" w:rsidRDefault="00747BDA" w:rsidP="00E81B75">
      <w:pPr>
        <w:tabs>
          <w:tab w:val="left" w:pos="1134"/>
        </w:tabs>
        <w:ind w:right="-1" w:firstLine="709"/>
        <w:jc w:val="both"/>
      </w:pPr>
      <w:r>
        <w:t>-  от 30.12.</w:t>
      </w:r>
      <w:r w:rsidRPr="00257AC5">
        <w:t>2015</w:t>
      </w:r>
      <w:r>
        <w:t xml:space="preserve"> г. №</w:t>
      </w:r>
      <w:r w:rsidRPr="00257AC5">
        <w:t>701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образования, в муниципальных образовательных организациях Белозерского района»</w:t>
      </w:r>
      <w:r>
        <w:t>;</w:t>
      </w:r>
    </w:p>
    <w:p w:rsidR="00747BDA" w:rsidRDefault="00747BDA" w:rsidP="00E81B75">
      <w:pPr>
        <w:tabs>
          <w:tab w:val="left" w:pos="1134"/>
        </w:tabs>
        <w:ind w:right="-1" w:firstLine="709"/>
        <w:jc w:val="both"/>
      </w:pPr>
      <w:r>
        <w:t xml:space="preserve">-  от 01.06.2016 г. №266 «О внесении дополнения в постановление </w:t>
      </w:r>
      <w:r w:rsidRPr="00257AC5">
        <w:t xml:space="preserve"> Администрации Белозерского района</w:t>
      </w:r>
      <w:r>
        <w:t xml:space="preserve"> от 30.12.</w:t>
      </w:r>
      <w:r w:rsidRPr="00257AC5">
        <w:t>2015</w:t>
      </w:r>
      <w:r>
        <w:t xml:space="preserve"> г. №</w:t>
      </w:r>
      <w:r w:rsidRPr="00257AC5">
        <w:t>701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образования, в муниципальных образовательных организациях Белозерского района»</w:t>
      </w:r>
      <w:r>
        <w:t>.</w:t>
      </w:r>
    </w:p>
    <w:p w:rsidR="00747BDA" w:rsidRPr="00257AC5" w:rsidRDefault="00747BDA" w:rsidP="009940D6">
      <w:pPr>
        <w:ind w:right="-1" w:firstLine="709"/>
        <w:jc w:val="both"/>
      </w:pPr>
      <w:r w:rsidRPr="00257AC5">
        <w:t>12. Контроль за выполнением настоящего постановления возложить на заместителя Главы Белозерского района, начальника управления социальной политики М.Л.</w:t>
      </w:r>
      <w:r>
        <w:t xml:space="preserve"> </w:t>
      </w:r>
      <w:r w:rsidRPr="00257AC5">
        <w:t>Баязитову.</w:t>
      </w:r>
    </w:p>
    <w:p w:rsidR="00747BDA" w:rsidRPr="00257AC5" w:rsidRDefault="00747BDA" w:rsidP="009940D6">
      <w:pPr>
        <w:ind w:right="-1" w:firstLine="708"/>
        <w:jc w:val="both"/>
      </w:pPr>
    </w:p>
    <w:p w:rsidR="00747BDA" w:rsidRDefault="00747BDA" w:rsidP="009940D6">
      <w:pPr>
        <w:ind w:right="-1"/>
      </w:pPr>
    </w:p>
    <w:p w:rsidR="00747BDA" w:rsidRPr="00257AC5" w:rsidRDefault="00747BDA" w:rsidP="009940D6">
      <w:pPr>
        <w:ind w:right="-1"/>
      </w:pPr>
    </w:p>
    <w:p w:rsidR="00747BDA" w:rsidRPr="00257AC5" w:rsidRDefault="00747BDA" w:rsidP="009940D6">
      <w:pPr>
        <w:tabs>
          <w:tab w:val="right" w:pos="9356"/>
        </w:tabs>
        <w:ind w:right="-1"/>
      </w:pPr>
      <w:r w:rsidRPr="00257AC5">
        <w:t xml:space="preserve">Глава Белозерского  района </w:t>
      </w:r>
      <w:r w:rsidRPr="00257AC5">
        <w:tab/>
        <w:t>В.В. Терехин</w:t>
      </w:r>
    </w:p>
    <w:p w:rsidR="00747BDA" w:rsidRPr="00257AC5" w:rsidRDefault="00747BDA" w:rsidP="009940D6">
      <w:pPr>
        <w:ind w:right="-1"/>
      </w:pPr>
    </w:p>
    <w:p w:rsidR="00747BDA" w:rsidRPr="00257AC5" w:rsidRDefault="00747BDA" w:rsidP="009940D6">
      <w:pPr>
        <w:ind w:left="4820" w:right="-1"/>
        <w:jc w:val="both"/>
        <w:rPr>
          <w:sz w:val="20"/>
          <w:szCs w:val="20"/>
        </w:rPr>
      </w:pPr>
      <w:bookmarkStart w:id="1" w:name="OLE_LINK1"/>
      <w:r w:rsidRPr="00257AC5">
        <w:rPr>
          <w:sz w:val="20"/>
          <w:szCs w:val="20"/>
        </w:rPr>
        <w:t xml:space="preserve">Приложение 1 </w:t>
      </w:r>
      <w:r>
        <w:rPr>
          <w:sz w:val="20"/>
          <w:szCs w:val="20"/>
        </w:rPr>
        <w:t>к</w:t>
      </w:r>
      <w:r w:rsidRPr="00257AC5">
        <w:rPr>
          <w:sz w:val="20"/>
          <w:szCs w:val="20"/>
        </w:rPr>
        <w:t xml:space="preserve"> постановлению Администрации  Белозерского района</w:t>
      </w:r>
    </w:p>
    <w:p w:rsidR="00747BDA" w:rsidRDefault="00747BDA" w:rsidP="009940D6">
      <w:pPr>
        <w:ind w:left="4820" w:right="-1"/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Pr="00257AC5">
        <w:rPr>
          <w:sz w:val="20"/>
          <w:szCs w:val="20"/>
        </w:rPr>
        <w:t>т</w:t>
      </w:r>
      <w:r>
        <w:rPr>
          <w:sz w:val="20"/>
          <w:szCs w:val="20"/>
        </w:rPr>
        <w:t xml:space="preserve"> «____</w:t>
      </w:r>
      <w:r w:rsidRPr="00257AC5">
        <w:rPr>
          <w:sz w:val="20"/>
          <w:szCs w:val="20"/>
        </w:rPr>
        <w:t>»</w:t>
      </w:r>
      <w:r>
        <w:rPr>
          <w:sz w:val="20"/>
          <w:szCs w:val="20"/>
        </w:rPr>
        <w:t xml:space="preserve"> февраля </w:t>
      </w:r>
      <w:r w:rsidRPr="00257AC5">
        <w:rPr>
          <w:sz w:val="20"/>
          <w:szCs w:val="20"/>
        </w:rPr>
        <w:t>2018 года</w:t>
      </w:r>
      <w:r>
        <w:rPr>
          <w:sz w:val="20"/>
          <w:szCs w:val="20"/>
        </w:rPr>
        <w:t xml:space="preserve"> </w:t>
      </w:r>
      <w:r w:rsidRPr="00257A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№ _____</w:t>
      </w:r>
    </w:p>
    <w:p w:rsidR="00747BDA" w:rsidRPr="00257AC5" w:rsidRDefault="00747BDA" w:rsidP="009940D6">
      <w:pPr>
        <w:ind w:left="4820" w:right="-1"/>
        <w:jc w:val="both"/>
        <w:rPr>
          <w:sz w:val="20"/>
          <w:szCs w:val="20"/>
        </w:rPr>
      </w:pPr>
      <w:r w:rsidRPr="00257AC5">
        <w:rPr>
          <w:sz w:val="20"/>
          <w:szCs w:val="20"/>
        </w:rPr>
        <w:t xml:space="preserve">«Об установлении </w:t>
      </w:r>
      <w:r>
        <w:rPr>
          <w:sz w:val="20"/>
          <w:szCs w:val="20"/>
        </w:rPr>
        <w:t xml:space="preserve">размера </w:t>
      </w:r>
      <w:r w:rsidRPr="00257AC5">
        <w:rPr>
          <w:sz w:val="20"/>
          <w:szCs w:val="20"/>
        </w:rPr>
        <w:t>платы, взимаемой с родителей (законных представителей) за присмотр и уход</w:t>
      </w:r>
      <w:r>
        <w:rPr>
          <w:sz w:val="20"/>
          <w:szCs w:val="20"/>
        </w:rPr>
        <w:t xml:space="preserve"> </w:t>
      </w:r>
      <w:r w:rsidRPr="00257AC5">
        <w:rPr>
          <w:sz w:val="20"/>
          <w:szCs w:val="20"/>
        </w:rPr>
        <w:t>за детьми в муниципальных казенных образовательных организациях Белозерского района, реализующих программу дошкольного образования»</w:t>
      </w:r>
    </w:p>
    <w:bookmarkEnd w:id="1"/>
    <w:p w:rsidR="00747BDA" w:rsidRPr="00257AC5" w:rsidRDefault="00747BDA" w:rsidP="009940D6">
      <w:pPr>
        <w:ind w:right="-1"/>
        <w:jc w:val="right"/>
      </w:pPr>
    </w:p>
    <w:p w:rsidR="00747BDA" w:rsidRPr="00257AC5" w:rsidRDefault="00747BDA" w:rsidP="009940D6">
      <w:pPr>
        <w:ind w:right="-1"/>
        <w:jc w:val="right"/>
      </w:pPr>
    </w:p>
    <w:p w:rsidR="00747BDA" w:rsidRDefault="00747BDA" w:rsidP="009940D6">
      <w:pPr>
        <w:ind w:right="-1"/>
        <w:jc w:val="center"/>
        <w:rPr>
          <w:b/>
        </w:rPr>
      </w:pPr>
      <w:r w:rsidRPr="00257AC5">
        <w:rPr>
          <w:b/>
        </w:rPr>
        <w:t xml:space="preserve">Методика расчета нормативов затрат на присмотр и уход за детьми, </w:t>
      </w:r>
    </w:p>
    <w:p w:rsidR="00747BDA" w:rsidRDefault="00747BDA" w:rsidP="009940D6">
      <w:pPr>
        <w:ind w:right="-1"/>
        <w:jc w:val="center"/>
        <w:rPr>
          <w:b/>
        </w:rPr>
      </w:pPr>
      <w:r w:rsidRPr="00257AC5">
        <w:rPr>
          <w:b/>
        </w:rPr>
        <w:t>осваивающими образовательные программы дошкольного образования</w:t>
      </w:r>
    </w:p>
    <w:p w:rsidR="00747BDA" w:rsidRPr="00257AC5" w:rsidRDefault="00747BDA" w:rsidP="009940D6">
      <w:pPr>
        <w:ind w:right="-1"/>
        <w:jc w:val="center"/>
        <w:rPr>
          <w:b/>
        </w:rPr>
      </w:pPr>
      <w:r w:rsidRPr="00257AC5">
        <w:rPr>
          <w:b/>
        </w:rPr>
        <w:t xml:space="preserve"> в муниципальных казенных образовательных организациях Белозерского  района</w:t>
      </w:r>
    </w:p>
    <w:p w:rsidR="00747BDA" w:rsidRPr="00257AC5" w:rsidRDefault="00747BDA" w:rsidP="009940D6">
      <w:pPr>
        <w:ind w:right="-1"/>
        <w:jc w:val="center"/>
        <w:rPr>
          <w:b/>
        </w:rPr>
      </w:pPr>
    </w:p>
    <w:p w:rsidR="00747BDA" w:rsidRPr="00257AC5" w:rsidRDefault="00747BDA" w:rsidP="009940D6">
      <w:pPr>
        <w:pStyle w:val="ListParagraph"/>
        <w:numPr>
          <w:ilvl w:val="0"/>
          <w:numId w:val="5"/>
        </w:numPr>
        <w:tabs>
          <w:tab w:val="left" w:pos="993"/>
        </w:tabs>
        <w:ind w:left="0" w:right="-1" w:firstLine="709"/>
        <w:jc w:val="both"/>
        <w:rPr>
          <w:shd w:val="clear" w:color="auto" w:fill="FFFFFF"/>
        </w:rPr>
      </w:pPr>
      <w:r w:rsidRPr="00257AC5">
        <w:rPr>
          <w:shd w:val="clear" w:color="auto" w:fill="FFFFFF"/>
        </w:rPr>
        <w:t>Настоящая Методика расчета нормативов затрат на присмотр и уход за детьми, осваивающими образовательные программы дошкольного образования в муниципальных казенных образовательных организациях  Белозерского  района (далее - Методика), используется при разработке нормативных правовых актов, определяющих размер взимаемой платы с родителей (законных представителей) за присмотр и уход за детьми в  образовательных организациях, реализующих программу дошкольного образования.</w:t>
      </w:r>
    </w:p>
    <w:p w:rsidR="00747BDA" w:rsidRPr="00257AC5" w:rsidRDefault="00747BDA" w:rsidP="009940D6">
      <w:pPr>
        <w:pStyle w:val="ListParagraph"/>
        <w:numPr>
          <w:ilvl w:val="0"/>
          <w:numId w:val="5"/>
        </w:numPr>
        <w:tabs>
          <w:tab w:val="left" w:pos="993"/>
        </w:tabs>
        <w:ind w:left="0" w:right="-1" w:firstLine="709"/>
        <w:jc w:val="both"/>
        <w:rPr>
          <w:shd w:val="clear" w:color="auto" w:fill="FFFFFF"/>
        </w:rPr>
      </w:pPr>
      <w:r w:rsidRPr="00257AC5">
        <w:rPr>
          <w:shd w:val="clear" w:color="auto" w:fill="FFFFFF"/>
        </w:rPr>
        <w:t>Затраты на оказание услуги по присмотру и уходу за детьми - объем финансовых средств в год в расчете на одного обучающегося, необходимый для оказания услуг по присмотру и уходу за детьми, осуществляемых образовательной организацией, - включают:</w:t>
      </w:r>
    </w:p>
    <w:p w:rsidR="00747BDA" w:rsidRPr="00257AC5" w:rsidRDefault="00747BDA" w:rsidP="009940D6">
      <w:pPr>
        <w:pStyle w:val="ListParagraph"/>
        <w:numPr>
          <w:ilvl w:val="0"/>
          <w:numId w:val="6"/>
        </w:numPr>
        <w:tabs>
          <w:tab w:val="left" w:pos="993"/>
        </w:tabs>
        <w:ind w:left="0" w:right="-1" w:firstLine="709"/>
        <w:jc w:val="both"/>
        <w:rPr>
          <w:shd w:val="clear" w:color="auto" w:fill="FFFFFF"/>
        </w:rPr>
      </w:pPr>
      <w:r w:rsidRPr="00257AC5">
        <w:rPr>
          <w:shd w:val="clear" w:color="auto" w:fill="FFFFFF"/>
        </w:rPr>
        <w:t>расходы на приобретение продуктов питания;</w:t>
      </w:r>
    </w:p>
    <w:p w:rsidR="00747BDA" w:rsidRPr="00257AC5" w:rsidRDefault="00747BDA" w:rsidP="009940D6">
      <w:pPr>
        <w:pStyle w:val="ListParagraph"/>
        <w:numPr>
          <w:ilvl w:val="0"/>
          <w:numId w:val="6"/>
        </w:numPr>
        <w:tabs>
          <w:tab w:val="left" w:pos="993"/>
        </w:tabs>
        <w:ind w:left="0" w:right="-1" w:firstLine="709"/>
        <w:jc w:val="both"/>
        <w:rPr>
          <w:shd w:val="clear" w:color="auto" w:fill="FFFFFF"/>
        </w:rPr>
      </w:pPr>
      <w:r w:rsidRPr="00257AC5">
        <w:rPr>
          <w:shd w:val="clear" w:color="auto" w:fill="FFFFFF"/>
        </w:rPr>
        <w:t>прочие расходы, связанные с приобретением расходных материалов, используемых для обеспечения соблюдения воспитанниками режима дня и личной гигиены (посуда, мебель, мыло, бумажные полотенца, туалетная бумага, чистящие и моющие средства и т.п.).</w:t>
      </w:r>
    </w:p>
    <w:p w:rsidR="00747BDA" w:rsidRPr="00257AC5" w:rsidRDefault="00747BDA" w:rsidP="009940D6">
      <w:pPr>
        <w:pStyle w:val="ListParagraph"/>
        <w:numPr>
          <w:ilvl w:val="0"/>
          <w:numId w:val="5"/>
        </w:numPr>
        <w:tabs>
          <w:tab w:val="left" w:pos="993"/>
        </w:tabs>
        <w:ind w:left="0" w:right="-1" w:firstLine="709"/>
        <w:jc w:val="both"/>
        <w:rPr>
          <w:shd w:val="clear" w:color="auto" w:fill="FFFFFF"/>
        </w:rPr>
      </w:pPr>
      <w:r w:rsidRPr="00257AC5">
        <w:rPr>
          <w:shd w:val="clear" w:color="auto" w:fill="FFFFFF"/>
        </w:rPr>
        <w:t>Расчет затрат на оказание услуги по присмотру и уходу за детьми осуществляется по формуле:</w:t>
      </w:r>
    </w:p>
    <w:p w:rsidR="00747BDA" w:rsidRPr="00257AC5" w:rsidRDefault="00747BDA" w:rsidP="009940D6">
      <w:pPr>
        <w:ind w:right="-1"/>
        <w:jc w:val="center"/>
      </w:pPr>
      <w:r w:rsidRPr="00257AC5">
        <w:t xml:space="preserve">Рппу  =  </w:t>
      </w:r>
      <w:r w:rsidRPr="00257AC5">
        <w:rPr>
          <w:lang w:val="en-US"/>
        </w:rPr>
        <w:t>N</w:t>
      </w:r>
      <w:r w:rsidRPr="00257AC5">
        <w:t xml:space="preserve">пп + </w:t>
      </w:r>
      <w:r w:rsidRPr="00257AC5">
        <w:rPr>
          <w:lang w:val="en-US"/>
        </w:rPr>
        <w:t>N</w:t>
      </w:r>
      <w:r w:rsidRPr="00257AC5">
        <w:t xml:space="preserve">пр, </w:t>
      </w:r>
      <w:r w:rsidRPr="00257AC5">
        <w:rPr>
          <w:shd w:val="clear" w:color="auto" w:fill="FFFFFF"/>
        </w:rPr>
        <w:t>где:</w:t>
      </w:r>
    </w:p>
    <w:p w:rsidR="00747BDA" w:rsidRPr="00257AC5" w:rsidRDefault="00747BDA" w:rsidP="009940D6">
      <w:pPr>
        <w:ind w:right="-1" w:firstLine="709"/>
        <w:jc w:val="both"/>
      </w:pPr>
      <w:r w:rsidRPr="00257AC5">
        <w:t>Рппу</w:t>
      </w:r>
      <w:r>
        <w:t xml:space="preserve"> </w:t>
      </w:r>
      <w:r w:rsidRPr="00257AC5">
        <w:rPr>
          <w:shd w:val="clear" w:color="auto" w:fill="FFFFFF"/>
        </w:rPr>
        <w:t>- сумма затрат на оказание услуги по присмотру и уходу за детьми;</w:t>
      </w:r>
    </w:p>
    <w:p w:rsidR="00747BDA" w:rsidRPr="00257AC5" w:rsidRDefault="00747BDA" w:rsidP="009940D6">
      <w:pPr>
        <w:ind w:right="-1" w:firstLine="709"/>
        <w:jc w:val="both"/>
      </w:pPr>
      <w:r w:rsidRPr="00257AC5">
        <w:rPr>
          <w:lang w:val="en-US"/>
        </w:rPr>
        <w:t>N</w:t>
      </w:r>
      <w:r w:rsidRPr="00257AC5">
        <w:t>пп</w:t>
      </w:r>
      <w:r>
        <w:t xml:space="preserve"> </w:t>
      </w:r>
      <w:r w:rsidRPr="00257AC5">
        <w:rPr>
          <w:shd w:val="clear" w:color="auto" w:fill="FFFFFF"/>
        </w:rPr>
        <w:t xml:space="preserve"> - норматив затрат на приобретение продуктов питания;</w:t>
      </w:r>
    </w:p>
    <w:p w:rsidR="00747BDA" w:rsidRPr="00257AC5" w:rsidRDefault="00747BDA" w:rsidP="009940D6">
      <w:pPr>
        <w:ind w:right="-1" w:firstLine="709"/>
        <w:jc w:val="both"/>
        <w:rPr>
          <w:shd w:val="clear" w:color="auto" w:fill="FFFFFF"/>
        </w:rPr>
      </w:pPr>
      <w:r w:rsidRPr="00257AC5">
        <w:rPr>
          <w:lang w:val="en-US"/>
        </w:rPr>
        <w:t>N</w:t>
      </w:r>
      <w:r w:rsidRPr="00257AC5">
        <w:t>пр</w:t>
      </w:r>
      <w:r>
        <w:t xml:space="preserve"> </w:t>
      </w:r>
      <w:r w:rsidRPr="00257AC5">
        <w:rPr>
          <w:shd w:val="clear" w:color="auto" w:fill="FFFFFF"/>
        </w:rPr>
        <w:t>- 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гигиены.</w:t>
      </w:r>
    </w:p>
    <w:p w:rsidR="00747BDA" w:rsidRPr="00257AC5" w:rsidRDefault="00747BDA" w:rsidP="009940D6">
      <w:pPr>
        <w:pStyle w:val="ListParagraph"/>
        <w:numPr>
          <w:ilvl w:val="1"/>
          <w:numId w:val="5"/>
        </w:numPr>
        <w:tabs>
          <w:tab w:val="left" w:pos="1134"/>
        </w:tabs>
        <w:ind w:left="0" w:right="-1" w:firstLine="709"/>
        <w:jc w:val="both"/>
        <w:rPr>
          <w:shd w:val="clear" w:color="auto" w:fill="FFFFFF"/>
        </w:rPr>
      </w:pPr>
      <w:r w:rsidRPr="00257AC5">
        <w:rPr>
          <w:shd w:val="clear" w:color="auto" w:fill="FFFFFF"/>
        </w:rPr>
        <w:t xml:space="preserve">Нормативные затраты на приобретение продуктов питания складываются из стоимости суточного рациона питания 1 ребенка в соответствии с действующими санитарными правилами и нормами (СанПиН)  для каждой категории питающихся. 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пребывания. </w:t>
      </w:r>
    </w:p>
    <w:p w:rsidR="00747BDA" w:rsidRPr="00257AC5" w:rsidRDefault="00747BDA" w:rsidP="009940D6">
      <w:pPr>
        <w:pStyle w:val="ListParagraph"/>
        <w:numPr>
          <w:ilvl w:val="2"/>
          <w:numId w:val="5"/>
        </w:numPr>
        <w:tabs>
          <w:tab w:val="left" w:pos="1418"/>
        </w:tabs>
        <w:ind w:left="0" w:right="-1" w:firstLine="709"/>
        <w:jc w:val="both"/>
      </w:pPr>
      <w:r w:rsidRPr="00257AC5">
        <w:rPr>
          <w:shd w:val="clear" w:color="auto" w:fill="FFFFFF"/>
        </w:rPr>
        <w:t>Норматив затрат на приобретение продуктов питания при оказании основной услуги по присмотру и уходу за детьми определяется по формуле:</w:t>
      </w:r>
    </w:p>
    <w:p w:rsidR="00747BDA" w:rsidRPr="00257AC5" w:rsidRDefault="00747BDA" w:rsidP="009940D6">
      <w:pPr>
        <w:pStyle w:val="ListParagraph"/>
        <w:tabs>
          <w:tab w:val="left" w:pos="1418"/>
        </w:tabs>
        <w:ind w:left="0" w:right="-1"/>
        <w:jc w:val="center"/>
      </w:pPr>
      <w:r w:rsidRPr="00257AC5">
        <w:t xml:space="preserve">Nпп = ∑(Ci* Vi)* D, </w:t>
      </w:r>
      <w:r>
        <w:t xml:space="preserve"> </w:t>
      </w:r>
      <w:r w:rsidRPr="00257AC5">
        <w:t>где:</w:t>
      </w:r>
    </w:p>
    <w:p w:rsidR="00747BDA" w:rsidRPr="00257AC5" w:rsidRDefault="00747BDA" w:rsidP="009940D6">
      <w:pPr>
        <w:ind w:right="-1" w:firstLine="709"/>
        <w:jc w:val="both"/>
        <w:rPr>
          <w:shd w:val="clear" w:color="auto" w:fill="FFFFFF"/>
        </w:rPr>
      </w:pPr>
      <w:r w:rsidRPr="00257AC5">
        <w:rPr>
          <w:shd w:val="clear" w:color="auto" w:fill="FFFFFF"/>
        </w:rPr>
        <w:t>Ci - стоимость приобретения единицы продукта из рациона потребления детей на плановый финансовый год, рублей;</w:t>
      </w:r>
    </w:p>
    <w:p w:rsidR="00747BDA" w:rsidRPr="00257AC5" w:rsidRDefault="00747BDA" w:rsidP="009940D6">
      <w:pPr>
        <w:ind w:right="-1" w:firstLine="709"/>
        <w:jc w:val="both"/>
        <w:rPr>
          <w:shd w:val="clear" w:color="auto" w:fill="FFFFFF"/>
        </w:rPr>
      </w:pPr>
      <w:r w:rsidRPr="00257AC5">
        <w:rPr>
          <w:shd w:val="clear" w:color="auto" w:fill="FFFFFF"/>
        </w:rPr>
        <w:t>Vi - суточный объем потребления продукта в рационе детей, единиц;</w:t>
      </w:r>
    </w:p>
    <w:p w:rsidR="00747BDA" w:rsidRPr="00257AC5" w:rsidRDefault="00747BDA" w:rsidP="009940D6">
      <w:pPr>
        <w:ind w:right="-1" w:firstLine="709"/>
        <w:jc w:val="both"/>
        <w:rPr>
          <w:shd w:val="clear" w:color="auto" w:fill="FFFFFF"/>
        </w:rPr>
      </w:pPr>
      <w:r w:rsidRPr="00257AC5">
        <w:rPr>
          <w:shd w:val="clear" w:color="auto" w:fill="FFFFFF"/>
        </w:rPr>
        <w:t>D - планируемое количество дней посещения одним ребенком образовательной организации, работающей 5 дней в неделю 12 месяцев в году, на плановый финансовый год.</w:t>
      </w:r>
    </w:p>
    <w:p w:rsidR="00747BDA" w:rsidRPr="00257AC5" w:rsidRDefault="00747BDA" w:rsidP="009940D6">
      <w:pPr>
        <w:ind w:right="-1" w:firstLine="709"/>
        <w:jc w:val="both"/>
        <w:rPr>
          <w:shd w:val="clear" w:color="auto" w:fill="FFFFFF"/>
        </w:rPr>
      </w:pPr>
      <w:r w:rsidRPr="00257AC5">
        <w:rPr>
          <w:shd w:val="clear" w:color="auto" w:fill="FFFFFF"/>
        </w:rPr>
        <w:t>Стоимость приобретения единицы продукта из рациона потребления детей на очередной финансовый год (Ci) определяется по формуле:</w:t>
      </w:r>
    </w:p>
    <w:p w:rsidR="00747BDA" w:rsidRPr="00257AC5" w:rsidRDefault="00747BDA" w:rsidP="009940D6">
      <w:pPr>
        <w:ind w:right="-1"/>
        <w:jc w:val="center"/>
        <w:rPr>
          <w:shd w:val="clear" w:color="auto" w:fill="FFFFFF"/>
        </w:rPr>
      </w:pPr>
      <w:r w:rsidRPr="00257AC5">
        <w:rPr>
          <w:shd w:val="clear" w:color="auto" w:fill="FFFFFF"/>
        </w:rPr>
        <w:t>Ci = Cr *Rd,</w:t>
      </w:r>
      <w:r>
        <w:rPr>
          <w:shd w:val="clear" w:color="auto" w:fill="FFFFFF"/>
        </w:rPr>
        <w:t xml:space="preserve"> </w:t>
      </w:r>
      <w:r w:rsidRPr="00257AC5">
        <w:rPr>
          <w:shd w:val="clear" w:color="auto" w:fill="FFFFFF"/>
        </w:rPr>
        <w:t>где:</w:t>
      </w:r>
    </w:p>
    <w:p w:rsidR="00747BDA" w:rsidRPr="00257AC5" w:rsidRDefault="00747BDA" w:rsidP="009940D6">
      <w:pPr>
        <w:ind w:right="-1" w:firstLine="709"/>
        <w:jc w:val="both"/>
      </w:pPr>
      <w:r w:rsidRPr="00257AC5">
        <w:rPr>
          <w:shd w:val="clear" w:color="auto" w:fill="FFFFFF"/>
        </w:rPr>
        <w:t>Cr</w:t>
      </w:r>
      <w:r>
        <w:rPr>
          <w:shd w:val="clear" w:color="auto" w:fill="FFFFFF"/>
        </w:rPr>
        <w:t xml:space="preserve"> </w:t>
      </w:r>
      <w:r w:rsidRPr="00257AC5">
        <w:rPr>
          <w:shd w:val="clear" w:color="auto" w:fill="FFFFFF"/>
        </w:rPr>
        <w:t xml:space="preserve"> - средняя рыночная стоимость единицы продукта в текущем периоде, рублей;</w:t>
      </w:r>
    </w:p>
    <w:p w:rsidR="00747BDA" w:rsidRPr="00257AC5" w:rsidRDefault="00747BDA" w:rsidP="009940D6">
      <w:pPr>
        <w:ind w:right="-1" w:firstLine="709"/>
        <w:jc w:val="both"/>
        <w:rPr>
          <w:shd w:val="clear" w:color="auto" w:fill="FFFFFF"/>
        </w:rPr>
      </w:pPr>
      <w:r w:rsidRPr="00257AC5">
        <w:rPr>
          <w:shd w:val="clear" w:color="auto" w:fill="FFFFFF"/>
        </w:rPr>
        <w:t>Rd - установленный Министерством экономического развития Российской Федерации индекс роста цен на продовольственные товары в очередном финансовом году.</w:t>
      </w:r>
    </w:p>
    <w:p w:rsidR="00747BDA" w:rsidRPr="00257AC5" w:rsidRDefault="00747BDA" w:rsidP="009940D6">
      <w:pPr>
        <w:pStyle w:val="ListParagraph"/>
        <w:numPr>
          <w:ilvl w:val="1"/>
          <w:numId w:val="5"/>
        </w:numPr>
        <w:tabs>
          <w:tab w:val="left" w:pos="1134"/>
        </w:tabs>
        <w:ind w:left="0" w:right="-1" w:firstLine="709"/>
        <w:jc w:val="both"/>
        <w:rPr>
          <w:shd w:val="clear" w:color="auto" w:fill="FFFFFF"/>
        </w:rPr>
      </w:pPr>
      <w:r w:rsidRPr="00257AC5">
        <w:rPr>
          <w:shd w:val="clear" w:color="auto" w:fill="FFFFFF"/>
        </w:rPr>
        <w:t xml:space="preserve">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устанавливается в процентном отношении к нормативу затрат на приобретение продуктов питания на очередной финансовый год. </w:t>
      </w:r>
    </w:p>
    <w:p w:rsidR="00747BDA" w:rsidRPr="00257AC5" w:rsidRDefault="00747BDA" w:rsidP="009940D6">
      <w:pPr>
        <w:ind w:right="-1"/>
        <w:jc w:val="both"/>
      </w:pPr>
    </w:p>
    <w:p w:rsidR="00747BDA" w:rsidRDefault="00747BDA" w:rsidP="009940D6">
      <w:pPr>
        <w:ind w:right="-1"/>
        <w:jc w:val="both"/>
      </w:pPr>
    </w:p>
    <w:p w:rsidR="00747BDA" w:rsidRPr="00257AC5" w:rsidRDefault="00747BDA" w:rsidP="009940D6">
      <w:pPr>
        <w:ind w:right="-1"/>
        <w:jc w:val="both"/>
      </w:pPr>
    </w:p>
    <w:p w:rsidR="00747BDA" w:rsidRPr="00257AC5" w:rsidRDefault="00747BDA" w:rsidP="009940D6">
      <w:pPr>
        <w:ind w:right="-1"/>
        <w:jc w:val="both"/>
      </w:pPr>
      <w:r w:rsidRPr="00257AC5">
        <w:t>Заместитель Главы Белозерского района,</w:t>
      </w:r>
    </w:p>
    <w:p w:rsidR="00747BDA" w:rsidRPr="00257AC5" w:rsidRDefault="00747BDA" w:rsidP="009940D6">
      <w:pPr>
        <w:tabs>
          <w:tab w:val="right" w:pos="9356"/>
        </w:tabs>
        <w:ind w:right="-1"/>
      </w:pPr>
      <w:r w:rsidRPr="00257AC5">
        <w:t>управляющий делами                                                                                           Н.П. Лифинцев</w:t>
      </w:r>
    </w:p>
    <w:p w:rsidR="00747BDA" w:rsidRPr="00257AC5" w:rsidRDefault="00747BDA" w:rsidP="00351CB3">
      <w:pPr>
        <w:ind w:left="4820" w:right="-1"/>
        <w:jc w:val="both"/>
        <w:rPr>
          <w:sz w:val="20"/>
          <w:szCs w:val="20"/>
        </w:rPr>
      </w:pPr>
      <w:r w:rsidRPr="00257AC5">
        <w:br w:type="page"/>
      </w:r>
      <w:r w:rsidRPr="00257AC5">
        <w:rPr>
          <w:sz w:val="20"/>
          <w:szCs w:val="20"/>
        </w:rPr>
        <w:t xml:space="preserve"> </w:t>
      </w:r>
      <w:r>
        <w:rPr>
          <w:sz w:val="20"/>
          <w:szCs w:val="20"/>
        </w:rPr>
        <w:t>Приложение 2</w:t>
      </w:r>
      <w:r w:rsidRPr="00257AC5">
        <w:rPr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 w:rsidRPr="00257AC5">
        <w:rPr>
          <w:sz w:val="20"/>
          <w:szCs w:val="20"/>
        </w:rPr>
        <w:t xml:space="preserve"> постановлению Администрации  Белозерского района</w:t>
      </w:r>
    </w:p>
    <w:p w:rsidR="00747BDA" w:rsidRDefault="00747BDA" w:rsidP="00E565D7">
      <w:pPr>
        <w:ind w:left="4820" w:right="-1"/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Pr="00257AC5">
        <w:rPr>
          <w:sz w:val="20"/>
          <w:szCs w:val="20"/>
        </w:rPr>
        <w:t>т</w:t>
      </w:r>
      <w:r>
        <w:rPr>
          <w:sz w:val="20"/>
          <w:szCs w:val="20"/>
        </w:rPr>
        <w:t xml:space="preserve"> «_____</w:t>
      </w:r>
      <w:r w:rsidRPr="00257AC5">
        <w:rPr>
          <w:sz w:val="20"/>
          <w:szCs w:val="20"/>
        </w:rPr>
        <w:t>»</w:t>
      </w:r>
      <w:r>
        <w:rPr>
          <w:sz w:val="20"/>
          <w:szCs w:val="20"/>
        </w:rPr>
        <w:t xml:space="preserve">  февраля</w:t>
      </w:r>
      <w:r w:rsidRPr="00257AC5">
        <w:rPr>
          <w:sz w:val="20"/>
          <w:szCs w:val="20"/>
        </w:rPr>
        <w:t xml:space="preserve"> 2018 года</w:t>
      </w:r>
      <w:r>
        <w:rPr>
          <w:sz w:val="20"/>
          <w:szCs w:val="20"/>
        </w:rPr>
        <w:t xml:space="preserve"> </w:t>
      </w:r>
      <w:r w:rsidRPr="00257A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№ _____</w:t>
      </w:r>
    </w:p>
    <w:p w:rsidR="00747BDA" w:rsidRPr="00257AC5" w:rsidRDefault="00747BDA" w:rsidP="006100F5">
      <w:pPr>
        <w:ind w:left="4820" w:right="-1"/>
        <w:jc w:val="both"/>
        <w:rPr>
          <w:sz w:val="20"/>
          <w:szCs w:val="20"/>
        </w:rPr>
      </w:pPr>
      <w:r w:rsidRPr="00257AC5">
        <w:rPr>
          <w:sz w:val="20"/>
          <w:szCs w:val="20"/>
        </w:rPr>
        <w:t xml:space="preserve"> «Об установлении </w:t>
      </w:r>
      <w:r>
        <w:rPr>
          <w:sz w:val="20"/>
          <w:szCs w:val="20"/>
        </w:rPr>
        <w:t xml:space="preserve">размера </w:t>
      </w:r>
      <w:r w:rsidRPr="00257AC5">
        <w:rPr>
          <w:sz w:val="20"/>
          <w:szCs w:val="20"/>
        </w:rPr>
        <w:t>платы, взимаемой с родителей (законных представителей) за присмотр и уход</w:t>
      </w:r>
      <w:r>
        <w:rPr>
          <w:sz w:val="20"/>
          <w:szCs w:val="20"/>
        </w:rPr>
        <w:t xml:space="preserve"> </w:t>
      </w:r>
      <w:r w:rsidRPr="00257AC5">
        <w:rPr>
          <w:sz w:val="20"/>
          <w:szCs w:val="20"/>
        </w:rPr>
        <w:t>за детьми в муниципальных казенных образовательных организациях Белозерского района, реализующих программу дошкольного образования»</w:t>
      </w:r>
    </w:p>
    <w:tbl>
      <w:tblPr>
        <w:tblW w:w="9256" w:type="dxa"/>
        <w:tblInd w:w="95" w:type="dxa"/>
        <w:tblLook w:val="00A0"/>
      </w:tblPr>
      <w:tblGrid>
        <w:gridCol w:w="2920"/>
        <w:gridCol w:w="780"/>
        <w:gridCol w:w="409"/>
        <w:gridCol w:w="411"/>
        <w:gridCol w:w="569"/>
        <w:gridCol w:w="620"/>
        <w:gridCol w:w="460"/>
        <w:gridCol w:w="700"/>
        <w:gridCol w:w="489"/>
        <w:gridCol w:w="671"/>
        <w:gridCol w:w="109"/>
        <w:gridCol w:w="1060"/>
        <w:gridCol w:w="58"/>
      </w:tblGrid>
      <w:tr w:rsidR="00747BDA" w:rsidRPr="00257AC5" w:rsidTr="004C0165">
        <w:trPr>
          <w:gridAfter w:val="1"/>
          <w:wAfter w:w="58" w:type="dxa"/>
          <w:trHeight w:val="1635"/>
        </w:trPr>
        <w:tc>
          <w:tcPr>
            <w:tcW w:w="919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BDA" w:rsidRDefault="00747BDA" w:rsidP="006100F5">
            <w:pPr>
              <w:ind w:right="-1"/>
              <w:jc w:val="center"/>
              <w:rPr>
                <w:b/>
                <w:bCs/>
              </w:rPr>
            </w:pPr>
          </w:p>
          <w:p w:rsidR="00747BDA" w:rsidRPr="00690178" w:rsidRDefault="00747BDA" w:rsidP="006100F5">
            <w:pPr>
              <w:ind w:right="-1"/>
              <w:jc w:val="center"/>
              <w:rPr>
                <w:b/>
                <w:bCs/>
                <w:i/>
              </w:rPr>
            </w:pPr>
            <w:r w:rsidRPr="00690178">
              <w:rPr>
                <w:b/>
                <w:bCs/>
                <w:i/>
              </w:rPr>
              <w:t>РАСЧЕТ</w:t>
            </w:r>
          </w:p>
          <w:p w:rsidR="00747BDA" w:rsidRPr="00257AC5" w:rsidRDefault="00747BDA" w:rsidP="00257AC5">
            <w:pPr>
              <w:ind w:right="-1"/>
              <w:rPr>
                <w:b/>
                <w:bCs/>
              </w:rPr>
            </w:pPr>
            <w:r w:rsidRPr="00257AC5">
              <w:rPr>
                <w:b/>
                <w:bCs/>
              </w:rPr>
              <w:t xml:space="preserve">стоимости питания детей ДОУ в соответствии с нормативами обеспечения продуктами питания, рекомендованным постановлением Главного санитарного врача РФ от 15 мая 2013 года № 26 (СанПин 2.4.1.3049-13) и в соответствии с ценами на потребительские товары в </w:t>
            </w:r>
            <w:r w:rsidRPr="00257AC5">
              <w:rPr>
                <w:b/>
                <w:bCs/>
                <w:u w:val="single"/>
              </w:rPr>
              <w:t xml:space="preserve">Белозерском  районе </w:t>
            </w:r>
            <w:r w:rsidRPr="00257AC5">
              <w:rPr>
                <w:b/>
                <w:bCs/>
              </w:rPr>
              <w:t xml:space="preserve">на 01.02. 2018 г. </w:t>
            </w:r>
          </w:p>
        </w:tc>
      </w:tr>
      <w:tr w:rsidR="00747BDA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Наименование продукции</w:t>
            </w:r>
          </w:p>
        </w:tc>
        <w:tc>
          <w:tcPr>
            <w:tcW w:w="3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в возрасте от 1 до 3 лет</w:t>
            </w:r>
          </w:p>
        </w:tc>
        <w:tc>
          <w:tcPr>
            <w:tcW w:w="3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в возрасте от 3 до 7 лет</w:t>
            </w:r>
          </w:p>
        </w:tc>
      </w:tr>
      <w:tr w:rsidR="00747BDA" w:rsidRPr="00257AC5" w:rsidTr="004C0165">
        <w:trPr>
          <w:gridAfter w:val="1"/>
          <w:wAfter w:w="58" w:type="dxa"/>
          <w:trHeight w:val="67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DA" w:rsidRPr="00257AC5" w:rsidRDefault="00747BDA" w:rsidP="009940D6">
            <w:pPr>
              <w:ind w:right="-1"/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норматив (гр. в день)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цена за ед., руб.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сумма, руб.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норматив (гр. в день)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цена за ед.,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сумма, руб.</w:t>
            </w:r>
          </w:p>
        </w:tc>
      </w:tr>
      <w:tr w:rsidR="00747BDA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Хлеб ржаной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26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29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0,754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33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0,957</w:t>
            </w:r>
          </w:p>
        </w:tc>
      </w:tr>
      <w:tr w:rsidR="00747BDA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Хлеб пшеничный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39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27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1,053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52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1,404</w:t>
            </w:r>
          </w:p>
        </w:tc>
      </w:tr>
      <w:tr w:rsidR="00747BDA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Мука пшеничная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0,400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0,475</w:t>
            </w:r>
          </w:p>
        </w:tc>
      </w:tr>
      <w:tr w:rsidR="00747BDA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Мука картофельная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133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0,173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0,266</w:t>
            </w:r>
          </w:p>
        </w:tc>
      </w:tr>
      <w:tr w:rsidR="00747BDA" w:rsidRPr="00257AC5" w:rsidTr="004C0165">
        <w:trPr>
          <w:gridAfter w:val="1"/>
          <w:wAfter w:w="58" w:type="dxa"/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Крупа, бобовые, макаронные изделия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25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33,00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0,825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36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33,00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1,188</w:t>
            </w:r>
          </w:p>
        </w:tc>
      </w:tr>
      <w:tr w:rsidR="00747BDA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Картофель (брутто)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116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2,436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136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2,856</w:t>
            </w:r>
          </w:p>
        </w:tc>
      </w:tr>
      <w:tr w:rsidR="00747BDA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Овощи и зелень (брутто)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166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56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9,296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211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11,816</w:t>
            </w:r>
          </w:p>
        </w:tc>
      </w:tr>
      <w:tr w:rsidR="00747BDA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Фрукты свежие (брутто)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74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97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7,178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74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7,178</w:t>
            </w:r>
          </w:p>
        </w:tc>
      </w:tr>
      <w:tr w:rsidR="00747BDA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Соки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65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27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1,755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65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1,755</w:t>
            </w:r>
          </w:p>
        </w:tc>
      </w:tr>
      <w:tr w:rsidR="00747BDA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Фрукты сухие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0,900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1,050</w:t>
            </w:r>
          </w:p>
        </w:tc>
      </w:tr>
      <w:tr w:rsidR="00747BDA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Сахар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24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48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1,152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31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1,488</w:t>
            </w:r>
          </w:p>
        </w:tc>
      </w:tr>
      <w:tr w:rsidR="00747BDA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Кондитерские изделия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191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0,955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2,483</w:t>
            </w:r>
          </w:p>
        </w:tc>
      </w:tr>
      <w:tr w:rsidR="00747BDA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Кофе (кофейный напиток)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0,7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460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0,322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0,8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0,368</w:t>
            </w:r>
          </w:p>
        </w:tc>
      </w:tr>
      <w:tr w:rsidR="00747BDA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Какао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0,3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673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0,202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0,4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673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0,269</w:t>
            </w:r>
          </w:p>
        </w:tc>
      </w:tr>
      <w:tr w:rsidR="00747BDA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Чай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0,4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475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0,190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0,4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0,190</w:t>
            </w:r>
          </w:p>
        </w:tc>
      </w:tr>
      <w:tr w:rsidR="00747BDA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Мясо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320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12,800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44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14,080</w:t>
            </w:r>
          </w:p>
        </w:tc>
      </w:tr>
      <w:tr w:rsidR="00747BDA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Птица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2,400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2,880</w:t>
            </w:r>
          </w:p>
        </w:tc>
      </w:tr>
      <w:tr w:rsidR="00747BDA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Рыба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22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165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3,630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25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4,125</w:t>
            </w:r>
          </w:p>
        </w:tc>
      </w:tr>
      <w:tr w:rsidR="00747BDA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Колбасные изделия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0,000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1,250</w:t>
            </w:r>
          </w:p>
        </w:tc>
      </w:tr>
      <w:tr w:rsidR="00747BDA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Молоко, кисломолочные продукты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253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54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13,662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293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15,822</w:t>
            </w:r>
          </w:p>
        </w:tc>
      </w:tr>
      <w:tr w:rsidR="00747BDA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Творог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3,200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26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4,160</w:t>
            </w:r>
          </w:p>
        </w:tc>
      </w:tr>
      <w:tr w:rsidR="00747BDA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Сметана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1,020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1,190</w:t>
            </w:r>
          </w:p>
        </w:tc>
      </w:tr>
      <w:tr w:rsidR="00747BDA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Сыр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450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1,350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1,800</w:t>
            </w:r>
          </w:p>
        </w:tc>
      </w:tr>
      <w:tr w:rsidR="00747BDA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Масло сливочное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210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2,520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2,940</w:t>
            </w:r>
          </w:p>
        </w:tc>
      </w:tr>
      <w:tr w:rsidR="00747BDA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Масло растительное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79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0,474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0,553</w:t>
            </w:r>
          </w:p>
        </w:tc>
      </w:tr>
      <w:tr w:rsidR="00747BDA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Яйцо (штук)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0,3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5,85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1,755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0,4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5,85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2,34</w:t>
            </w:r>
          </w:p>
        </w:tc>
      </w:tr>
      <w:tr w:rsidR="00747BDA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Соль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0,030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0,040</w:t>
            </w:r>
          </w:p>
        </w:tc>
      </w:tr>
      <w:tr w:rsidR="00747BDA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Дрожжи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0,3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0,042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0,3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0,042</w:t>
            </w:r>
          </w:p>
        </w:tc>
      </w:tr>
      <w:tr w:rsidR="00747BDA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BDA" w:rsidRPr="00257AC5" w:rsidRDefault="00747BDA" w:rsidP="009940D6">
            <w:pPr>
              <w:ind w:right="-1"/>
              <w:rPr>
                <w:b/>
                <w:bCs/>
              </w:rPr>
            </w:pPr>
            <w:r w:rsidRPr="00257AC5">
              <w:rPr>
                <w:b/>
                <w:bCs/>
              </w:rPr>
              <w:t>ИТОГО: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  <w:rPr>
                <w:b/>
                <w:bCs/>
              </w:rPr>
            </w:pPr>
            <w:r w:rsidRPr="00257AC5">
              <w:rPr>
                <w:b/>
                <w:bCs/>
              </w:rPr>
              <w:t>*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  <w:rPr>
                <w:b/>
                <w:bCs/>
              </w:rPr>
            </w:pPr>
            <w:r w:rsidRPr="00257AC5">
              <w:rPr>
                <w:b/>
                <w:bCs/>
              </w:rPr>
              <w:t>*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  <w:rPr>
                <w:b/>
                <w:bCs/>
              </w:rPr>
            </w:pPr>
            <w:r w:rsidRPr="00257AC5">
              <w:rPr>
                <w:b/>
                <w:bCs/>
              </w:rPr>
              <w:t>70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  <w:rPr>
                <w:b/>
                <w:bCs/>
              </w:rPr>
            </w:pPr>
            <w:r w:rsidRPr="00257AC5">
              <w:rPr>
                <w:b/>
                <w:bCs/>
              </w:rPr>
              <w:t>*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  <w:rPr>
                <w:b/>
                <w:bCs/>
              </w:rPr>
            </w:pPr>
            <w:r w:rsidRPr="00257AC5">
              <w:rPr>
                <w:b/>
                <w:bCs/>
              </w:rPr>
              <w:t>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  <w:rPr>
                <w:b/>
                <w:bCs/>
              </w:rPr>
            </w:pPr>
            <w:r w:rsidRPr="00257AC5">
              <w:rPr>
                <w:b/>
                <w:bCs/>
              </w:rPr>
              <w:t>85</w:t>
            </w:r>
          </w:p>
        </w:tc>
      </w:tr>
      <w:tr w:rsidR="00747BDA" w:rsidRPr="00257AC5" w:rsidTr="004C0165">
        <w:trPr>
          <w:trHeight w:val="480"/>
        </w:trPr>
        <w:tc>
          <w:tcPr>
            <w:tcW w:w="925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BDA" w:rsidRDefault="00747BDA" w:rsidP="009940D6">
            <w:pPr>
              <w:ind w:right="-1"/>
              <w:jc w:val="center"/>
              <w:rPr>
                <w:b/>
              </w:rPr>
            </w:pPr>
          </w:p>
          <w:p w:rsidR="00747BDA" w:rsidRDefault="00747BDA" w:rsidP="009940D6">
            <w:pPr>
              <w:ind w:right="-1"/>
              <w:jc w:val="center"/>
              <w:rPr>
                <w:b/>
              </w:rPr>
            </w:pPr>
          </w:p>
          <w:p w:rsidR="00747BDA" w:rsidRPr="00257AC5" w:rsidRDefault="00747BDA" w:rsidP="009940D6">
            <w:pPr>
              <w:ind w:right="-1"/>
              <w:jc w:val="center"/>
              <w:rPr>
                <w:b/>
              </w:rPr>
            </w:pPr>
            <w:r w:rsidRPr="00257AC5">
              <w:rPr>
                <w:b/>
              </w:rPr>
              <w:t xml:space="preserve">Расходные материалы для обеспечения соблюдения режима дня и личной гигиены                                     </w:t>
            </w:r>
          </w:p>
        </w:tc>
      </w:tr>
      <w:tr w:rsidR="00747BDA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</w:p>
        </w:tc>
      </w:tr>
      <w:tr w:rsidR="00747BDA" w:rsidRPr="00257AC5" w:rsidTr="004C0165">
        <w:trPr>
          <w:trHeight w:val="720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Ед. изм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норматив в месяц на 1 группу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BDA" w:rsidRDefault="00747BDA" w:rsidP="009940D6">
            <w:pPr>
              <w:ind w:right="-1"/>
              <w:jc w:val="center"/>
            </w:pPr>
            <w:r w:rsidRPr="00257AC5">
              <w:t>Сумма</w:t>
            </w:r>
          </w:p>
          <w:p w:rsidR="00747BDA" w:rsidRPr="00257AC5" w:rsidRDefault="00747BDA" w:rsidP="009940D6">
            <w:pPr>
              <w:ind w:right="-1"/>
              <w:jc w:val="center"/>
            </w:pPr>
            <w:r>
              <w:t>(руб.)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BDA" w:rsidRDefault="00747BDA" w:rsidP="009940D6">
            <w:pPr>
              <w:ind w:right="-1"/>
              <w:jc w:val="center"/>
            </w:pPr>
            <w:r w:rsidRPr="00257AC5">
              <w:t>Сумма на 1 ребёнка в месяц</w:t>
            </w:r>
          </w:p>
          <w:p w:rsidR="00747BDA" w:rsidRPr="00257AC5" w:rsidRDefault="00747BDA" w:rsidP="009940D6">
            <w:pPr>
              <w:ind w:right="-1"/>
              <w:jc w:val="center"/>
            </w:pPr>
            <w:r>
              <w:t>(руб.)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BDA" w:rsidRPr="00257AC5" w:rsidRDefault="00747BDA" w:rsidP="00E81B75">
            <w:pPr>
              <w:ind w:right="-1"/>
            </w:pPr>
            <w:r w:rsidRPr="00257AC5">
              <w:t>Сумма на 1 ребёнка в день</w:t>
            </w:r>
            <w:r>
              <w:t xml:space="preserve"> (руб.)</w:t>
            </w:r>
          </w:p>
        </w:tc>
      </w:tr>
      <w:tr w:rsidR="00747BDA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Мыло хозяйственное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кус.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2,00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0,10</w:t>
            </w:r>
          </w:p>
        </w:tc>
      </w:tr>
      <w:tr w:rsidR="00747BDA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Мыло туалетное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кус.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5,50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0,28</w:t>
            </w:r>
          </w:p>
        </w:tc>
      </w:tr>
      <w:tr w:rsidR="00747BDA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Сода кальцинированная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кг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35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1,75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0,09</w:t>
            </w:r>
          </w:p>
        </w:tc>
      </w:tr>
      <w:tr w:rsidR="00747BDA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Стиральный порошок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кг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133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6,65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0,33</w:t>
            </w:r>
          </w:p>
        </w:tc>
      </w:tr>
      <w:tr w:rsidR="00747BDA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Сода питьевая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кг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0,00</w:t>
            </w:r>
          </w:p>
        </w:tc>
      </w:tr>
      <w:tr w:rsidR="00747BDA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Моющее средство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кг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86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4,30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0,22</w:t>
            </w:r>
          </w:p>
        </w:tc>
      </w:tr>
      <w:tr w:rsidR="00747BDA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Горчица порошок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кг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0,00</w:t>
            </w:r>
          </w:p>
        </w:tc>
      </w:tr>
      <w:tr w:rsidR="00747BDA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Хлорная известь (деохлор)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кг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0,2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6,00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0,30</w:t>
            </w:r>
          </w:p>
        </w:tc>
      </w:tr>
      <w:tr w:rsidR="00747BDA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Ткань для пола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м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160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0,40</w:t>
            </w:r>
          </w:p>
        </w:tc>
      </w:tr>
      <w:tr w:rsidR="00747BDA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Щетки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шт.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0,00</w:t>
            </w:r>
          </w:p>
        </w:tc>
      </w:tr>
      <w:tr w:rsidR="00747BDA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Веники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шт.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0,2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12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0,60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0,03</w:t>
            </w:r>
          </w:p>
        </w:tc>
      </w:tr>
      <w:tr w:rsidR="00747BDA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Метла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шт.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6,00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0,30</w:t>
            </w:r>
          </w:p>
        </w:tc>
      </w:tr>
      <w:tr w:rsidR="00747BDA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Эл.лампы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шт.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3,00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0,15</w:t>
            </w:r>
          </w:p>
        </w:tc>
      </w:tr>
      <w:tr w:rsidR="00747BDA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Эл.лампы дн.света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шт.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0,00</w:t>
            </w:r>
          </w:p>
        </w:tc>
      </w:tr>
      <w:tr w:rsidR="00747BDA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Отбеливатель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шт.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4,50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0,23</w:t>
            </w:r>
          </w:p>
        </w:tc>
      </w:tr>
      <w:tr w:rsidR="00747BDA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Чистящее средство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шт.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52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2,60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0,13</w:t>
            </w:r>
          </w:p>
        </w:tc>
      </w:tr>
      <w:tr w:rsidR="00747BDA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Салфетки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шт.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0,25</w:t>
            </w:r>
          </w:p>
        </w:tc>
      </w:tr>
      <w:tr w:rsidR="00747BDA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Туалетная бумага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шт.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52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2,60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0,13</w:t>
            </w:r>
          </w:p>
        </w:tc>
      </w:tr>
      <w:tr w:rsidR="00747BDA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Стеклоочиститель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шт.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4,00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0,20</w:t>
            </w:r>
          </w:p>
        </w:tc>
      </w:tr>
      <w:tr w:rsidR="00747BDA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Мешки для мусора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шт.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2,00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0,10</w:t>
            </w:r>
          </w:p>
        </w:tc>
      </w:tr>
      <w:tr w:rsidR="00747BDA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Перчатки резиновые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шт.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150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7,50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0,38</w:t>
            </w:r>
          </w:p>
        </w:tc>
      </w:tr>
      <w:tr w:rsidR="00747BDA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Ведро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шт.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0,3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33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1,65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0,08</w:t>
            </w:r>
          </w:p>
        </w:tc>
      </w:tr>
      <w:tr w:rsidR="00747BDA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Кружка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шт.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1,7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76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3,80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0,19</w:t>
            </w:r>
          </w:p>
        </w:tc>
      </w:tr>
      <w:tr w:rsidR="00747BDA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Постельное белье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шт.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1970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98,50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4,93</w:t>
            </w:r>
          </w:p>
        </w:tc>
      </w:tr>
      <w:tr w:rsidR="00747BDA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Полотенца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шт.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275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13,75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0,69</w:t>
            </w:r>
          </w:p>
        </w:tc>
      </w:tr>
      <w:tr w:rsidR="00747BDA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Тряпкодержатель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шт.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0,3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45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2,25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0,11</w:t>
            </w:r>
          </w:p>
        </w:tc>
      </w:tr>
      <w:tr w:rsidR="00747BDA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Ткань для посуды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</w:pPr>
            <w:r w:rsidRPr="00257AC5">
              <w:t>м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160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0,40</w:t>
            </w:r>
          </w:p>
        </w:tc>
      </w:tr>
      <w:tr w:rsidR="00747BDA" w:rsidRPr="00257AC5" w:rsidTr="004C0165">
        <w:trPr>
          <w:trHeight w:val="255"/>
        </w:trPr>
        <w:tc>
          <w:tcPr>
            <w:tcW w:w="6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right"/>
            </w:pPr>
            <w:r w:rsidRPr="00257AC5">
              <w:t>Итого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199,95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BDA" w:rsidRPr="00257AC5" w:rsidRDefault="00747BDA" w:rsidP="009940D6">
            <w:pPr>
              <w:ind w:right="-1"/>
              <w:jc w:val="center"/>
            </w:pPr>
            <w:r w:rsidRPr="00257AC5">
              <w:t>10,00</w:t>
            </w:r>
          </w:p>
        </w:tc>
      </w:tr>
    </w:tbl>
    <w:p w:rsidR="00747BDA" w:rsidRPr="00257AC5" w:rsidRDefault="00747BDA" w:rsidP="004C0165">
      <w:pPr>
        <w:ind w:right="-1"/>
      </w:pPr>
    </w:p>
    <w:p w:rsidR="00747BDA" w:rsidRDefault="00747BDA" w:rsidP="004C0165">
      <w:pPr>
        <w:ind w:right="-1"/>
        <w:jc w:val="both"/>
      </w:pPr>
    </w:p>
    <w:p w:rsidR="00747BDA" w:rsidRDefault="00747BDA" w:rsidP="004C0165">
      <w:pPr>
        <w:ind w:right="-1"/>
        <w:jc w:val="both"/>
      </w:pPr>
    </w:p>
    <w:p w:rsidR="00747BDA" w:rsidRPr="00257AC5" w:rsidRDefault="00747BDA" w:rsidP="004C0165">
      <w:pPr>
        <w:ind w:right="-1"/>
        <w:jc w:val="both"/>
      </w:pPr>
      <w:r w:rsidRPr="00257AC5">
        <w:t>Заместитель Главы Белозерского района,</w:t>
      </w:r>
    </w:p>
    <w:p w:rsidR="00747BDA" w:rsidRPr="00257AC5" w:rsidRDefault="00747BDA" w:rsidP="004C0165">
      <w:pPr>
        <w:ind w:right="-1"/>
      </w:pPr>
      <w:r w:rsidRPr="00257AC5">
        <w:t>управляющий делами</w:t>
      </w:r>
      <w:r w:rsidRPr="00257AC5">
        <w:tab/>
        <w:t xml:space="preserve">                                                                              Н.П. Лифинцев</w:t>
      </w:r>
    </w:p>
    <w:p w:rsidR="00747BDA" w:rsidRDefault="00747BDA" w:rsidP="009940D6">
      <w:pPr>
        <w:spacing w:line="276" w:lineRule="auto"/>
        <w:ind w:right="-1"/>
      </w:pPr>
    </w:p>
    <w:p w:rsidR="00747BDA" w:rsidRDefault="00747BDA" w:rsidP="009940D6">
      <w:pPr>
        <w:spacing w:line="276" w:lineRule="auto"/>
        <w:ind w:right="-1"/>
      </w:pPr>
    </w:p>
    <w:p w:rsidR="00747BDA" w:rsidRDefault="00747BDA" w:rsidP="009940D6">
      <w:pPr>
        <w:spacing w:line="276" w:lineRule="auto"/>
        <w:ind w:right="-1"/>
      </w:pPr>
    </w:p>
    <w:p w:rsidR="00747BDA" w:rsidRDefault="00747BDA" w:rsidP="009940D6">
      <w:pPr>
        <w:spacing w:line="276" w:lineRule="auto"/>
        <w:ind w:right="-1"/>
      </w:pPr>
    </w:p>
    <w:p w:rsidR="00747BDA" w:rsidRDefault="00747BDA" w:rsidP="009940D6">
      <w:pPr>
        <w:spacing w:line="276" w:lineRule="auto"/>
        <w:ind w:right="-1"/>
      </w:pPr>
    </w:p>
    <w:p w:rsidR="00747BDA" w:rsidRDefault="00747BDA" w:rsidP="009940D6">
      <w:pPr>
        <w:spacing w:line="276" w:lineRule="auto"/>
        <w:ind w:right="-1"/>
      </w:pPr>
    </w:p>
    <w:p w:rsidR="00747BDA" w:rsidRDefault="00747BDA" w:rsidP="009940D6">
      <w:pPr>
        <w:spacing w:line="276" w:lineRule="auto"/>
        <w:ind w:right="-1"/>
      </w:pPr>
    </w:p>
    <w:p w:rsidR="00747BDA" w:rsidRDefault="00747BDA" w:rsidP="009940D6">
      <w:pPr>
        <w:spacing w:line="276" w:lineRule="auto"/>
        <w:ind w:right="-1"/>
      </w:pPr>
    </w:p>
    <w:p w:rsidR="00747BDA" w:rsidRPr="00257AC5" w:rsidRDefault="00747BDA" w:rsidP="00821F04">
      <w:pPr>
        <w:ind w:left="4820" w:right="-1"/>
        <w:jc w:val="both"/>
        <w:rPr>
          <w:sz w:val="20"/>
          <w:szCs w:val="20"/>
        </w:rPr>
      </w:pPr>
      <w:r w:rsidRPr="00257AC5">
        <w:rPr>
          <w:sz w:val="20"/>
          <w:szCs w:val="20"/>
        </w:rPr>
        <w:t xml:space="preserve">Приложение 3 </w:t>
      </w:r>
      <w:r>
        <w:rPr>
          <w:sz w:val="20"/>
          <w:szCs w:val="20"/>
        </w:rPr>
        <w:t>к</w:t>
      </w:r>
      <w:r w:rsidRPr="00257AC5">
        <w:rPr>
          <w:sz w:val="20"/>
          <w:szCs w:val="20"/>
        </w:rPr>
        <w:t xml:space="preserve"> постановлению Администрации  Белозерского района</w:t>
      </w:r>
    </w:p>
    <w:p w:rsidR="00747BDA" w:rsidRDefault="00747BDA" w:rsidP="00821F04">
      <w:pPr>
        <w:ind w:left="4820"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о</w:t>
      </w:r>
      <w:r w:rsidRPr="00257AC5">
        <w:rPr>
          <w:sz w:val="20"/>
          <w:szCs w:val="20"/>
        </w:rPr>
        <w:t>т</w:t>
      </w:r>
      <w:r>
        <w:rPr>
          <w:sz w:val="20"/>
          <w:szCs w:val="20"/>
        </w:rPr>
        <w:t xml:space="preserve"> «____</w:t>
      </w:r>
      <w:r w:rsidRPr="00257AC5">
        <w:rPr>
          <w:sz w:val="20"/>
          <w:szCs w:val="20"/>
        </w:rPr>
        <w:t>»</w:t>
      </w:r>
      <w:r>
        <w:rPr>
          <w:sz w:val="20"/>
          <w:szCs w:val="20"/>
        </w:rPr>
        <w:t xml:space="preserve">  февраля </w:t>
      </w:r>
      <w:r w:rsidRPr="00257AC5">
        <w:rPr>
          <w:sz w:val="20"/>
          <w:szCs w:val="20"/>
        </w:rPr>
        <w:t>2018 года</w:t>
      </w:r>
      <w:r>
        <w:rPr>
          <w:sz w:val="20"/>
          <w:szCs w:val="20"/>
        </w:rPr>
        <w:t xml:space="preserve"> </w:t>
      </w:r>
      <w:r w:rsidRPr="00257A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№ _____</w:t>
      </w:r>
    </w:p>
    <w:p w:rsidR="00747BDA" w:rsidRPr="00257AC5" w:rsidRDefault="00747BDA" w:rsidP="00821F04">
      <w:pPr>
        <w:ind w:left="4820" w:right="-1"/>
        <w:jc w:val="both"/>
        <w:rPr>
          <w:sz w:val="20"/>
          <w:szCs w:val="20"/>
        </w:rPr>
      </w:pPr>
      <w:r w:rsidRPr="00257AC5">
        <w:rPr>
          <w:sz w:val="20"/>
          <w:szCs w:val="20"/>
        </w:rPr>
        <w:t xml:space="preserve">«Об установлении </w:t>
      </w:r>
      <w:r>
        <w:rPr>
          <w:sz w:val="20"/>
          <w:szCs w:val="20"/>
        </w:rPr>
        <w:t xml:space="preserve">размера </w:t>
      </w:r>
      <w:r w:rsidRPr="00257AC5">
        <w:rPr>
          <w:sz w:val="20"/>
          <w:szCs w:val="20"/>
        </w:rPr>
        <w:t>платы, взимаемой с родителей (законных представителей) за присмотр и уход за детьми в муниципальных казенных образовательных организациях Белозерского района, реализующих программу дошкольного образования»</w:t>
      </w:r>
    </w:p>
    <w:p w:rsidR="00747BDA" w:rsidRPr="00257AC5" w:rsidRDefault="00747BDA" w:rsidP="00821F04">
      <w:pPr>
        <w:ind w:right="-1"/>
        <w:jc w:val="right"/>
        <w:rPr>
          <w:sz w:val="20"/>
          <w:szCs w:val="20"/>
        </w:rPr>
      </w:pPr>
      <w:r w:rsidRPr="00257AC5">
        <w:rPr>
          <w:sz w:val="20"/>
          <w:szCs w:val="20"/>
        </w:rPr>
        <w:t xml:space="preserve"> </w:t>
      </w:r>
    </w:p>
    <w:p w:rsidR="00747BDA" w:rsidRPr="00257AC5" w:rsidRDefault="00747BDA" w:rsidP="00821F04">
      <w:pPr>
        <w:pStyle w:val="1"/>
        <w:spacing w:after="0" w:line="240" w:lineRule="auto"/>
        <w:ind w:left="0" w:right="-1"/>
        <w:rPr>
          <w:rFonts w:ascii="Times New Roman" w:hAnsi="Times New Roman"/>
          <w:b/>
          <w:sz w:val="24"/>
          <w:szCs w:val="24"/>
        </w:rPr>
      </w:pPr>
    </w:p>
    <w:p w:rsidR="00747BDA" w:rsidRPr="00257AC5" w:rsidRDefault="00747BDA" w:rsidP="00821F04">
      <w:pPr>
        <w:pStyle w:val="1"/>
        <w:spacing w:after="0" w:line="240" w:lineRule="auto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747BDA" w:rsidRPr="00257AC5" w:rsidRDefault="00747BDA" w:rsidP="00821F04">
      <w:pPr>
        <w:pStyle w:val="1"/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257AC5">
        <w:rPr>
          <w:rFonts w:ascii="Times New Roman" w:hAnsi="Times New Roman"/>
          <w:b/>
          <w:sz w:val="24"/>
          <w:szCs w:val="24"/>
        </w:rPr>
        <w:t>Форма расчета для установления</w:t>
      </w:r>
    </w:p>
    <w:p w:rsidR="00747BDA" w:rsidRPr="00257AC5" w:rsidRDefault="00747BDA" w:rsidP="00821F04">
      <w:pPr>
        <w:pStyle w:val="1"/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257AC5">
        <w:rPr>
          <w:rFonts w:ascii="Times New Roman" w:hAnsi="Times New Roman"/>
          <w:b/>
          <w:sz w:val="24"/>
          <w:szCs w:val="24"/>
        </w:rPr>
        <w:t xml:space="preserve"> максимального размера родительской платы за присмотр и уход в муниципальных дошкольных образовательных учреждениях Белозерского района на 2018 год</w:t>
      </w:r>
    </w:p>
    <w:p w:rsidR="00747BDA" w:rsidRPr="00257AC5" w:rsidRDefault="00747BDA" w:rsidP="00821F04">
      <w:pPr>
        <w:pStyle w:val="1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69"/>
        <w:gridCol w:w="2097"/>
        <w:gridCol w:w="1868"/>
        <w:gridCol w:w="1868"/>
        <w:gridCol w:w="1762"/>
      </w:tblGrid>
      <w:tr w:rsidR="00747BDA" w:rsidRPr="00257AC5" w:rsidTr="00D92725">
        <w:tc>
          <w:tcPr>
            <w:tcW w:w="2095" w:type="pct"/>
            <w:gridSpan w:val="2"/>
            <w:vMerge w:val="restart"/>
          </w:tcPr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Условия реализации услуги за присмотр и уход</w:t>
            </w:r>
          </w:p>
        </w:tc>
        <w:tc>
          <w:tcPr>
            <w:tcW w:w="2905" w:type="pct"/>
            <w:gridSpan w:val="3"/>
          </w:tcPr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максимальный размер родительской платы</w:t>
            </w: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7BDA" w:rsidRPr="00257AC5" w:rsidTr="00D92725">
        <w:tc>
          <w:tcPr>
            <w:tcW w:w="2095" w:type="pct"/>
            <w:gridSpan w:val="2"/>
            <w:vMerge/>
          </w:tcPr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  <w:vMerge w:val="restart"/>
          </w:tcPr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8" w:type="pct"/>
            <w:gridSpan w:val="2"/>
          </w:tcPr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7BDA" w:rsidRPr="00257AC5" w:rsidTr="00D92725">
        <w:tc>
          <w:tcPr>
            <w:tcW w:w="2095" w:type="pct"/>
            <w:gridSpan w:val="2"/>
            <w:vMerge/>
          </w:tcPr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  <w:vMerge/>
          </w:tcPr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</w:tcPr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931" w:type="pct"/>
          </w:tcPr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Расходные материалы для обеспечения соблюдения режима дня и личной гигиены</w:t>
            </w: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7BDA" w:rsidRPr="00257AC5" w:rsidTr="00D92725">
        <w:trPr>
          <w:trHeight w:val="1018"/>
        </w:trPr>
        <w:tc>
          <w:tcPr>
            <w:tcW w:w="987" w:type="pct"/>
            <w:vMerge w:val="restart"/>
          </w:tcPr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Длительность пребывания воспитанника в группе дошкольной организации и возраста воспитанников</w:t>
            </w:r>
          </w:p>
        </w:tc>
        <w:tc>
          <w:tcPr>
            <w:tcW w:w="1107" w:type="pct"/>
            <w:vMerge w:val="restart"/>
          </w:tcPr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Группы полного дня для детей в возрасте от одного до трех лет (8-10 часового пребывания)</w:t>
            </w:r>
          </w:p>
        </w:tc>
        <w:tc>
          <w:tcPr>
            <w:tcW w:w="987" w:type="pct"/>
            <w:vMerge w:val="restart"/>
          </w:tcPr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1680</w:t>
            </w: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</w:tcPr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931" w:type="pct"/>
          </w:tcPr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</w:tr>
      <w:tr w:rsidR="00747BDA" w:rsidRPr="00257AC5" w:rsidTr="00D92725">
        <w:tc>
          <w:tcPr>
            <w:tcW w:w="987" w:type="pct"/>
            <w:vMerge/>
          </w:tcPr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vMerge/>
          </w:tcPr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  <w:vMerge/>
          </w:tcPr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</w:tcPr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87,5%</w:t>
            </w:r>
          </w:p>
        </w:tc>
        <w:tc>
          <w:tcPr>
            <w:tcW w:w="931" w:type="pct"/>
          </w:tcPr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12,5%</w:t>
            </w:r>
          </w:p>
        </w:tc>
      </w:tr>
      <w:tr w:rsidR="00747BDA" w:rsidRPr="00257AC5" w:rsidTr="00D92725">
        <w:trPr>
          <w:trHeight w:val="1086"/>
        </w:trPr>
        <w:tc>
          <w:tcPr>
            <w:tcW w:w="987" w:type="pct"/>
            <w:vMerge/>
          </w:tcPr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vMerge w:val="restart"/>
          </w:tcPr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Группы полного дня для детей в возрасте от трех до семи лет (8-10 часового пребывания)</w:t>
            </w:r>
          </w:p>
        </w:tc>
        <w:tc>
          <w:tcPr>
            <w:tcW w:w="987" w:type="pct"/>
            <w:vMerge w:val="restart"/>
          </w:tcPr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1995</w:t>
            </w: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</w:tcPr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1785</w:t>
            </w:r>
          </w:p>
        </w:tc>
        <w:tc>
          <w:tcPr>
            <w:tcW w:w="931" w:type="pct"/>
          </w:tcPr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</w:tr>
      <w:tr w:rsidR="00747BDA" w:rsidRPr="00257AC5" w:rsidTr="00D92725">
        <w:trPr>
          <w:trHeight w:val="586"/>
        </w:trPr>
        <w:tc>
          <w:tcPr>
            <w:tcW w:w="987" w:type="pct"/>
            <w:vMerge/>
          </w:tcPr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vMerge/>
          </w:tcPr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  <w:vMerge/>
          </w:tcPr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</w:tcPr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89,5%</w:t>
            </w:r>
          </w:p>
        </w:tc>
        <w:tc>
          <w:tcPr>
            <w:tcW w:w="931" w:type="pct"/>
          </w:tcPr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7BDA" w:rsidRPr="00257AC5" w:rsidRDefault="00747BDA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10,5%</w:t>
            </w:r>
          </w:p>
        </w:tc>
      </w:tr>
    </w:tbl>
    <w:p w:rsidR="00747BDA" w:rsidRPr="00257AC5" w:rsidRDefault="00747BDA" w:rsidP="00821F04">
      <w:pPr>
        <w:ind w:right="-1"/>
      </w:pPr>
    </w:p>
    <w:p w:rsidR="00747BDA" w:rsidRPr="00257AC5" w:rsidRDefault="00747BDA" w:rsidP="00821F04">
      <w:pPr>
        <w:ind w:right="-1"/>
      </w:pPr>
    </w:p>
    <w:p w:rsidR="00747BDA" w:rsidRPr="00257AC5" w:rsidRDefault="00747BDA" w:rsidP="00821F04">
      <w:pPr>
        <w:ind w:right="-1"/>
      </w:pPr>
    </w:p>
    <w:p w:rsidR="00747BDA" w:rsidRPr="00257AC5" w:rsidRDefault="00747BDA" w:rsidP="00821F04">
      <w:pPr>
        <w:ind w:right="-1"/>
        <w:jc w:val="both"/>
      </w:pPr>
      <w:r w:rsidRPr="00257AC5">
        <w:t>Заместитель Главы Белозерского района,</w:t>
      </w:r>
    </w:p>
    <w:p w:rsidR="00747BDA" w:rsidRDefault="00747BDA" w:rsidP="00821F04">
      <w:pPr>
        <w:spacing w:after="200" w:line="276" w:lineRule="auto"/>
        <w:ind w:right="-1"/>
      </w:pPr>
      <w:r w:rsidRPr="00257AC5">
        <w:t>управляющий делами</w:t>
      </w:r>
      <w:r w:rsidRPr="00257AC5">
        <w:tab/>
        <w:t xml:space="preserve">                                                                                 Н.П. Лифинцев</w:t>
      </w:r>
    </w:p>
    <w:p w:rsidR="00747BDA" w:rsidRPr="00257AC5" w:rsidRDefault="00747BDA" w:rsidP="00821F04">
      <w:pPr>
        <w:spacing w:after="200" w:line="276" w:lineRule="auto"/>
        <w:ind w:right="-1"/>
      </w:pPr>
    </w:p>
    <w:p w:rsidR="00747BDA" w:rsidRPr="00257AC5" w:rsidRDefault="00747BDA" w:rsidP="009940D6">
      <w:pPr>
        <w:spacing w:line="276" w:lineRule="auto"/>
        <w:ind w:right="-1"/>
      </w:pPr>
    </w:p>
    <w:sectPr w:rsidR="00747BDA" w:rsidRPr="00257AC5" w:rsidSect="00FE6DE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BDA" w:rsidRDefault="00747BDA" w:rsidP="00A4058B">
      <w:r>
        <w:separator/>
      </w:r>
    </w:p>
  </w:endnote>
  <w:endnote w:type="continuationSeparator" w:id="0">
    <w:p w:rsidR="00747BDA" w:rsidRDefault="00747BDA" w:rsidP="00A40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BDA" w:rsidRDefault="00747BDA" w:rsidP="00A4058B">
      <w:r>
        <w:separator/>
      </w:r>
    </w:p>
  </w:footnote>
  <w:footnote w:type="continuationSeparator" w:id="0">
    <w:p w:rsidR="00747BDA" w:rsidRDefault="00747BDA" w:rsidP="00A40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DA" w:rsidRDefault="00747BDA" w:rsidP="00A4058B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3E26"/>
    <w:multiLevelType w:val="hybridMultilevel"/>
    <w:tmpl w:val="D0C26304"/>
    <w:lvl w:ilvl="0" w:tplc="D57C9B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9F5329"/>
    <w:multiLevelType w:val="multilevel"/>
    <w:tmpl w:val="89227F4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15894C92"/>
    <w:multiLevelType w:val="hybridMultilevel"/>
    <w:tmpl w:val="989E613A"/>
    <w:lvl w:ilvl="0" w:tplc="D57C9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5E75"/>
    <w:multiLevelType w:val="hybridMultilevel"/>
    <w:tmpl w:val="5EC0661E"/>
    <w:lvl w:ilvl="0" w:tplc="5F4680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04D4736"/>
    <w:multiLevelType w:val="hybridMultilevel"/>
    <w:tmpl w:val="4A865844"/>
    <w:lvl w:ilvl="0" w:tplc="6E60EF9E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731C4816"/>
    <w:multiLevelType w:val="hybridMultilevel"/>
    <w:tmpl w:val="70F24D40"/>
    <w:lvl w:ilvl="0" w:tplc="D57C9B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2355E7"/>
    <w:multiLevelType w:val="hybridMultilevel"/>
    <w:tmpl w:val="717C42B4"/>
    <w:lvl w:ilvl="0" w:tplc="6E60EF9E">
      <w:start w:val="1"/>
      <w:numFmt w:val="decimal"/>
      <w:lvlText w:val="%1."/>
      <w:lvlJc w:val="left"/>
      <w:pPr>
        <w:ind w:left="1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  <w:rPr>
        <w:rFonts w:cs="Times New Roman"/>
      </w:rPr>
    </w:lvl>
  </w:abstractNum>
  <w:abstractNum w:abstractNumId="7">
    <w:nsid w:val="7E8E7176"/>
    <w:multiLevelType w:val="hybridMultilevel"/>
    <w:tmpl w:val="A7141E6C"/>
    <w:lvl w:ilvl="0" w:tplc="6E60EF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1C9"/>
    <w:rsid w:val="00053F9D"/>
    <w:rsid w:val="000C0E2F"/>
    <w:rsid w:val="000E0078"/>
    <w:rsid w:val="0012554F"/>
    <w:rsid w:val="0016478A"/>
    <w:rsid w:val="001B11AB"/>
    <w:rsid w:val="00200671"/>
    <w:rsid w:val="00257AC5"/>
    <w:rsid w:val="002923B5"/>
    <w:rsid w:val="002F4F02"/>
    <w:rsid w:val="003044FA"/>
    <w:rsid w:val="00310FA3"/>
    <w:rsid w:val="00321920"/>
    <w:rsid w:val="00345DE7"/>
    <w:rsid w:val="00351CB3"/>
    <w:rsid w:val="003969F4"/>
    <w:rsid w:val="003C0357"/>
    <w:rsid w:val="003D069B"/>
    <w:rsid w:val="003D2A2E"/>
    <w:rsid w:val="003F435C"/>
    <w:rsid w:val="00464AFE"/>
    <w:rsid w:val="004A1371"/>
    <w:rsid w:val="004C0165"/>
    <w:rsid w:val="004D0217"/>
    <w:rsid w:val="004D28A6"/>
    <w:rsid w:val="004E6D06"/>
    <w:rsid w:val="004F50E7"/>
    <w:rsid w:val="0050579F"/>
    <w:rsid w:val="0052783B"/>
    <w:rsid w:val="0054551F"/>
    <w:rsid w:val="005701C9"/>
    <w:rsid w:val="00581C56"/>
    <w:rsid w:val="005A76A4"/>
    <w:rsid w:val="005B104B"/>
    <w:rsid w:val="005B5DCA"/>
    <w:rsid w:val="005C55CB"/>
    <w:rsid w:val="005F2376"/>
    <w:rsid w:val="006100F5"/>
    <w:rsid w:val="00680782"/>
    <w:rsid w:val="00690178"/>
    <w:rsid w:val="006C258E"/>
    <w:rsid w:val="00733BE0"/>
    <w:rsid w:val="00740CBC"/>
    <w:rsid w:val="00747BDA"/>
    <w:rsid w:val="007B05FF"/>
    <w:rsid w:val="007F1006"/>
    <w:rsid w:val="007F399E"/>
    <w:rsid w:val="007F6DD8"/>
    <w:rsid w:val="008112C1"/>
    <w:rsid w:val="008156E3"/>
    <w:rsid w:val="00821F04"/>
    <w:rsid w:val="00837BD4"/>
    <w:rsid w:val="00873A59"/>
    <w:rsid w:val="00881DD5"/>
    <w:rsid w:val="008B492A"/>
    <w:rsid w:val="008C0B82"/>
    <w:rsid w:val="008C10FB"/>
    <w:rsid w:val="008D23FD"/>
    <w:rsid w:val="008D5087"/>
    <w:rsid w:val="008E28C0"/>
    <w:rsid w:val="008F14B4"/>
    <w:rsid w:val="008F5DA7"/>
    <w:rsid w:val="0095126F"/>
    <w:rsid w:val="00990349"/>
    <w:rsid w:val="00991DCC"/>
    <w:rsid w:val="009940D6"/>
    <w:rsid w:val="009F6829"/>
    <w:rsid w:val="009F783F"/>
    <w:rsid w:val="00A152F0"/>
    <w:rsid w:val="00A4058B"/>
    <w:rsid w:val="00A4483D"/>
    <w:rsid w:val="00A44DE0"/>
    <w:rsid w:val="00A603D6"/>
    <w:rsid w:val="00A70B6E"/>
    <w:rsid w:val="00A74B50"/>
    <w:rsid w:val="00A76DAC"/>
    <w:rsid w:val="00A77509"/>
    <w:rsid w:val="00A83058"/>
    <w:rsid w:val="00A92AFD"/>
    <w:rsid w:val="00A97D4C"/>
    <w:rsid w:val="00AF1DB0"/>
    <w:rsid w:val="00B0052C"/>
    <w:rsid w:val="00B16651"/>
    <w:rsid w:val="00B214FD"/>
    <w:rsid w:val="00B40AFD"/>
    <w:rsid w:val="00B57CDA"/>
    <w:rsid w:val="00B6017A"/>
    <w:rsid w:val="00B85E42"/>
    <w:rsid w:val="00C018F7"/>
    <w:rsid w:val="00C42F87"/>
    <w:rsid w:val="00C710AD"/>
    <w:rsid w:val="00C911C6"/>
    <w:rsid w:val="00CA35F0"/>
    <w:rsid w:val="00CC2625"/>
    <w:rsid w:val="00CF07C7"/>
    <w:rsid w:val="00CF0C79"/>
    <w:rsid w:val="00D32A57"/>
    <w:rsid w:val="00D42E7D"/>
    <w:rsid w:val="00D719DE"/>
    <w:rsid w:val="00D85B7C"/>
    <w:rsid w:val="00D92725"/>
    <w:rsid w:val="00D95961"/>
    <w:rsid w:val="00DE6D5C"/>
    <w:rsid w:val="00E565D7"/>
    <w:rsid w:val="00E81B75"/>
    <w:rsid w:val="00E92CAD"/>
    <w:rsid w:val="00E93672"/>
    <w:rsid w:val="00EA0166"/>
    <w:rsid w:val="00EA1397"/>
    <w:rsid w:val="00EC610C"/>
    <w:rsid w:val="00EE10D0"/>
    <w:rsid w:val="00EE4DDD"/>
    <w:rsid w:val="00F21FD5"/>
    <w:rsid w:val="00F419AE"/>
    <w:rsid w:val="00F4403E"/>
    <w:rsid w:val="00F57240"/>
    <w:rsid w:val="00FA6A38"/>
    <w:rsid w:val="00FE617B"/>
    <w:rsid w:val="00FE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3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EA01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FA6A3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42E7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rsid w:val="00A4058B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A4058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058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A4058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058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8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7</Pages>
  <Words>2048</Words>
  <Characters>11680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Arm---</cp:lastModifiedBy>
  <cp:revision>2</cp:revision>
  <cp:lastPrinted>2018-02-26T05:42:00Z</cp:lastPrinted>
  <dcterms:created xsi:type="dcterms:W3CDTF">2018-02-26T09:45:00Z</dcterms:created>
  <dcterms:modified xsi:type="dcterms:W3CDTF">2018-02-26T09:45:00Z</dcterms:modified>
</cp:coreProperties>
</file>