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085EE5" w:rsidRDefault="00085EE5" w:rsidP="00D661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Администрации Белозерского района</w:t>
      </w:r>
    </w:p>
    <w:p w:rsidR="00085EE5" w:rsidRDefault="00085EE5" w:rsidP="00D661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Курганской области</w:t>
      </w:r>
    </w:p>
    <w:p w:rsidR="00085EE5" w:rsidRPr="00541BED" w:rsidRDefault="00085EE5" w:rsidP="00E324F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85EE5" w:rsidRPr="00372224" w:rsidRDefault="00085EE5" w:rsidP="00E324F4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085EE5" w:rsidRPr="00372224" w:rsidRDefault="00085EE5" w:rsidP="00E324F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EE5" w:rsidRPr="00372224" w:rsidRDefault="00085EE5" w:rsidP="00E324F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Pr="0037222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«19» мая 2017 года </w:t>
      </w:r>
      <w:r w:rsidRPr="0037222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76 - р</w:t>
      </w:r>
      <w:r w:rsidRPr="00372224">
        <w:rPr>
          <w:rFonts w:ascii="Times New Roman" w:hAnsi="Times New Roman"/>
        </w:rPr>
        <w:t xml:space="preserve"> </w:t>
      </w:r>
    </w:p>
    <w:p w:rsidR="00085EE5" w:rsidRPr="00372224" w:rsidRDefault="00085EE5" w:rsidP="00E324F4">
      <w:pPr>
        <w:rPr>
          <w:rFonts w:ascii="Times New Roman" w:hAnsi="Times New Roman"/>
        </w:rPr>
      </w:pPr>
      <w:r w:rsidRPr="00372224">
        <w:rPr>
          <w:rFonts w:ascii="Times New Roman" w:hAnsi="Times New Roman"/>
        </w:rPr>
        <w:t xml:space="preserve">                     с. Белозерское</w:t>
      </w: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085EE5" w:rsidRPr="00E324F4" w:rsidRDefault="00085EE5" w:rsidP="00E3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24F4">
        <w:rPr>
          <w:rFonts w:ascii="Times New Roman" w:hAnsi="Times New Roman"/>
          <w:b/>
          <w:sz w:val="28"/>
          <w:szCs w:val="28"/>
          <w:lang w:eastAsia="ru-RU"/>
        </w:rPr>
        <w:t>О проведении межведомственной профилакти</w:t>
      </w:r>
      <w:r>
        <w:rPr>
          <w:rFonts w:ascii="Times New Roman" w:hAnsi="Times New Roman"/>
          <w:b/>
          <w:sz w:val="28"/>
          <w:szCs w:val="28"/>
          <w:lang w:eastAsia="ru-RU"/>
        </w:rPr>
        <w:t>ческой операции «Подросток - 2017</w:t>
      </w:r>
      <w:r w:rsidRPr="00E324F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85EE5" w:rsidRPr="00982204" w:rsidRDefault="00085EE5" w:rsidP="009822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85EE5" w:rsidRPr="00982204" w:rsidRDefault="00085EE5" w:rsidP="009822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85EE5" w:rsidRPr="00E324F4" w:rsidRDefault="00085EE5" w:rsidP="0098220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4F4">
        <w:rPr>
          <w:rFonts w:ascii="Times New Roman" w:hAnsi="Times New Roman"/>
          <w:sz w:val="28"/>
          <w:szCs w:val="28"/>
          <w:lang w:eastAsia="ar-SA"/>
        </w:rPr>
        <w:t xml:space="preserve">             В целях реализац</w:t>
      </w:r>
      <w:r>
        <w:rPr>
          <w:rFonts w:ascii="Times New Roman" w:hAnsi="Times New Roman"/>
          <w:sz w:val="28"/>
          <w:szCs w:val="28"/>
          <w:lang w:eastAsia="ar-SA"/>
        </w:rPr>
        <w:t xml:space="preserve">ии Федерального закона от 24 июня </w:t>
      </w:r>
      <w:r w:rsidRPr="00E324F4">
        <w:rPr>
          <w:rFonts w:ascii="Times New Roman" w:hAnsi="Times New Roman"/>
          <w:sz w:val="28"/>
          <w:szCs w:val="28"/>
          <w:lang w:eastAsia="ar-SA"/>
        </w:rPr>
        <w:t>1999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года № 120-ФЗ «Об основах системы профилактики безнадзорности и правонарушений несовершеннолетних» и в соответствии с постановлением комиссии по делам несовершеннолетних </w:t>
      </w:r>
      <w:r>
        <w:rPr>
          <w:rFonts w:ascii="Times New Roman" w:hAnsi="Times New Roman"/>
          <w:sz w:val="28"/>
          <w:szCs w:val="28"/>
          <w:lang w:eastAsia="ar-SA"/>
        </w:rPr>
        <w:t xml:space="preserve"> при Правительстве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Курганской области </w:t>
      </w:r>
      <w:r>
        <w:rPr>
          <w:rFonts w:ascii="Times New Roman" w:hAnsi="Times New Roman"/>
          <w:sz w:val="28"/>
          <w:szCs w:val="28"/>
          <w:lang w:eastAsia="ar-SA"/>
        </w:rPr>
        <w:t xml:space="preserve">от 13 апреля 2017 года №2 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lang w:eastAsia="ar-SA"/>
        </w:rPr>
        <w:t xml:space="preserve">протокол </w:t>
      </w:r>
      <w:r w:rsidRPr="00E324F4">
        <w:rPr>
          <w:rFonts w:ascii="Times New Roman" w:hAnsi="Times New Roman"/>
          <w:sz w:val="28"/>
          <w:szCs w:val="28"/>
          <w:lang w:eastAsia="ar-SA"/>
        </w:rPr>
        <w:t>№2) «О межведомственной профилакт</w:t>
      </w:r>
      <w:r>
        <w:rPr>
          <w:rFonts w:ascii="Times New Roman" w:hAnsi="Times New Roman"/>
          <w:sz w:val="28"/>
          <w:szCs w:val="28"/>
          <w:lang w:eastAsia="ar-SA"/>
        </w:rPr>
        <w:t>ической операции «Подросток - 2017»:</w:t>
      </w:r>
    </w:p>
    <w:p w:rsidR="00085EE5" w:rsidRPr="00E324F4" w:rsidRDefault="00085EE5" w:rsidP="00457537">
      <w:pPr>
        <w:numPr>
          <w:ilvl w:val="0"/>
          <w:numId w:val="12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4F4">
        <w:rPr>
          <w:rFonts w:ascii="Times New Roman" w:hAnsi="Times New Roman"/>
          <w:sz w:val="28"/>
          <w:szCs w:val="28"/>
          <w:lang w:eastAsia="ar-SA"/>
        </w:rPr>
        <w:t>Пров</w:t>
      </w:r>
      <w:r>
        <w:rPr>
          <w:rFonts w:ascii="Times New Roman" w:hAnsi="Times New Roman"/>
          <w:sz w:val="28"/>
          <w:szCs w:val="28"/>
          <w:lang w:eastAsia="ar-SA"/>
        </w:rPr>
        <w:t>ести на территории Белозерского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Pr="00E324F4">
        <w:rPr>
          <w:rFonts w:ascii="Arial" w:hAnsi="Arial" w:cs="Arial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с 25 мая  по 30 сентября 2017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года межведомственную профилактич</w:t>
      </w:r>
      <w:r>
        <w:rPr>
          <w:rFonts w:ascii="Times New Roman" w:hAnsi="Times New Roman"/>
          <w:sz w:val="28"/>
          <w:szCs w:val="28"/>
          <w:lang w:eastAsia="ar-SA"/>
        </w:rPr>
        <w:t>ескую операцию «Подросток – 2017</w:t>
      </w:r>
      <w:r w:rsidRPr="00E324F4">
        <w:rPr>
          <w:rFonts w:ascii="Times New Roman" w:hAnsi="Times New Roman"/>
          <w:sz w:val="28"/>
          <w:szCs w:val="28"/>
          <w:lang w:eastAsia="ar-SA"/>
        </w:rPr>
        <w:t>».</w:t>
      </w:r>
    </w:p>
    <w:p w:rsidR="00085EE5" w:rsidRPr="00E324F4" w:rsidRDefault="00085EE5" w:rsidP="00457537">
      <w:pPr>
        <w:numPr>
          <w:ilvl w:val="0"/>
          <w:numId w:val="12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положение об организации проведения 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ежведомственной профилактической операции </w:t>
      </w:r>
      <w:r>
        <w:rPr>
          <w:rFonts w:ascii="Times New Roman" w:hAnsi="Times New Roman"/>
          <w:sz w:val="28"/>
          <w:szCs w:val="28"/>
          <w:lang w:eastAsia="ar-SA"/>
        </w:rPr>
        <w:t>«Подросток - 2017» на территории Белозерского района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согласно приложе</w:t>
      </w:r>
      <w:r>
        <w:rPr>
          <w:rFonts w:ascii="Times New Roman" w:hAnsi="Times New Roman"/>
          <w:sz w:val="28"/>
          <w:szCs w:val="28"/>
          <w:lang w:eastAsia="ar-SA"/>
        </w:rPr>
        <w:t>нию 1 к настоящему распоряжению.</w:t>
      </w:r>
    </w:p>
    <w:p w:rsidR="00085EE5" w:rsidRPr="00E324F4" w:rsidRDefault="00085EE5" w:rsidP="00457537">
      <w:pPr>
        <w:numPr>
          <w:ilvl w:val="0"/>
          <w:numId w:val="12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сост</w:t>
      </w:r>
      <w:r>
        <w:rPr>
          <w:rFonts w:ascii="Times New Roman" w:hAnsi="Times New Roman"/>
          <w:sz w:val="28"/>
          <w:szCs w:val="28"/>
          <w:lang w:eastAsia="ar-SA"/>
        </w:rPr>
        <w:t xml:space="preserve">ав рабочей группы по проведению </w:t>
      </w:r>
      <w:r w:rsidRPr="00E324F4">
        <w:rPr>
          <w:rFonts w:ascii="Times New Roman" w:hAnsi="Times New Roman"/>
          <w:sz w:val="28"/>
          <w:szCs w:val="28"/>
          <w:lang w:eastAsia="ar-SA"/>
        </w:rPr>
        <w:t>межведомственной профилакт</w:t>
      </w:r>
      <w:r>
        <w:rPr>
          <w:rFonts w:ascii="Times New Roman" w:hAnsi="Times New Roman"/>
          <w:sz w:val="28"/>
          <w:szCs w:val="28"/>
          <w:lang w:eastAsia="ar-SA"/>
        </w:rPr>
        <w:t>ической операции «Подросток- 2017» на территории  Белозерского  района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ar-SA"/>
        </w:rPr>
        <w:t>ю  2 к настоящему распоряжению.</w:t>
      </w:r>
    </w:p>
    <w:p w:rsidR="00085EE5" w:rsidRDefault="00085EE5" w:rsidP="00457537">
      <w:pPr>
        <w:numPr>
          <w:ilvl w:val="0"/>
          <w:numId w:val="12"/>
        </w:numPr>
        <w:tabs>
          <w:tab w:val="clear" w:pos="1185"/>
          <w:tab w:val="num" w:pos="0"/>
          <w:tab w:val="left" w:pos="540"/>
          <w:tab w:val="left" w:pos="90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план </w:t>
      </w:r>
      <w:r>
        <w:rPr>
          <w:rFonts w:ascii="Times New Roman" w:hAnsi="Times New Roman"/>
          <w:sz w:val="28"/>
          <w:szCs w:val="28"/>
          <w:lang w:eastAsia="ar-SA"/>
        </w:rPr>
        <w:t xml:space="preserve">проведения мероприятий 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межведомственной  </w:t>
      </w:r>
      <w:r>
        <w:rPr>
          <w:rFonts w:ascii="Times New Roman" w:hAnsi="Times New Roman"/>
          <w:sz w:val="28"/>
          <w:szCs w:val="28"/>
          <w:lang w:eastAsia="ar-SA"/>
        </w:rPr>
        <w:t>пр</w:t>
      </w:r>
      <w:r w:rsidRPr="00E324F4">
        <w:rPr>
          <w:rFonts w:ascii="Times New Roman" w:hAnsi="Times New Roman"/>
          <w:sz w:val="28"/>
          <w:szCs w:val="28"/>
          <w:lang w:eastAsia="ar-SA"/>
        </w:rPr>
        <w:t>офилакт</w:t>
      </w:r>
      <w:r>
        <w:rPr>
          <w:rFonts w:ascii="Times New Roman" w:hAnsi="Times New Roman"/>
          <w:sz w:val="28"/>
          <w:szCs w:val="28"/>
          <w:lang w:eastAsia="ar-SA"/>
        </w:rPr>
        <w:t>ической операции «Подросток - 2017» на территории Белозерского района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ar-SA"/>
        </w:rPr>
        <w:t>ю  3 к настоящему распоряжению.</w:t>
      </w:r>
    </w:p>
    <w:p w:rsidR="00085EE5" w:rsidRPr="00372224" w:rsidRDefault="00085EE5" w:rsidP="00457537">
      <w:pPr>
        <w:widowControl w:val="0"/>
        <w:numPr>
          <w:ilvl w:val="0"/>
          <w:numId w:val="12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2224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 xml:space="preserve">оль за выполнением настоящего распоряжения возложить на </w:t>
      </w:r>
      <w:r w:rsidRPr="00372224">
        <w:rPr>
          <w:rFonts w:ascii="Times New Roman" w:hAnsi="Times New Roman"/>
          <w:sz w:val="28"/>
          <w:szCs w:val="28"/>
        </w:rPr>
        <w:t xml:space="preserve"> заместителя Главы Б</w:t>
      </w:r>
      <w:r>
        <w:rPr>
          <w:rFonts w:ascii="Times New Roman" w:hAnsi="Times New Roman"/>
          <w:sz w:val="28"/>
          <w:szCs w:val="28"/>
        </w:rPr>
        <w:t xml:space="preserve">елозерского района, начальника управления социальной политики Баязитову М.Л. </w:t>
      </w:r>
    </w:p>
    <w:p w:rsidR="00085EE5" w:rsidRPr="00E324F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EE5" w:rsidRDefault="00085EE5" w:rsidP="00982204">
      <w:pPr>
        <w:tabs>
          <w:tab w:val="right" w:pos="92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Белозерского  района                                                              В.В. Терёхин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85EE5" w:rsidRDefault="00085EE5" w:rsidP="00982204">
      <w:pPr>
        <w:tabs>
          <w:tab w:val="right" w:pos="92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085EE5" w:rsidRPr="00E324F4" w:rsidRDefault="00085EE5" w:rsidP="00982204">
      <w:pPr>
        <w:tabs>
          <w:tab w:val="right" w:pos="92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085EE5" w:rsidTr="004C5B31">
        <w:tc>
          <w:tcPr>
            <w:tcW w:w="5328" w:type="dxa"/>
          </w:tcPr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</w:tcPr>
          <w:p w:rsidR="00085EE5" w:rsidRPr="004C5B31" w:rsidRDefault="00085EE5" w:rsidP="000725C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 к распоряжению</w:t>
            </w:r>
          </w:p>
          <w:p w:rsidR="00085EE5" w:rsidRPr="004C5B31" w:rsidRDefault="00085EE5" w:rsidP="000725C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Белозерского района</w:t>
            </w:r>
          </w:p>
          <w:p w:rsidR="00085EE5" w:rsidRPr="004C5B31" w:rsidRDefault="00085EE5" w:rsidP="000725C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«19» мая 2017 года №76-р</w:t>
            </w:r>
          </w:p>
          <w:p w:rsidR="00085EE5" w:rsidRPr="004C5B31" w:rsidRDefault="00085EE5" w:rsidP="000725C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«О проведении межведомственной профилактической  операции</w:t>
            </w:r>
          </w:p>
          <w:p w:rsidR="00085EE5" w:rsidRPr="004C5B31" w:rsidRDefault="00085EE5" w:rsidP="000725C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«Подросток-2017</w:t>
            </w: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085EE5" w:rsidRDefault="00085EE5" w:rsidP="00982204">
      <w:pPr>
        <w:widowControl w:val="0"/>
        <w:spacing w:after="0" w:line="240" w:lineRule="auto"/>
        <w:ind w:left="52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5EE5" w:rsidRPr="00541BED" w:rsidRDefault="00085EE5" w:rsidP="0098220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EE5" w:rsidRPr="00582615" w:rsidRDefault="00085EE5" w:rsidP="00D66152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582615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085EE5" w:rsidRDefault="00085EE5" w:rsidP="00D661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2615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проведения межведомственной  </w:t>
      </w:r>
      <w:r w:rsidRPr="00582615">
        <w:rPr>
          <w:rFonts w:ascii="Times New Roman" w:hAnsi="Times New Roman"/>
          <w:b/>
          <w:sz w:val="28"/>
          <w:szCs w:val="28"/>
          <w:lang w:eastAsia="ru-RU"/>
        </w:rPr>
        <w:br/>
        <w:t>профилакт</w:t>
      </w:r>
      <w:r>
        <w:rPr>
          <w:rFonts w:ascii="Times New Roman" w:hAnsi="Times New Roman"/>
          <w:b/>
          <w:sz w:val="28"/>
          <w:szCs w:val="28"/>
          <w:lang w:eastAsia="ru-RU"/>
        </w:rPr>
        <w:t>ической операции «Подросток-2017</w:t>
      </w:r>
      <w:r w:rsidRPr="0058261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85EE5" w:rsidRPr="00582615" w:rsidRDefault="00085EE5" w:rsidP="00D661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 Белозерского района</w:t>
      </w:r>
    </w:p>
    <w:p w:rsidR="00085EE5" w:rsidRPr="00582615" w:rsidRDefault="00085EE5" w:rsidP="0098220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5EE5" w:rsidRPr="00213950" w:rsidRDefault="00085EE5" w:rsidP="0058261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82204">
        <w:rPr>
          <w:rFonts w:ascii="Times New Roman" w:hAnsi="Times New Roman"/>
          <w:b/>
          <w:sz w:val="24"/>
          <w:szCs w:val="24"/>
          <w:lang w:eastAsia="ru-RU"/>
        </w:rPr>
        <w:t>. Общие положения</w:t>
      </w:r>
    </w:p>
    <w:p w:rsidR="00085EE5" w:rsidRPr="00213950" w:rsidRDefault="00085EE5" w:rsidP="0058261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 Федеральным законом от 24 июня 1999 года №120-ФЗ «Об основах системы профилактики безнадзорности и правонарушений несовершеннолетних» во исполнение  постановления комиссии по делам несовершеннолетних и защите их прав при Правительстве  Курганской области от 13 апреля 2017 года №2 (протокол №2)  м</w:t>
      </w:r>
      <w:r w:rsidRPr="00982204">
        <w:rPr>
          <w:rFonts w:ascii="Times New Roman" w:hAnsi="Times New Roman"/>
          <w:sz w:val="24"/>
          <w:szCs w:val="24"/>
          <w:lang w:eastAsia="ru-RU"/>
        </w:rPr>
        <w:t>ежведомственная  профилакт</w:t>
      </w:r>
      <w:r>
        <w:rPr>
          <w:rFonts w:ascii="Times New Roman" w:hAnsi="Times New Roman"/>
          <w:sz w:val="24"/>
          <w:szCs w:val="24"/>
          <w:lang w:eastAsia="ru-RU"/>
        </w:rPr>
        <w:t>ическая операция «Подросток-2017</w:t>
      </w:r>
      <w:r w:rsidRPr="0098220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в Белозерском районе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(далее – операция «Подросток») организуется и осуществляется в целях повышения эффективности со</w:t>
      </w:r>
      <w:r>
        <w:rPr>
          <w:rFonts w:ascii="Times New Roman" w:hAnsi="Times New Roman"/>
          <w:sz w:val="24"/>
          <w:szCs w:val="24"/>
          <w:lang w:eastAsia="ru-RU"/>
        </w:rPr>
        <w:t>вместной работы органов и учреждений системы профилактики безнадзорности и правонарушений несовершеннолетних Белозерского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района, органов </w:t>
      </w:r>
      <w:r>
        <w:rPr>
          <w:rFonts w:ascii="Times New Roman" w:hAnsi="Times New Roman"/>
          <w:sz w:val="24"/>
          <w:szCs w:val="24"/>
          <w:lang w:eastAsia="ru-RU"/>
        </w:rPr>
        <w:t>местного самоуправления, общественности по предупреждению безнадзорности и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правонарушений несовершеннолетних, организации отдыха, оздоровления и занятости детей и подростков, оказавшихся в социально опасном положении и иной  трудной жизненной ситуации, защиты</w:t>
      </w:r>
      <w:r>
        <w:rPr>
          <w:rFonts w:ascii="Times New Roman" w:hAnsi="Times New Roman"/>
          <w:sz w:val="24"/>
          <w:szCs w:val="24"/>
          <w:lang w:eastAsia="ru-RU"/>
        </w:rPr>
        <w:t xml:space="preserve"> их  прав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и закон</w:t>
      </w:r>
      <w:r>
        <w:rPr>
          <w:rFonts w:ascii="Times New Roman" w:hAnsi="Times New Roman"/>
          <w:sz w:val="24"/>
          <w:szCs w:val="24"/>
          <w:lang w:eastAsia="ru-RU"/>
        </w:rPr>
        <w:t>ных интересов</w:t>
      </w:r>
      <w:r w:rsidRPr="00982204">
        <w:rPr>
          <w:rFonts w:ascii="Times New Roman" w:hAnsi="Times New Roman"/>
          <w:sz w:val="24"/>
          <w:szCs w:val="24"/>
          <w:lang w:eastAsia="ru-RU"/>
        </w:rPr>
        <w:t>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982204">
        <w:rPr>
          <w:rFonts w:ascii="Times New Roman" w:hAnsi="Times New Roman"/>
          <w:spacing w:val="-2"/>
          <w:sz w:val="24"/>
          <w:szCs w:val="24"/>
          <w:lang w:eastAsia="ru-RU"/>
        </w:rPr>
        <w:t xml:space="preserve">2. Основными задачами проведения операции «Подросток» являются: </w:t>
      </w:r>
    </w:p>
    <w:p w:rsidR="00085EE5" w:rsidRDefault="00085EE5" w:rsidP="00DB60FC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несовершеннолетних правонарушителей и групп подростков антиобщественной направленности, уклоняющихся от учебы, находящихся в социально опасном положении и иной трудной жизненной ситуации;</w:t>
      </w:r>
    </w:p>
    <w:p w:rsidR="00085EE5" w:rsidRDefault="00085EE5" w:rsidP="00DB60FC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принятие мер по предупреждение противоправного поведения несовершеннолетних, оказание им социально-реабилитационной помощи, возвращение подростков в образовательные организации для продолжения обучения, оказания им необходимой помощи;</w:t>
      </w:r>
    </w:p>
    <w:p w:rsidR="00085EE5" w:rsidRDefault="00085EE5" w:rsidP="00DB60FC">
      <w:pPr>
        <w:widowControl w:val="0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неблагополучных семей, законных представителей несовершеннолетних, не исполняющих своих обязанностей по содержанию и воспитанию несовершеннолетних, принятие к ним мер воздействия в соответствии с действующим законодательством;</w:t>
      </w:r>
    </w:p>
    <w:p w:rsidR="00085EE5" w:rsidRPr="00982204" w:rsidRDefault="00085EE5" w:rsidP="00DB60FC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выявление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лиц, вовлекающих несовершеннолетних в совершение преступл</w:t>
      </w:r>
      <w:r>
        <w:rPr>
          <w:rFonts w:ascii="Times New Roman" w:hAnsi="Times New Roman"/>
          <w:sz w:val="24"/>
          <w:szCs w:val="24"/>
          <w:lang w:eastAsia="ru-RU"/>
        </w:rPr>
        <w:t>ений, антиобщественных действий, привлечение их к ответственности;</w:t>
      </w:r>
    </w:p>
    <w:p w:rsidR="00085EE5" w:rsidRPr="00982204" w:rsidRDefault="00085EE5" w:rsidP="00DB60FC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982204">
        <w:rPr>
          <w:rFonts w:ascii="Times New Roman" w:hAnsi="Times New Roman"/>
          <w:spacing w:val="-2"/>
          <w:sz w:val="24"/>
          <w:szCs w:val="24"/>
          <w:lang w:eastAsia="ru-RU"/>
        </w:rPr>
        <w:t>профилактика пьянства, токсикомании и наркомании несовершеннолетних;</w:t>
      </w:r>
    </w:p>
    <w:p w:rsidR="00085EE5" w:rsidRPr="00982204" w:rsidRDefault="00085EE5" w:rsidP="00DB60FC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полезной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занятости детей и подростков,  находящихся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 опасном положении и иной </w:t>
      </w:r>
      <w:r w:rsidRPr="00982204">
        <w:rPr>
          <w:rFonts w:ascii="Times New Roman" w:hAnsi="Times New Roman"/>
          <w:sz w:val="24"/>
          <w:szCs w:val="24"/>
          <w:lang w:eastAsia="ru-RU"/>
        </w:rPr>
        <w:t>трудной жизненной ситуации, в том числе их летнего отдыха</w:t>
      </w:r>
      <w:r>
        <w:rPr>
          <w:rFonts w:ascii="Times New Roman" w:hAnsi="Times New Roman"/>
          <w:sz w:val="24"/>
          <w:szCs w:val="24"/>
          <w:lang w:eastAsia="ru-RU"/>
        </w:rPr>
        <w:t xml:space="preserve"> и оздоровления.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3. Операция «Подросток» проводится на основе межведомственной координации и согласованных действий всех ее участников.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Профилактическая деятельность участников операции «Подросток» осуществляется при соблюдении законности и равенства всех участников при постановке вопросов, внесении предложений, разработке рекомендаций и мероприятий.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0D318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82204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операции «Подросток»</w:t>
      </w:r>
    </w:p>
    <w:p w:rsidR="00085EE5" w:rsidRPr="00982204" w:rsidRDefault="00085EE5" w:rsidP="000D318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187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Операция «Подросток»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 п</w:t>
      </w:r>
      <w:r>
        <w:rPr>
          <w:rFonts w:ascii="Times New Roman" w:hAnsi="Times New Roman"/>
          <w:sz w:val="24"/>
          <w:szCs w:val="24"/>
          <w:lang w:eastAsia="ru-RU"/>
        </w:rPr>
        <w:t>роводится силами  комиссии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по делам несовершенн</w:t>
      </w:r>
      <w:r>
        <w:rPr>
          <w:rFonts w:ascii="Times New Roman" w:hAnsi="Times New Roman"/>
          <w:sz w:val="24"/>
          <w:szCs w:val="24"/>
          <w:lang w:eastAsia="ru-RU"/>
        </w:rPr>
        <w:t>олетних и защите их прав при Администрации Белозерского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района,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органов и учреждений системы профилактики безнадзорности и правонарушений несовершеннолетних, других органов и учреждений, общественных объединений, осуществляющих меры по профилактике безнадзорности и правонарушений несовершеннолетних на территории Белозерского района.</w:t>
      </w:r>
    </w:p>
    <w:p w:rsidR="00085EE5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82204">
        <w:rPr>
          <w:rFonts w:ascii="Times New Roman" w:hAnsi="Times New Roman"/>
          <w:sz w:val="24"/>
          <w:szCs w:val="24"/>
          <w:lang w:eastAsia="ru-RU"/>
        </w:rPr>
        <w:t>. Материально-техническое обеспечение операции «Подросток» осуществляется органами и организациями, участвующими в ее проведении.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52671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82204">
        <w:rPr>
          <w:rFonts w:ascii="Times New Roman" w:hAnsi="Times New Roman"/>
          <w:b/>
          <w:sz w:val="24"/>
          <w:szCs w:val="24"/>
          <w:lang w:eastAsia="ru-RU"/>
        </w:rPr>
        <w:t>. Этапы операции «Подросток»</w:t>
      </w:r>
    </w:p>
    <w:p w:rsidR="00085EE5" w:rsidRPr="00982204" w:rsidRDefault="00085EE5" w:rsidP="0052671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. Операция «Подросток» проводится </w:t>
      </w:r>
      <w:r w:rsidRPr="002A4B55">
        <w:rPr>
          <w:rFonts w:ascii="Times New Roman" w:hAnsi="Times New Roman"/>
          <w:sz w:val="24"/>
          <w:szCs w:val="24"/>
          <w:lang w:eastAsia="ru-RU"/>
        </w:rPr>
        <w:t>в пер</w:t>
      </w:r>
      <w:r>
        <w:rPr>
          <w:rFonts w:ascii="Times New Roman" w:hAnsi="Times New Roman"/>
          <w:sz w:val="24"/>
          <w:szCs w:val="24"/>
          <w:lang w:eastAsia="ru-RU"/>
        </w:rPr>
        <w:t>иод с 25 мая по 30 сентября 2017</w:t>
      </w:r>
      <w:r w:rsidRPr="002A4B55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Pr="00982204">
        <w:rPr>
          <w:rFonts w:ascii="Times New Roman" w:hAnsi="Times New Roman"/>
          <w:sz w:val="24"/>
          <w:szCs w:val="24"/>
          <w:lang w:eastAsia="ru-RU"/>
        </w:rPr>
        <w:t>и включает подготовительный, основной и заключительный этапы.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8220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Мероприятия </w:t>
      </w:r>
      <w:r w:rsidRPr="00526716">
        <w:rPr>
          <w:rFonts w:ascii="Times New Roman" w:hAnsi="Times New Roman"/>
          <w:b/>
          <w:sz w:val="24"/>
          <w:szCs w:val="24"/>
          <w:lang w:eastAsia="ru-RU"/>
        </w:rPr>
        <w:t>подготовительного этапа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включают осуществление мониторинга социальной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ситуации с выявлением несовершеннолетних, нуждающихся в трудоустройстве, профессиональной ориентации, профилактическом воздействии или социально-правовой помощи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региональных </w:t>
      </w:r>
      <w:r w:rsidRPr="00982204">
        <w:rPr>
          <w:rFonts w:ascii="Times New Roman" w:hAnsi="Times New Roman"/>
          <w:sz w:val="24"/>
          <w:szCs w:val="24"/>
          <w:lang w:eastAsia="ru-RU"/>
        </w:rPr>
        <w:t>органов исп</w:t>
      </w:r>
      <w:r>
        <w:rPr>
          <w:rFonts w:ascii="Times New Roman" w:hAnsi="Times New Roman"/>
          <w:sz w:val="24"/>
          <w:szCs w:val="24"/>
          <w:lang w:eastAsia="ru-RU"/>
        </w:rPr>
        <w:t>олнительной власти</w:t>
      </w:r>
      <w:r w:rsidRPr="00982204">
        <w:rPr>
          <w:rFonts w:ascii="Times New Roman" w:hAnsi="Times New Roman"/>
          <w:sz w:val="24"/>
          <w:szCs w:val="24"/>
          <w:lang w:eastAsia="ru-RU"/>
        </w:rPr>
        <w:t>,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Белозерского района</w:t>
      </w:r>
      <w:r w:rsidRPr="00982204">
        <w:rPr>
          <w:rFonts w:ascii="Times New Roman" w:hAnsi="Times New Roman"/>
          <w:sz w:val="24"/>
          <w:szCs w:val="24"/>
          <w:lang w:eastAsia="ru-RU"/>
        </w:rPr>
        <w:t>, в том числе не занятых общественно полезной деятельностью, вернувшихся из воспитательных колоний, специальных учебно-воспитательных учреждений, осужденных к наказанию без изоляции от общества, проживающих в неблагополучных семьях.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8220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Мероприятия  </w:t>
      </w:r>
      <w:r w:rsidRPr="00526716">
        <w:rPr>
          <w:rFonts w:ascii="Times New Roman" w:hAnsi="Times New Roman"/>
          <w:b/>
          <w:sz w:val="24"/>
          <w:szCs w:val="24"/>
          <w:lang w:eastAsia="ru-RU"/>
        </w:rPr>
        <w:t>основного этапа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включают</w:t>
      </w:r>
      <w:r w:rsidRPr="00982204">
        <w:rPr>
          <w:rFonts w:ascii="Times New Roman" w:hAnsi="Times New Roman"/>
          <w:sz w:val="24"/>
          <w:szCs w:val="24"/>
          <w:lang w:eastAsia="ru-RU"/>
        </w:rPr>
        <w:t>: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>организацию проверки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 по месту жительства несовершеннолетних,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отношении которых проводится индивидуальная профилактическая работа, в том числе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вернув</w:t>
      </w:r>
      <w:r>
        <w:rPr>
          <w:rFonts w:ascii="Times New Roman" w:hAnsi="Times New Roman"/>
          <w:sz w:val="24"/>
          <w:szCs w:val="24"/>
          <w:lang w:eastAsia="ru-RU"/>
        </w:rPr>
        <w:t xml:space="preserve">шихся из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специальных учебно-воспитательных учреждений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закрытого типа</w:t>
      </w:r>
      <w:r w:rsidRPr="009822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воспитательных колоний,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осужденных к наказанию без изоляции от общества, </w:t>
      </w:r>
      <w:r>
        <w:rPr>
          <w:rFonts w:ascii="Times New Roman" w:hAnsi="Times New Roman"/>
          <w:sz w:val="24"/>
          <w:szCs w:val="24"/>
          <w:lang w:eastAsia="ru-RU"/>
        </w:rPr>
        <w:t xml:space="preserve">семей, находящихся в социально опасном положении и иной трудной жизненной ситуации; </w:t>
      </w:r>
      <w:r w:rsidRPr="00982204">
        <w:rPr>
          <w:rFonts w:ascii="Times New Roman" w:hAnsi="Times New Roman"/>
          <w:sz w:val="24"/>
          <w:szCs w:val="24"/>
          <w:lang w:eastAsia="ru-RU"/>
        </w:rPr>
        <w:t>выяснение занятости несовер</w:t>
      </w:r>
      <w:r>
        <w:rPr>
          <w:rFonts w:ascii="Times New Roman" w:hAnsi="Times New Roman"/>
          <w:sz w:val="24"/>
          <w:szCs w:val="24"/>
          <w:lang w:eastAsia="ru-RU"/>
        </w:rPr>
        <w:t xml:space="preserve">шеннолетних, обстановки в семье; </w:t>
      </w:r>
      <w:r w:rsidRPr="00982204">
        <w:rPr>
          <w:rFonts w:ascii="Times New Roman" w:hAnsi="Times New Roman"/>
          <w:sz w:val="24"/>
          <w:szCs w:val="24"/>
          <w:lang w:eastAsia="ru-RU"/>
        </w:rPr>
        <w:t>осуществление дополнительных мер по привлечению несовершеннолетних в орг</w:t>
      </w:r>
      <w:r>
        <w:rPr>
          <w:rFonts w:ascii="Times New Roman" w:hAnsi="Times New Roman"/>
          <w:sz w:val="24"/>
          <w:szCs w:val="24"/>
          <w:lang w:eastAsia="ru-RU"/>
        </w:rPr>
        <w:t>анизованные формы занятости и досуга</w:t>
      </w:r>
      <w:r w:rsidRPr="00982204">
        <w:rPr>
          <w:rFonts w:ascii="Times New Roman" w:hAnsi="Times New Roman"/>
          <w:sz w:val="24"/>
          <w:szCs w:val="24"/>
          <w:lang w:eastAsia="ru-RU"/>
        </w:rPr>
        <w:t>;</w:t>
      </w:r>
    </w:p>
    <w:p w:rsidR="00085EE5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>осуществление межведомственных рейдов в места концентрации подростков в целях выявления групп несовершеннолетних антиобщественной направленности, выявление безнадзорных детей, занимающихся бродяжниством, попрошайничеством, совершающих правонарушения, находящихся в состоянии алкогольного, наркотического или токсического опьянения, оказание им необходимой социальной или медицинской помощи, предупреждение их противоправного поведения, принятие мер по обеспечению их занятости и досуга;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5EE5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>выявление и привлечение к ответственности родителей, иных законных представителей несовершеннолетних, нарушающих законодательство в отношении несовершеннолетних, а также лиц, вовлекающих подростков в совершении преступлений и антиобщественных действий;</w:t>
      </w:r>
    </w:p>
    <w:p w:rsidR="00085EE5" w:rsidRPr="00982204" w:rsidRDefault="00085EE5" w:rsidP="00682A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4) осуществление комиссией по делам несоверше</w:t>
      </w:r>
      <w:r>
        <w:rPr>
          <w:rFonts w:ascii="Times New Roman" w:hAnsi="Times New Roman"/>
          <w:sz w:val="24"/>
          <w:szCs w:val="24"/>
          <w:lang w:eastAsia="ru-RU"/>
        </w:rPr>
        <w:t>ннолетних и защите их прав при Администрации  Белозер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ского района  </w:t>
      </w:r>
      <w:r>
        <w:rPr>
          <w:rFonts w:ascii="Times New Roman" w:hAnsi="Times New Roman"/>
          <w:sz w:val="24"/>
          <w:szCs w:val="24"/>
          <w:lang w:eastAsia="ru-RU"/>
        </w:rPr>
        <w:t xml:space="preserve">актуализации данных детей и семей, находящихся </w:t>
      </w:r>
      <w:r w:rsidRPr="00982204">
        <w:rPr>
          <w:rFonts w:ascii="Times New Roman" w:hAnsi="Times New Roman"/>
          <w:sz w:val="24"/>
          <w:szCs w:val="24"/>
          <w:lang w:eastAsia="ru-RU"/>
        </w:rPr>
        <w:t>в социально опасном положении, сверки с органами  внутренних дел, учреждениями социального обслуживания населения, образован</w:t>
      </w:r>
      <w:r>
        <w:rPr>
          <w:rFonts w:ascii="Times New Roman" w:hAnsi="Times New Roman"/>
          <w:sz w:val="24"/>
          <w:szCs w:val="24"/>
          <w:lang w:eastAsia="ru-RU"/>
        </w:rPr>
        <w:t>ия, здравоохранения; организацию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дополнител</w:t>
      </w:r>
      <w:r>
        <w:rPr>
          <w:rFonts w:ascii="Times New Roman" w:hAnsi="Times New Roman"/>
          <w:sz w:val="24"/>
          <w:szCs w:val="24"/>
          <w:lang w:eastAsia="ru-RU"/>
        </w:rPr>
        <w:t>ьных профилактических мер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с несовершенн</w:t>
      </w:r>
      <w:r>
        <w:rPr>
          <w:rFonts w:ascii="Times New Roman" w:hAnsi="Times New Roman"/>
          <w:sz w:val="24"/>
          <w:szCs w:val="24"/>
          <w:lang w:eastAsia="ru-RU"/>
        </w:rPr>
        <w:t>олетними данной категории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;</w:t>
      </w:r>
    </w:p>
    <w:p w:rsidR="00085EE5" w:rsidRPr="00982204" w:rsidRDefault="00085EE5" w:rsidP="00682A1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5)</w:t>
      </w:r>
      <w:r w:rsidRPr="00682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информирование населения о проведении операции «Подросток» через средства </w:t>
      </w:r>
      <w:r>
        <w:rPr>
          <w:rFonts w:ascii="Times New Roman" w:hAnsi="Times New Roman"/>
          <w:sz w:val="24"/>
          <w:szCs w:val="24"/>
          <w:lang w:eastAsia="ru-RU"/>
        </w:rPr>
        <w:t>массовой информации, организацию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встреч работников правоохранительных органов по проблемам подростковой преступности, индивидуальных бесед с несове</w:t>
      </w:r>
      <w:r>
        <w:rPr>
          <w:rFonts w:ascii="Times New Roman" w:hAnsi="Times New Roman"/>
          <w:sz w:val="24"/>
          <w:szCs w:val="24"/>
          <w:lang w:eastAsia="ru-RU"/>
        </w:rPr>
        <w:t>ршеннолетними правонарушителями.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Мероприятия </w:t>
      </w:r>
      <w:r w:rsidRPr="00682A15">
        <w:rPr>
          <w:rFonts w:ascii="Times New Roman" w:hAnsi="Times New Roman"/>
          <w:b/>
          <w:sz w:val="24"/>
          <w:szCs w:val="24"/>
          <w:lang w:eastAsia="ru-RU"/>
        </w:rPr>
        <w:t>заключительного этапа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включают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проведение анализа выполнения задач операции «Подросток» и данных , характеризующих ее результаты. </w:t>
      </w:r>
    </w:p>
    <w:p w:rsidR="00085EE5" w:rsidRDefault="00085EE5" w:rsidP="0098220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1E57D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82204">
        <w:rPr>
          <w:rFonts w:ascii="Times New Roman" w:hAnsi="Times New Roman"/>
          <w:b/>
          <w:sz w:val="24"/>
          <w:szCs w:val="24"/>
          <w:lang w:eastAsia="ru-RU"/>
        </w:rPr>
        <w:t>Управление операцией «Подросток» и порядок подведения итогов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Координирует 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рганизацию проведения операции «Подросток» </w:t>
      </w:r>
      <w:r>
        <w:rPr>
          <w:rFonts w:ascii="Times New Roman" w:hAnsi="Times New Roman"/>
          <w:sz w:val="24"/>
          <w:szCs w:val="24"/>
          <w:lang w:eastAsia="ru-RU"/>
        </w:rPr>
        <w:t>комиссия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по делам несовершеннолетних о защите их 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Администрации Белозерского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982204">
        <w:rPr>
          <w:rFonts w:ascii="Times New Roman" w:hAnsi="Times New Roman"/>
          <w:sz w:val="24"/>
          <w:szCs w:val="24"/>
          <w:lang w:eastAsia="ru-RU"/>
        </w:rPr>
        <w:t>. Подготовку и контроль за реализацией мероприятий операции «Подросток» осуществляет рабочая группа, в состав к</w:t>
      </w:r>
      <w:r>
        <w:rPr>
          <w:rFonts w:ascii="Times New Roman" w:hAnsi="Times New Roman"/>
          <w:sz w:val="24"/>
          <w:szCs w:val="24"/>
          <w:lang w:eastAsia="ru-RU"/>
        </w:rPr>
        <w:t xml:space="preserve">оторой входят представители </w:t>
      </w:r>
      <w:r w:rsidRPr="00982204">
        <w:rPr>
          <w:rFonts w:ascii="Times New Roman" w:hAnsi="Times New Roman"/>
          <w:sz w:val="24"/>
          <w:szCs w:val="24"/>
          <w:lang w:eastAsia="ru-RU"/>
        </w:rPr>
        <w:t>органов системы профилактики безнадзорности и пр</w:t>
      </w:r>
      <w:r>
        <w:rPr>
          <w:rFonts w:ascii="Times New Roman" w:hAnsi="Times New Roman"/>
          <w:sz w:val="24"/>
          <w:szCs w:val="24"/>
          <w:lang w:eastAsia="ru-RU"/>
        </w:rPr>
        <w:t>авонарушений несовершеннолетних Белозерского района.</w:t>
      </w:r>
    </w:p>
    <w:p w:rsidR="00085EE5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12</w:t>
      </w:r>
      <w:r w:rsidRPr="00982204">
        <w:rPr>
          <w:rFonts w:ascii="Times New Roman" w:hAnsi="Times New Roman"/>
          <w:spacing w:val="-2"/>
          <w:sz w:val="24"/>
          <w:szCs w:val="24"/>
          <w:lang w:eastAsia="ru-RU"/>
        </w:rPr>
        <w:t xml:space="preserve">. Операция «Подросток» осуществляется в соответствии с планом мероприятий, разработанным на основании предложений органов системы профилактики безнадзорности и правонарушений несовершеннолетних 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Белозерского района.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13. Комиссия по делам несовершеннолетних и защите их прав при Администрации Белозерского района на основе плана мероприятий по проведению операции «Подросток» в Курганской области, разрабатывает план мероприятий по проведению операции «Подросток» на территории Белозерского района. 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14. Информация</w:t>
      </w:r>
      <w:r w:rsidRPr="00982204">
        <w:rPr>
          <w:rFonts w:ascii="Times New Roman" w:hAnsi="Times New Roman"/>
          <w:spacing w:val="-2"/>
          <w:sz w:val="24"/>
          <w:szCs w:val="24"/>
          <w:lang w:eastAsia="ru-RU"/>
        </w:rPr>
        <w:t xml:space="preserve"> о ходе операции «Подросток»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заслушивается на заседаниях комиссии по делам несовершеннолетних и защите их прав при Администрации Белозерского района. Проводимая работа освещается в средствах массовой информации. </w:t>
      </w:r>
      <w:r w:rsidRPr="00982204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Органы и учреждения системы профилактики безнадзорности и правонарушений несовершеннолетних Белозерского района  предоставляют </w:t>
      </w:r>
      <w:r>
        <w:rPr>
          <w:rFonts w:ascii="Times New Roman" w:hAnsi="Times New Roman"/>
          <w:b/>
          <w:sz w:val="24"/>
          <w:szCs w:val="24"/>
          <w:lang w:eastAsia="ru-RU"/>
        </w:rPr>
        <w:t>не позднее 5 октября 2017</w:t>
      </w:r>
      <w:r w:rsidRPr="00D6615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информацию о результатах проведения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 операции «Подро</w:t>
      </w:r>
      <w:r>
        <w:rPr>
          <w:rFonts w:ascii="Times New Roman" w:hAnsi="Times New Roman"/>
          <w:sz w:val="24"/>
          <w:szCs w:val="24"/>
          <w:lang w:eastAsia="ru-RU"/>
        </w:rPr>
        <w:t>сток»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в комиссию по делам несовершеннолетних и защите их 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Администрации Белозерского района</w:t>
      </w:r>
      <w:r w:rsidRPr="00982204">
        <w:rPr>
          <w:rFonts w:ascii="Times New Roman" w:hAnsi="Times New Roman"/>
          <w:sz w:val="24"/>
          <w:szCs w:val="24"/>
          <w:lang w:eastAsia="ru-RU"/>
        </w:rPr>
        <w:t>.</w:t>
      </w:r>
    </w:p>
    <w:p w:rsidR="00085EE5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982204">
        <w:rPr>
          <w:rFonts w:ascii="Times New Roman" w:hAnsi="Times New Roman"/>
          <w:sz w:val="24"/>
          <w:szCs w:val="24"/>
          <w:lang w:eastAsia="ru-RU"/>
        </w:rPr>
        <w:t>. Итоги проведения операции «Подрос</w:t>
      </w:r>
      <w:r>
        <w:rPr>
          <w:rFonts w:ascii="Times New Roman" w:hAnsi="Times New Roman"/>
          <w:sz w:val="24"/>
          <w:szCs w:val="24"/>
          <w:lang w:eastAsia="ru-RU"/>
        </w:rPr>
        <w:t xml:space="preserve">ток» на территории Белозерского </w:t>
      </w:r>
      <w:r w:rsidRPr="00982204">
        <w:rPr>
          <w:rFonts w:ascii="Times New Roman" w:hAnsi="Times New Roman"/>
          <w:sz w:val="24"/>
          <w:szCs w:val="24"/>
          <w:lang w:eastAsia="ru-RU"/>
        </w:rPr>
        <w:t>района подводятся на заседании комиссии по делам несовершеннолетних и защите их 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Администрации Белозерского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085EE5" w:rsidRPr="00982204" w:rsidRDefault="00085EE5" w:rsidP="00982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Итоговая информация о проведении операции «Подросток» предоставляется Главе Белозерского района.</w:t>
      </w:r>
    </w:p>
    <w:p w:rsidR="00085EE5" w:rsidRPr="00982204" w:rsidRDefault="00085EE5" w:rsidP="00982204">
      <w:pPr>
        <w:tabs>
          <w:tab w:val="righ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tabs>
          <w:tab w:val="righ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Белозерского района,</w:t>
      </w: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управляющий делами                                                                                            Н.П. Лифинцев</w:t>
      </w: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085EE5" w:rsidTr="004C5B31">
        <w:tc>
          <w:tcPr>
            <w:tcW w:w="5328" w:type="dxa"/>
          </w:tcPr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</w:tcPr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распоряжению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Белозерского района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«19» мая 2017 года №76-р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«О проведении межведомственной профилактической  операции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«Подросток-2017</w:t>
            </w: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tabs>
          <w:tab w:val="left" w:pos="55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2204">
        <w:rPr>
          <w:rFonts w:ascii="Times New Roman" w:hAnsi="Times New Roman"/>
          <w:b/>
          <w:sz w:val="24"/>
          <w:szCs w:val="24"/>
          <w:lang w:eastAsia="ru-RU"/>
        </w:rPr>
        <w:t xml:space="preserve">СОСТАВ </w:t>
      </w:r>
    </w:p>
    <w:p w:rsidR="00085EE5" w:rsidRPr="00982204" w:rsidRDefault="00085EE5" w:rsidP="00982204">
      <w:pPr>
        <w:widowControl w:val="0"/>
        <w:tabs>
          <w:tab w:val="left" w:pos="55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2204">
        <w:rPr>
          <w:rFonts w:ascii="Times New Roman" w:hAnsi="Times New Roman"/>
          <w:b/>
          <w:sz w:val="24"/>
          <w:szCs w:val="24"/>
          <w:lang w:eastAsia="ru-RU"/>
        </w:rPr>
        <w:t>рабочей группы по проведению межведомственной профилакт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ической операции «Подросток-2017» в Белозерском </w:t>
      </w:r>
      <w:r w:rsidRPr="00982204">
        <w:rPr>
          <w:rFonts w:ascii="Times New Roman" w:hAnsi="Times New Roman"/>
          <w:b/>
          <w:sz w:val="24"/>
          <w:szCs w:val="24"/>
          <w:lang w:eastAsia="ru-RU"/>
        </w:rPr>
        <w:t>районе</w:t>
      </w:r>
    </w:p>
    <w:p w:rsidR="00085EE5" w:rsidRDefault="00085EE5" w:rsidP="00982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Наталья Алексеевна             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pStyle w:val="NormalIndent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специалист, ответственный секретарь комиссии по делам несовершеннолетних и защите их прав при Администрации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(руководитель группы);</w:t>
            </w: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Косачева Людмила Петровна</w:t>
            </w:r>
          </w:p>
        </w:tc>
        <w:tc>
          <w:tcPr>
            <w:tcW w:w="4963" w:type="dxa"/>
          </w:tcPr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ГКУ «Центр занятости населения Белозерского района»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4963" w:type="dxa"/>
          </w:tcPr>
          <w:p w:rsidR="00085EE5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 медико-социального кабинета  ГБУ «Белозерская ЦРБ»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Наталья Николаевна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Мосенков Владимир Александрович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филиала по Белозерскому району ФКУ УИИ УФСИН России по Курганской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Мосина Полина Леонидовна</w:t>
            </w:r>
          </w:p>
        </w:tc>
        <w:tc>
          <w:tcPr>
            <w:tcW w:w="4963" w:type="dxa"/>
          </w:tcPr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Отдела образования Администрации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94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Нестерова Галина Ивановна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отделением психолого-педагогической помощи семье и детям ГБУ «КЦСОН по Белозерскому району»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Скворцова Татьяна Викторовна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63" w:type="dxa"/>
          </w:tcPr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врач педиатр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ГБУ «Белозерская ЦРБ» (по согласованию)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4963" w:type="dxa"/>
          </w:tcPr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инспектор по делам несовершеннолетних ОП «Белозерское» МО МВД РФ «Варгашинский»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85EE5" w:rsidRPr="00451A8F" w:rsidRDefault="00085EE5" w:rsidP="00451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Фалькова Ирина Валерьевна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культуры Администрации Белозерского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7F3737">
        <w:tc>
          <w:tcPr>
            <w:tcW w:w="4608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Шипнягова Татьяна Викторовна</w:t>
            </w:r>
          </w:p>
        </w:tc>
        <w:tc>
          <w:tcPr>
            <w:tcW w:w="4963" w:type="dxa"/>
          </w:tcPr>
          <w:p w:rsidR="00085EE5" w:rsidRPr="00451A8F" w:rsidRDefault="00085EE5" w:rsidP="0017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по опеке и попечительству Отдела образования Администрации Белозерского района</w:t>
            </w:r>
          </w:p>
        </w:tc>
      </w:tr>
    </w:tbl>
    <w:p w:rsidR="00085EE5" w:rsidRDefault="00085EE5" w:rsidP="008233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8233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Белозерского района,</w:t>
      </w:r>
    </w:p>
    <w:p w:rsidR="00085EE5" w:rsidRPr="00982204" w:rsidRDefault="00085EE5" w:rsidP="008233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управляющий делами                                                                                            Н.П. Лифинцев</w:t>
      </w:r>
    </w:p>
    <w:tbl>
      <w:tblPr>
        <w:tblW w:w="0" w:type="auto"/>
        <w:tblLook w:val="01E0"/>
      </w:tblPr>
      <w:tblGrid>
        <w:gridCol w:w="5328"/>
        <w:gridCol w:w="4243"/>
      </w:tblGrid>
      <w:tr w:rsidR="00085EE5" w:rsidTr="004C5B31">
        <w:tc>
          <w:tcPr>
            <w:tcW w:w="5328" w:type="dxa"/>
          </w:tcPr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22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4243" w:type="dxa"/>
          </w:tcPr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распоряжению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Белозерского района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«19» мая 2017 года №76-р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«О проведении межведомственной профилактической  операции</w:t>
            </w:r>
          </w:p>
          <w:p w:rsidR="00085EE5" w:rsidRPr="004C5B31" w:rsidRDefault="00085EE5" w:rsidP="004C5B3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«Подросток-2017</w:t>
            </w:r>
            <w:r w:rsidRPr="004C5B3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085EE5" w:rsidRDefault="00085EE5" w:rsidP="00042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lang w:eastAsia="ru-RU"/>
        </w:rPr>
        <w:t xml:space="preserve">          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085EE5" w:rsidRPr="00982204" w:rsidRDefault="00085EE5" w:rsidP="00982204">
      <w:pPr>
        <w:spacing w:after="0" w:line="240" w:lineRule="auto"/>
        <w:ind w:left="453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982204">
        <w:rPr>
          <w:rFonts w:ascii="Times New Roman" w:hAnsi="Times New Roman"/>
          <w:lang w:eastAsia="ru-RU"/>
        </w:rPr>
        <w:t xml:space="preserve">    </w:t>
      </w:r>
    </w:p>
    <w:p w:rsidR="00085EE5" w:rsidRPr="00982204" w:rsidRDefault="00085EE5" w:rsidP="0098220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82204">
        <w:rPr>
          <w:rFonts w:ascii="Times New Roman" w:hAnsi="Times New Roman"/>
          <w:b/>
          <w:lang w:eastAsia="ru-RU"/>
        </w:rPr>
        <w:t xml:space="preserve">                                             </w:t>
      </w:r>
    </w:p>
    <w:p w:rsidR="00085EE5" w:rsidRPr="00042D50" w:rsidRDefault="00085EE5" w:rsidP="00A872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2D50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085EE5" w:rsidRPr="00042D50" w:rsidRDefault="00085EE5" w:rsidP="00A872F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2D50">
        <w:rPr>
          <w:rFonts w:ascii="Times New Roman" w:hAnsi="Times New Roman"/>
          <w:b/>
          <w:sz w:val="24"/>
          <w:szCs w:val="24"/>
          <w:lang w:eastAsia="ru-RU"/>
        </w:rPr>
        <w:t xml:space="preserve"> проведения мероприятий  межведомственной профилактической операции</w:t>
      </w:r>
    </w:p>
    <w:p w:rsidR="00085EE5" w:rsidRPr="00042D50" w:rsidRDefault="00085EE5" w:rsidP="00A872F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«Подросток-2017</w:t>
      </w:r>
      <w:r w:rsidRPr="00042D50">
        <w:rPr>
          <w:rFonts w:ascii="Times New Roman" w:hAnsi="Times New Roman"/>
          <w:b/>
          <w:sz w:val="24"/>
          <w:szCs w:val="24"/>
          <w:lang w:eastAsia="ru-RU"/>
        </w:rPr>
        <w:t>» в Белозерском районе</w:t>
      </w:r>
    </w:p>
    <w:p w:rsidR="00085EE5" w:rsidRPr="00982204" w:rsidRDefault="00085EE5" w:rsidP="00982204">
      <w:pPr>
        <w:widowControl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648"/>
        <w:gridCol w:w="5021"/>
        <w:gridCol w:w="1505"/>
        <w:gridCol w:w="2392"/>
      </w:tblGrid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0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5EE5" w:rsidTr="00451A8F">
        <w:tc>
          <w:tcPr>
            <w:tcW w:w="9571" w:type="dxa"/>
            <w:gridSpan w:val="5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направление в органы системы профилактики безнадзорности и правонарушений несовершеннолетних Белозерского  района: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об организации и проведении межведомственной профилакт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операции «Подросток-2017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- плана основных мероприятий межведомственной профилакт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операции «Подросток-2017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до 25 мая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рабочей группы по проведению межведомственной профилакт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операции «Подросток-2017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» в Белозерском районе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до 25 мая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вопроса о проведении межведомственной профилакт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ической операции «Подросток-2017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» с принятием плана проведения операции на территории Белозерского района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до 25 мая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c>
          <w:tcPr>
            <w:tcW w:w="9571" w:type="dxa"/>
            <w:gridSpan w:val="5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деятельности органов системы профилактики по установлению планируемой в период школьных каникул общественно полезной занятости детей и подростков, в отношении которых организуется индивидуальная профилактическая работа, их вовлеченности в трудовую деятельность и организованные формы досуга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межведомственной акции «Безопасное лето - детям» на территории Белозерского района</w:t>
            </w:r>
          </w:p>
        </w:tc>
        <w:tc>
          <w:tcPr>
            <w:tcW w:w="150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КДН и ЗП,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ОМСУ,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</w:tcPr>
          <w:p w:rsidR="00085EE5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на территории Белозерского района мероприятий в рамках Всероссийской акции «Добровольцы-детям»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93" w:type="dxa"/>
          </w:tcPr>
          <w:p w:rsidR="00085EE5" w:rsidRDefault="00085EE5" w:rsidP="00DA2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КДН и ЗП,</w:t>
            </w:r>
          </w:p>
          <w:p w:rsidR="00085EE5" w:rsidRDefault="00085EE5" w:rsidP="00DA2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  <w:p w:rsidR="00085EE5" w:rsidRDefault="00085EE5" w:rsidP="00DA2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085EE5" w:rsidRDefault="00085EE5" w:rsidP="00DA2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Default="00085EE5" w:rsidP="00DA2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нятие дополнительных мер по увеличению  охвата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детей, сост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оящих на учете в ПДН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организованными формами отдыха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оздоровления в 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05" w:type="dxa"/>
          </w:tcPr>
          <w:p w:rsidR="00085EE5" w:rsidRPr="00451A8F" w:rsidRDefault="00085EE5" w:rsidP="00E07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c>
          <w:tcPr>
            <w:tcW w:w="648" w:type="dxa"/>
            <w:gridSpan w:val="2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выездов в учреждения отдыха и оздоровления детей на территории Белозерского района с целью контроля за созданием безопасных условий проживания  и нахождения детей в период летней оздоровительной кампании</w:t>
            </w:r>
          </w:p>
        </w:tc>
        <w:tc>
          <w:tcPr>
            <w:tcW w:w="1505" w:type="dxa"/>
          </w:tcPr>
          <w:p w:rsidR="00085EE5" w:rsidRPr="00451A8F" w:rsidRDefault="00085EE5" w:rsidP="008D6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5" w:type="dxa"/>
          </w:tcPr>
          <w:p w:rsidR="00085EE5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областной акции в формате Дня единых действий, посвященных Дню отца</w:t>
            </w:r>
          </w:p>
        </w:tc>
        <w:tc>
          <w:tcPr>
            <w:tcW w:w="1505" w:type="dxa"/>
          </w:tcPr>
          <w:p w:rsidR="00085EE5" w:rsidRDefault="00085EE5" w:rsidP="008D6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2393" w:type="dxa"/>
          </w:tcPr>
          <w:p w:rsidR="00085EE5" w:rsidRPr="00451A8F" w:rsidRDefault="00085EE5" w:rsidP="008D6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целях обеспечения безопасного отдыха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предварительной занятости детей и подростков, состоящих на учете в ПДН</w:t>
            </w:r>
          </w:p>
        </w:tc>
        <w:tc>
          <w:tcPr>
            <w:tcW w:w="150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ОП «Белозерское»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комиссию по делам несовершеннолетних и защите их прав при Администрации Белозерского района подготовленные по результатам изучения списков подростков, состоящих на учете в ПДН, с указанием их планируемой занятости в летний период и подростков, нуждающихся в трудоустройстве, организации отдыха и оздоровления на базе оздоровительных лагерей</w:t>
            </w:r>
          </w:p>
        </w:tc>
        <w:tc>
          <w:tcPr>
            <w:tcW w:w="150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ОП «Белозерское»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Выяснение планируемой в период школьных каникул общественно полезной занятости каждого подростка, состоящего на учете в ПДН, их вовлеченность в трудовую деятельность и организованные формы досуга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доступности и востребованности услуг, предоставляемых детскими досуговыми организациями, учреждениями дополнительного образования детей, спорта, молодежной политики для несовершеннолетних жителей Белозерского района в летний период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 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Ежемесячный мониторинг эффективности исполнения мероприятий индивидуальной профилактической работы в отношении каждого несовершеннолетнего, состоящего на учете в ПДН, в части их общественно полезной занятости, вовлеченности в трудовую деятельность и организованные формы досуга в период школьных летних каникул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c>
          <w:tcPr>
            <w:tcW w:w="648" w:type="dxa"/>
            <w:gridSpan w:val="2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896B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образовательными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иными детскими организац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иями мероприятий по проверке детских игровых и спортивных площадок, включая принятие мер по устранению нарушений при выявлении оборудования, находящегося в аварийном состоянии, в т.ч. с привлечением надзорных и контролирующих органов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Координация межведомственного взаимодействия субъектов профилактики по вопросам повышения культуры поведения несовершеннолетних участников дорожного движения, формирования личной ответственности граждан в области безопасного дорожного движения</w:t>
            </w:r>
          </w:p>
        </w:tc>
        <w:tc>
          <w:tcPr>
            <w:tcW w:w="1505" w:type="dxa"/>
          </w:tcPr>
          <w:p w:rsidR="00085EE5" w:rsidRPr="00451A8F" w:rsidRDefault="00085EE5" w:rsidP="008D6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на заседании комиссии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приглашением сотрудников ГИБДД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вопрос о профилактике правонарушений, совершаемых подростками в области дорожного движения, в том числе связанных с управлением авто и мото транспортом подростками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ОСП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 базе ДОЛ «им.А.Рогачева» и лагерей дневного пребывания детей информационно-правовых лекций и бесед с отдыхающими детьми, направленными на профилактику подростковой преступности, соблюдение собственной безопасности, правил дорожного движения, правил поведения во время отдыха вблизи водных объектов, в лесных массивах и т.д.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ОП «Белозерское»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медицинскими работниками профилактических мероприятий, направленных на агитацию здорового образа жизни среди несовершеннолетних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постановка на диспансерный учет несовершеннолетних с диагнозом: алкоголизм, наркомания, токсикомания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медицинскими работниками 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неблагополучных семей, имеющих несовершеннолетних детей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ГБУ «Белозерская ЦРБ»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межведомственных рейдовых мероприятиях по выявлению несовершеннолетних и семей, нуждающихся в различных видах помощи и контроля</w:t>
            </w:r>
          </w:p>
        </w:tc>
        <w:tc>
          <w:tcPr>
            <w:tcW w:w="150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праздничных мероприятий, социально-значимых акций, пропагандирующих семейные ценности и приуроченные к всероссийским праздникам «Международный день защиты детей», «День семьи, любви и верности», «День знаний»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июня, 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июля, 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акций по подготовке детей к школе: «Школьная пора», «Школь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 портфель», «Первоклашка», «Н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овый хозяин книжки» и др.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несовершеннолетних в детских социально-досуговых комнатах, игротерапевтических кабинетах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подростковых клубах</w:t>
            </w:r>
          </w:p>
        </w:tc>
        <w:tc>
          <w:tcPr>
            <w:tcW w:w="150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через СМИ о предоставлении государственных услуг по профессиональной ориентации и содействию в трудоустройстве несовершеннолетних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профильной трудовой смены для подростков, в отношении которых проводится индивидуальная профилактическая работа на базе МКУ «ДОЛ им.А.Рогачева»</w:t>
            </w:r>
          </w:p>
        </w:tc>
        <w:tc>
          <w:tcPr>
            <w:tcW w:w="150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профориентационной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учащихся старших классов, подростков, с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остоящих на учете в ПДН в целях повышения их мотивации к трудовой деятельности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временной занятости несовершеннолетних, находящихся в трудной жизненной ситуации и состоящих на учете в ПДН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25" w:type="dxa"/>
          </w:tcPr>
          <w:p w:rsidR="00085EE5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несовершеннолетних для проведения работниками ЦЗН беседы с ними, их родителями или иными законными представителями в целях информирования о государственных услугах по профессиональной ориентации в целях выбора сферы деятельности (профессии),организации временного трудоустройства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ЦЗН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рейдов по месту жительства несовершеннолетних осужденных в целях осуществления контроля за их поведением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УФСИН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25" w:type="dxa"/>
          </w:tcPr>
          <w:p w:rsidR="00085EE5" w:rsidRPr="00451A8F" w:rsidRDefault="00085EE5" w:rsidP="00ED0F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роведе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с подростками, состоящими на учете в ФКУ УИИ  мероприятий по   профилактике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суицидального поведения </w:t>
            </w:r>
          </w:p>
        </w:tc>
        <w:tc>
          <w:tcPr>
            <w:tcW w:w="1505" w:type="dxa"/>
          </w:tcPr>
          <w:p w:rsidR="00085EE5" w:rsidRDefault="00085EE5" w:rsidP="00ED0F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июнь-сентябрь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УФСИН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25" w:type="dxa"/>
          </w:tcPr>
          <w:p w:rsidR="00085EE5" w:rsidRPr="00451A8F" w:rsidRDefault="00085EE5" w:rsidP="00ED43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подучетных несовершеннолетних мероприятий, направленных  на  формирование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положительной мотивационной направленности личности подростков </w:t>
            </w:r>
          </w:p>
        </w:tc>
        <w:tc>
          <w:tcPr>
            <w:tcW w:w="150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УФСИН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25" w:type="dxa"/>
          </w:tcPr>
          <w:p w:rsidR="00085EE5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летних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чтение на базе библиотек района;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 организации досуга несовершеннолетних в культурно-досуговых учреждениях района;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 организации досуга несовершеннолетних в районном музее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мероприятий, посвященных Дню защиты детей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мероприятий, посвященных  Дню отца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мероприятий, посвященных Всероссийскому дню семьи, любви и верности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областном 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кинофе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стивале детского фильма «Кинолето»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25" w:type="dxa"/>
          </w:tcPr>
          <w:p w:rsidR="00085EE5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 каникулярное время оздоровительно-восстановительных сборов для детей и подростков, занимающихся в учреждениях физкультурно-спортивной направленности, в том числе детей с ограниченными возможностями здоровья</w:t>
            </w:r>
          </w:p>
        </w:tc>
        <w:tc>
          <w:tcPr>
            <w:tcW w:w="150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393" w:type="dxa"/>
          </w:tcPr>
          <w:p w:rsidR="00085EE5" w:rsidRDefault="00085EE5" w:rsidP="0023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085EE5" w:rsidRPr="00451A8F" w:rsidRDefault="00085EE5" w:rsidP="002358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СМПСиТ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025" w:type="dxa"/>
          </w:tcPr>
          <w:p w:rsidR="00085EE5" w:rsidRPr="00451A8F" w:rsidRDefault="00085EE5" w:rsidP="005046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для несовершеннолетних, состоящих на учете в ПДН, районных соревнований «Старты надежд»</w:t>
            </w:r>
          </w:p>
        </w:tc>
        <w:tc>
          <w:tcPr>
            <w:tcW w:w="1505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СМПСиТ, 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ОП «Белозерское»</w:t>
            </w:r>
          </w:p>
          <w:p w:rsidR="00085EE5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85EE5" w:rsidRPr="00451A8F" w:rsidRDefault="00085EE5" w:rsidP="00504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085EE5" w:rsidTr="00451A8F">
        <w:trPr>
          <w:gridBefore w:val="1"/>
        </w:trPr>
        <w:tc>
          <w:tcPr>
            <w:tcW w:w="9571" w:type="dxa"/>
            <w:gridSpan w:val="4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085EE5" w:rsidTr="00451A8F">
        <w:trPr>
          <w:gridBefore w:val="1"/>
        </w:trPr>
        <w:tc>
          <w:tcPr>
            <w:tcW w:w="648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подведение итогов межведомственной профилактической операции «П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одросток-2017</w:t>
            </w: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5" w:type="dxa"/>
          </w:tcPr>
          <w:p w:rsidR="00085EE5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октябрь-декабрь</w:t>
            </w:r>
          </w:p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EE5" w:rsidRPr="00451A8F" w:rsidRDefault="00085EE5" w:rsidP="00451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A8F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</w:tc>
      </w:tr>
    </w:tbl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КДН и ЗП –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982204">
        <w:rPr>
          <w:rFonts w:ascii="Times New Roman" w:hAnsi="Times New Roman"/>
          <w:sz w:val="24"/>
          <w:szCs w:val="24"/>
          <w:lang w:eastAsia="ru-RU"/>
        </w:rPr>
        <w:t>омиссия по делам несовершеннолетних и защите их прав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СМПСиТ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ектор молодежной политики, спорта и туризма Администрации Белозерского </w:t>
      </w:r>
      <w:r w:rsidRPr="00982204">
        <w:rPr>
          <w:rFonts w:ascii="Times New Roman" w:hAnsi="Times New Roman"/>
          <w:sz w:val="24"/>
          <w:szCs w:val="24"/>
          <w:lang w:eastAsia="ru-RU"/>
        </w:rPr>
        <w:t>СМИ – средства массовой информации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2204">
        <w:rPr>
          <w:rFonts w:ascii="Times New Roman" w:hAnsi="Times New Roman"/>
          <w:sz w:val="24"/>
          <w:szCs w:val="24"/>
          <w:lang w:eastAsia="ru-RU"/>
        </w:rPr>
        <w:t>КЦСОН – Г</w:t>
      </w:r>
      <w:r>
        <w:rPr>
          <w:rFonts w:ascii="Times New Roman" w:hAnsi="Times New Roman"/>
          <w:sz w:val="24"/>
          <w:szCs w:val="24"/>
          <w:lang w:eastAsia="ru-RU"/>
        </w:rPr>
        <w:t xml:space="preserve">осударственное бюджетное учреждение  «Комплексный центр социального обслуживания населения по Белозерскому 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району»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ЦЗН – Государственное казенное учреждение «Центр занятости населения Белозерского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района»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УФСИН  – Филиал по Белозерскому </w:t>
      </w:r>
      <w:r w:rsidRPr="00982204">
        <w:rPr>
          <w:rFonts w:ascii="Times New Roman" w:hAnsi="Times New Roman"/>
          <w:sz w:val="24"/>
          <w:szCs w:val="24"/>
          <w:lang w:eastAsia="ru-RU"/>
        </w:rPr>
        <w:t xml:space="preserve"> району ФКУ УИИ УФСИН России</w:t>
      </w:r>
    </w:p>
    <w:p w:rsidR="00085EE5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ОСП - органы системы профилактики безнадзорности и правонарушений несовершеннолетних Белозерского района</w:t>
      </w:r>
    </w:p>
    <w:p w:rsidR="00085EE5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ОМСУ- органы местного самоуправления Белозерского района</w:t>
      </w:r>
    </w:p>
    <w:p w:rsidR="00085EE5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ПДН- подразделение по делам несовершеннолетних ОП «Белозерское» МО МВД России «Варгашинский;</w:t>
      </w:r>
    </w:p>
    <w:p w:rsidR="00085EE5" w:rsidRPr="00982204" w:rsidRDefault="00085EE5" w:rsidP="0098220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 – Отделение полиции «Белозерское»</w:t>
      </w: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 w:rsidP="008233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Белозерского района,</w:t>
      </w:r>
    </w:p>
    <w:p w:rsidR="00085EE5" w:rsidRPr="00982204" w:rsidRDefault="00085EE5" w:rsidP="008233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управляющий делами                                                                                            Н.П. Лифинцев</w:t>
      </w: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Pr="00982204" w:rsidRDefault="00085EE5" w:rsidP="0098220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EE5" w:rsidRDefault="00085EE5"/>
    <w:sectPr w:rsidR="00085EE5" w:rsidSect="00D6615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524F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CA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646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CC23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CE9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E0E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E8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A4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30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4CB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1">
    <w:nsid w:val="0FB544FE"/>
    <w:multiLevelType w:val="hybridMultilevel"/>
    <w:tmpl w:val="ED98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660CE1"/>
    <w:multiLevelType w:val="hybridMultilevel"/>
    <w:tmpl w:val="9D5C83D4"/>
    <w:lvl w:ilvl="0" w:tplc="5BD0B224">
      <w:start w:val="1"/>
      <w:numFmt w:val="decimal"/>
      <w:lvlText w:val="%1)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3CD4EF3"/>
    <w:multiLevelType w:val="hybridMultilevel"/>
    <w:tmpl w:val="18D86ED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204"/>
    <w:rsid w:val="00017E6E"/>
    <w:rsid w:val="00023DF1"/>
    <w:rsid w:val="00042D50"/>
    <w:rsid w:val="0005603C"/>
    <w:rsid w:val="000725C5"/>
    <w:rsid w:val="00076424"/>
    <w:rsid w:val="00085EE5"/>
    <w:rsid w:val="000D3187"/>
    <w:rsid w:val="00144A7A"/>
    <w:rsid w:val="00157475"/>
    <w:rsid w:val="00164488"/>
    <w:rsid w:val="001733D8"/>
    <w:rsid w:val="00176AF3"/>
    <w:rsid w:val="001801E8"/>
    <w:rsid w:val="00185E23"/>
    <w:rsid w:val="00194CDB"/>
    <w:rsid w:val="001B5C24"/>
    <w:rsid w:val="001E57D8"/>
    <w:rsid w:val="001F4C65"/>
    <w:rsid w:val="00213950"/>
    <w:rsid w:val="0021667A"/>
    <w:rsid w:val="002358C2"/>
    <w:rsid w:val="00242670"/>
    <w:rsid w:val="0025170A"/>
    <w:rsid w:val="00274599"/>
    <w:rsid w:val="0027569C"/>
    <w:rsid w:val="00292910"/>
    <w:rsid w:val="00295090"/>
    <w:rsid w:val="002A4B55"/>
    <w:rsid w:val="002B1015"/>
    <w:rsid w:val="002B77A6"/>
    <w:rsid w:val="002D4A19"/>
    <w:rsid w:val="003038D8"/>
    <w:rsid w:val="00372224"/>
    <w:rsid w:val="00374027"/>
    <w:rsid w:val="003C43E3"/>
    <w:rsid w:val="003E2C90"/>
    <w:rsid w:val="003E4E42"/>
    <w:rsid w:val="00441F27"/>
    <w:rsid w:val="00451A8F"/>
    <w:rsid w:val="00457537"/>
    <w:rsid w:val="00470A38"/>
    <w:rsid w:val="00482C15"/>
    <w:rsid w:val="004C5B31"/>
    <w:rsid w:val="004D3EEE"/>
    <w:rsid w:val="004E68DE"/>
    <w:rsid w:val="00503AC2"/>
    <w:rsid w:val="005046DB"/>
    <w:rsid w:val="00515035"/>
    <w:rsid w:val="00526716"/>
    <w:rsid w:val="00541BED"/>
    <w:rsid w:val="00573F3E"/>
    <w:rsid w:val="00577CC6"/>
    <w:rsid w:val="00582615"/>
    <w:rsid w:val="005C62DF"/>
    <w:rsid w:val="005E4A4B"/>
    <w:rsid w:val="0064110A"/>
    <w:rsid w:val="00671450"/>
    <w:rsid w:val="00682A15"/>
    <w:rsid w:val="00696ECF"/>
    <w:rsid w:val="006A7B46"/>
    <w:rsid w:val="006C0C98"/>
    <w:rsid w:val="006F2073"/>
    <w:rsid w:val="0071102C"/>
    <w:rsid w:val="007243C5"/>
    <w:rsid w:val="00741277"/>
    <w:rsid w:val="00745186"/>
    <w:rsid w:val="00771CAC"/>
    <w:rsid w:val="00786061"/>
    <w:rsid w:val="007B3E9C"/>
    <w:rsid w:val="007E6E00"/>
    <w:rsid w:val="007F3737"/>
    <w:rsid w:val="008014B3"/>
    <w:rsid w:val="00816DE3"/>
    <w:rsid w:val="00823284"/>
    <w:rsid w:val="008233C4"/>
    <w:rsid w:val="008643F2"/>
    <w:rsid w:val="008774CC"/>
    <w:rsid w:val="00882C25"/>
    <w:rsid w:val="00896B4B"/>
    <w:rsid w:val="008D418C"/>
    <w:rsid w:val="008D60EF"/>
    <w:rsid w:val="008D6720"/>
    <w:rsid w:val="008E08AC"/>
    <w:rsid w:val="00982204"/>
    <w:rsid w:val="009954AC"/>
    <w:rsid w:val="009C2904"/>
    <w:rsid w:val="009C4BF7"/>
    <w:rsid w:val="009D1962"/>
    <w:rsid w:val="00A03F5F"/>
    <w:rsid w:val="00A12620"/>
    <w:rsid w:val="00A82EEB"/>
    <w:rsid w:val="00A872FB"/>
    <w:rsid w:val="00AF480D"/>
    <w:rsid w:val="00B2042A"/>
    <w:rsid w:val="00B30C5B"/>
    <w:rsid w:val="00B4355C"/>
    <w:rsid w:val="00B51599"/>
    <w:rsid w:val="00B94AE6"/>
    <w:rsid w:val="00BA1990"/>
    <w:rsid w:val="00BD2888"/>
    <w:rsid w:val="00C04FD8"/>
    <w:rsid w:val="00C06582"/>
    <w:rsid w:val="00C46D78"/>
    <w:rsid w:val="00C5415F"/>
    <w:rsid w:val="00C8695D"/>
    <w:rsid w:val="00CA77BD"/>
    <w:rsid w:val="00CD4510"/>
    <w:rsid w:val="00D66152"/>
    <w:rsid w:val="00D84753"/>
    <w:rsid w:val="00D86A39"/>
    <w:rsid w:val="00DA03DB"/>
    <w:rsid w:val="00DA2AB5"/>
    <w:rsid w:val="00DB05D1"/>
    <w:rsid w:val="00DB60FC"/>
    <w:rsid w:val="00DC476C"/>
    <w:rsid w:val="00E049DA"/>
    <w:rsid w:val="00E07F87"/>
    <w:rsid w:val="00E324F4"/>
    <w:rsid w:val="00E4123F"/>
    <w:rsid w:val="00E51B3B"/>
    <w:rsid w:val="00E66073"/>
    <w:rsid w:val="00E82CFC"/>
    <w:rsid w:val="00E84617"/>
    <w:rsid w:val="00E9634E"/>
    <w:rsid w:val="00EC0BF1"/>
    <w:rsid w:val="00ED0F93"/>
    <w:rsid w:val="00ED26C2"/>
    <w:rsid w:val="00ED43D3"/>
    <w:rsid w:val="00ED5D53"/>
    <w:rsid w:val="00EF0BE9"/>
    <w:rsid w:val="00F838F3"/>
    <w:rsid w:val="00F83B9E"/>
    <w:rsid w:val="00F85E69"/>
    <w:rsid w:val="00FE3290"/>
    <w:rsid w:val="00FE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22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0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D86A3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rsid w:val="00D86A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10</Pages>
  <Words>3333</Words>
  <Characters>18999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User</dc:creator>
  <cp:keywords/>
  <dc:description/>
  <cp:lastModifiedBy>Arm---</cp:lastModifiedBy>
  <cp:revision>3</cp:revision>
  <cp:lastPrinted>2016-09-27T06:29:00Z</cp:lastPrinted>
  <dcterms:created xsi:type="dcterms:W3CDTF">2017-05-23T02:33:00Z</dcterms:created>
  <dcterms:modified xsi:type="dcterms:W3CDTF">2017-05-23T03:06:00Z</dcterms:modified>
</cp:coreProperties>
</file>