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3" w:rsidRPr="007E0AB3" w:rsidRDefault="007E0AB3" w:rsidP="007E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B3">
        <w:rPr>
          <w:rFonts w:ascii="Times New Roman" w:hAnsi="Times New Roman" w:cs="Times New Roman"/>
          <w:b/>
          <w:sz w:val="28"/>
          <w:szCs w:val="28"/>
        </w:rPr>
        <w:t>Спорная буква</w:t>
      </w:r>
    </w:p>
    <w:p w:rsidR="001E2419" w:rsidRDefault="00B32E21" w:rsidP="007E0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0AB3">
        <w:rPr>
          <w:rFonts w:ascii="Times New Roman" w:hAnsi="Times New Roman" w:cs="Times New Roman"/>
          <w:sz w:val="28"/>
          <w:szCs w:val="28"/>
        </w:rPr>
        <w:t>ринадцат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0AB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6F1725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376DC4">
        <w:rPr>
          <w:rFonts w:ascii="Times New Roman" w:hAnsi="Times New Roman" w:cs="Times New Roman"/>
          <w:sz w:val="28"/>
          <w:szCs w:val="28"/>
        </w:rPr>
        <w:t xml:space="preserve"> </w:t>
      </w:r>
      <w:r w:rsidRPr="00B45552">
        <w:rPr>
          <w:rFonts w:ascii="Times New Roman" w:hAnsi="Times New Roman" w:cs="Times New Roman"/>
          <w:sz w:val="28"/>
          <w:szCs w:val="28"/>
        </w:rPr>
        <w:t>имели расхождения в наименованиях с Государственным кат</w:t>
      </w:r>
      <w:r>
        <w:rPr>
          <w:rFonts w:ascii="Times New Roman" w:hAnsi="Times New Roman" w:cs="Times New Roman"/>
          <w:sz w:val="28"/>
          <w:szCs w:val="28"/>
        </w:rPr>
        <w:t>алогом географических названий.</w:t>
      </w:r>
    </w:p>
    <w:p w:rsidR="001E2419" w:rsidRPr="002C376B" w:rsidRDefault="001E2419" w:rsidP="007E0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будет правильно: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Лихачи, С</w:t>
      </w:r>
      <w:r w:rsidR="004C7454">
        <w:rPr>
          <w:rFonts w:ascii="Times New Roman" w:hAnsi="Times New Roman" w:cs="Times New Roman"/>
          <w:sz w:val="28"/>
          <w:szCs w:val="28"/>
        </w:rPr>
        <w:t>пицына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</w:t>
      </w:r>
      <w:r w:rsidR="004C7454" w:rsidRPr="002C376B">
        <w:rPr>
          <w:rFonts w:ascii="Times New Roman" w:hAnsi="Times New Roman" w:cs="Times New Roman"/>
          <w:sz w:val="28"/>
          <w:szCs w:val="28"/>
        </w:rPr>
        <w:t>пицин</w:t>
      </w:r>
      <w:r w:rsidR="003B64F0" w:rsidRPr="002C37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Севастьяновка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proofErr w:type="gramStart"/>
      <w:r w:rsidRPr="002C376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C376B">
        <w:rPr>
          <w:rFonts w:ascii="Times New Roman" w:hAnsi="Times New Roman" w:cs="Times New Roman"/>
          <w:sz w:val="28"/>
          <w:szCs w:val="28"/>
        </w:rPr>
        <w:t xml:space="preserve">азалось бы разночтения не значительны, речь </w:t>
      </w:r>
      <w:r w:rsidR="003B64F0" w:rsidRPr="002C376B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2C376B">
        <w:rPr>
          <w:rFonts w:ascii="Times New Roman" w:hAnsi="Times New Roman" w:cs="Times New Roman"/>
          <w:sz w:val="28"/>
          <w:szCs w:val="28"/>
        </w:rPr>
        <w:t xml:space="preserve">идет буквально об одной-двух буквах, однако, эта мелочь </w:t>
      </w:r>
      <w:r w:rsidR="00AC61D9" w:rsidRPr="002C376B">
        <w:rPr>
          <w:rFonts w:ascii="Times New Roman" w:hAnsi="Times New Roman" w:cs="Times New Roman"/>
          <w:sz w:val="28"/>
          <w:szCs w:val="28"/>
        </w:rPr>
        <w:t>имеет значение</w:t>
      </w:r>
      <w:r w:rsidRPr="002C376B">
        <w:rPr>
          <w:rFonts w:ascii="Times New Roman" w:hAnsi="Times New Roman" w:cs="Times New Roman"/>
          <w:sz w:val="28"/>
          <w:szCs w:val="28"/>
        </w:rPr>
        <w:t>.</w:t>
      </w:r>
    </w:p>
    <w:p w:rsidR="001E2419" w:rsidRDefault="001E2419" w:rsidP="001E2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«Наименования всех населенных пунктов нашего региона указаны в Законе Курганской области «Об административно-территориальном устройстве Курганской области</w:t>
      </w:r>
      <w:r w:rsidR="00AF6ED7">
        <w:rPr>
          <w:rFonts w:ascii="Times New Roman" w:hAnsi="Times New Roman" w:cs="Times New Roman"/>
          <w:sz w:val="28"/>
          <w:szCs w:val="28"/>
        </w:rPr>
        <w:t>»</w:t>
      </w:r>
      <w:r w:rsidR="006F17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существует Государственный каталог географических </w:t>
      </w:r>
      <w:r w:rsidRPr="00731796">
        <w:rPr>
          <w:rFonts w:ascii="Times New Roman" w:hAnsi="Times New Roman" w:cs="Times New Roman"/>
          <w:sz w:val="28"/>
          <w:szCs w:val="28"/>
        </w:rPr>
        <w:t>названий</w:t>
      </w:r>
      <w:r w:rsidR="00731796" w:rsidRPr="00731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A98" w:rsidRPr="00731796"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proofErr w:type="spellStart"/>
      <w:r w:rsidR="001B1A98" w:rsidRPr="00731796">
        <w:rPr>
          <w:rFonts w:ascii="Times New Roman" w:hAnsi="Times New Roman" w:cs="Times New Roman"/>
          <w:sz w:val="28"/>
          <w:szCs w:val="28"/>
        </w:rPr>
        <w:t>Госкаталога</w:t>
      </w:r>
      <w:proofErr w:type="spellEnd"/>
      <w:r w:rsidR="001B1A98" w:rsidRPr="00731796">
        <w:rPr>
          <w:rFonts w:ascii="Times New Roman" w:hAnsi="Times New Roman" w:cs="Times New Roman"/>
          <w:sz w:val="28"/>
          <w:szCs w:val="28"/>
        </w:rPr>
        <w:t xml:space="preserve"> </w:t>
      </w:r>
      <w:r w:rsidR="001B1A98" w:rsidRPr="00227E04">
        <w:rPr>
          <w:rFonts w:ascii="Times New Roman" w:hAnsi="Times New Roman" w:cs="Times New Roman"/>
          <w:sz w:val="28"/>
          <w:szCs w:val="28"/>
        </w:rPr>
        <w:t>географических названий и его ведение выполняет подведомственное</w:t>
      </w:r>
      <w:r w:rsidR="006F1725" w:rsidRPr="0022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725" w:rsidRPr="00227E04">
        <w:rPr>
          <w:rFonts w:ascii="Times New Roman" w:hAnsi="Times New Roman" w:cs="Times New Roman"/>
          <w:sz w:val="28"/>
          <w:szCs w:val="28"/>
        </w:rPr>
        <w:t>Росреестр</w:t>
      </w:r>
      <w:r w:rsidR="001B1A98" w:rsidRPr="00227E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1A98" w:rsidRPr="00227E04">
        <w:rPr>
          <w:rFonts w:ascii="Times New Roman" w:hAnsi="Times New Roman" w:cs="Times New Roman"/>
          <w:sz w:val="28"/>
          <w:szCs w:val="28"/>
        </w:rPr>
        <w:t xml:space="preserve"> </w:t>
      </w:r>
      <w:r w:rsidR="002C376B">
        <w:rPr>
          <w:rFonts w:ascii="Times New Roman" w:hAnsi="Times New Roman" w:cs="Times New Roman"/>
          <w:sz w:val="28"/>
          <w:szCs w:val="28"/>
        </w:rPr>
        <w:t>ФГБУ</w:t>
      </w:r>
      <w:r w:rsidR="00227E04" w:rsidRPr="00227E04">
        <w:rPr>
          <w:rFonts w:ascii="Times New Roman" w:hAnsi="Times New Roman" w:cs="Times New Roman"/>
          <w:sz w:val="28"/>
          <w:szCs w:val="28"/>
        </w:rPr>
        <w:t xml:space="preserve"> «Федеральный научно-технический центр геодезии, картографии и инфраструктуры пространственных данных».</w:t>
      </w:r>
      <w:r w:rsidR="001B1A98" w:rsidRPr="00227E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725" w:rsidRPr="00227E04">
        <w:rPr>
          <w:rFonts w:ascii="Times New Roman" w:hAnsi="Times New Roman" w:cs="Times New Roman"/>
          <w:sz w:val="28"/>
          <w:szCs w:val="28"/>
        </w:rPr>
        <w:t xml:space="preserve"> </w:t>
      </w:r>
      <w:r w:rsidRPr="00227E04">
        <w:rPr>
          <w:rFonts w:ascii="Times New Roman" w:hAnsi="Times New Roman" w:cs="Times New Roman"/>
          <w:sz w:val="28"/>
          <w:szCs w:val="28"/>
        </w:rPr>
        <w:t>Вот в этих двух источниках названия ряда населенных пунктов разнятся и их необходимо приводить</w:t>
      </w:r>
      <w:r>
        <w:rPr>
          <w:rFonts w:ascii="Times New Roman" w:hAnsi="Times New Roman" w:cs="Times New Roman"/>
          <w:sz w:val="28"/>
          <w:szCs w:val="28"/>
        </w:rPr>
        <w:t xml:space="preserve">,  что называется, к общему знаменателю», - объясняет начальник отдела землеустройства, мониторинга земель, геодезии и картографии </w:t>
      </w:r>
      <w:r w:rsidR="00E4198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419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198D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Жинжер</w:t>
      </w:r>
      <w:proofErr w:type="spellEnd"/>
      <w:r w:rsidRPr="004D49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D88" w:rsidRDefault="004B1D88" w:rsidP="003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3896">
        <w:rPr>
          <w:rFonts w:ascii="Times New Roman" w:hAnsi="Times New Roman" w:cs="Times New Roman"/>
          <w:sz w:val="28"/>
          <w:szCs w:val="28"/>
        </w:rPr>
        <w:t xml:space="preserve">еографические наименования являются одним из элементов базовых </w:t>
      </w:r>
      <w:r w:rsidRPr="003942B6">
        <w:rPr>
          <w:rFonts w:ascii="Times New Roman" w:hAnsi="Times New Roman" w:cs="Times New Roman"/>
          <w:sz w:val="28"/>
          <w:szCs w:val="28"/>
        </w:rPr>
        <w:t xml:space="preserve">пространственных данных, которые используются в глобальных поисковых системах, для подготовки карт местности. Единообразие нужно и важно для того, чтобы ни у граждан, ни у юридических лиц не возникало проблем с некорректными адресными данными, к которым приводят разночтения в атласах, справочниках и документах муниципалитетов. При выявлении разногласий специалисты Управления </w:t>
      </w:r>
      <w:proofErr w:type="spellStart"/>
      <w:r w:rsidRPr="003942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42B6">
        <w:rPr>
          <w:rFonts w:ascii="Times New Roman" w:hAnsi="Times New Roman" w:cs="Times New Roman"/>
          <w:sz w:val="28"/>
          <w:szCs w:val="28"/>
        </w:rPr>
        <w:t xml:space="preserve"> направляют соответствующую информацию в органы исполнительной власти региона для устранения противоречий в наименованиях населенных пункт</w:t>
      </w:r>
      <w:r w:rsidR="00731796" w:rsidRPr="003942B6">
        <w:rPr>
          <w:rFonts w:ascii="Times New Roman" w:hAnsi="Times New Roman" w:cs="Times New Roman"/>
          <w:sz w:val="28"/>
          <w:szCs w:val="28"/>
        </w:rPr>
        <w:t>ов</w:t>
      </w:r>
      <w:r w:rsidRPr="003942B6">
        <w:rPr>
          <w:rFonts w:ascii="Times New Roman" w:hAnsi="Times New Roman" w:cs="Times New Roman"/>
          <w:sz w:val="28"/>
          <w:szCs w:val="28"/>
        </w:rPr>
        <w:t xml:space="preserve"> и приведения их в соответствие.</w:t>
      </w:r>
    </w:p>
    <w:p w:rsidR="00AC61D9" w:rsidRPr="002C376B" w:rsidRDefault="003B64F0" w:rsidP="003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76B">
        <w:rPr>
          <w:rFonts w:ascii="Times New Roman" w:hAnsi="Times New Roman" w:cs="Times New Roman"/>
          <w:sz w:val="28"/>
          <w:szCs w:val="28"/>
        </w:rPr>
        <w:t>Так</w:t>
      </w:r>
      <w:r w:rsidR="002C376B" w:rsidRPr="002C376B">
        <w:rPr>
          <w:rFonts w:ascii="Times New Roman" w:hAnsi="Times New Roman" w:cs="Times New Roman"/>
          <w:sz w:val="28"/>
          <w:szCs w:val="28"/>
        </w:rPr>
        <w:t>,</w:t>
      </w:r>
      <w:r w:rsidR="004A3EC9">
        <w:rPr>
          <w:rFonts w:ascii="Times New Roman" w:hAnsi="Times New Roman" w:cs="Times New Roman"/>
          <w:sz w:val="28"/>
          <w:szCs w:val="28"/>
        </w:rPr>
        <w:t xml:space="preserve"> основываясь на документах, име</w:t>
      </w:r>
      <w:r w:rsidR="00643297">
        <w:rPr>
          <w:rFonts w:ascii="Times New Roman" w:hAnsi="Times New Roman" w:cs="Times New Roman"/>
          <w:sz w:val="28"/>
          <w:szCs w:val="28"/>
        </w:rPr>
        <w:t>ющихся в региональном государственном архиве</w:t>
      </w:r>
      <w:r w:rsidR="004A3EC9">
        <w:rPr>
          <w:rFonts w:ascii="Times New Roman" w:hAnsi="Times New Roman" w:cs="Times New Roman"/>
          <w:sz w:val="28"/>
          <w:szCs w:val="28"/>
        </w:rPr>
        <w:t xml:space="preserve">, </w:t>
      </w:r>
      <w:r w:rsidR="00643297">
        <w:rPr>
          <w:rFonts w:ascii="Times New Roman" w:hAnsi="Times New Roman" w:cs="Times New Roman"/>
          <w:sz w:val="28"/>
          <w:szCs w:val="28"/>
        </w:rPr>
        <w:t xml:space="preserve">установлено, что названия населенных пунктов в законе Курганской области указаны правильно и изменения </w:t>
      </w:r>
      <w:r w:rsidR="002E0BE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43297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643297" w:rsidRPr="00643297">
        <w:rPr>
          <w:rFonts w:ascii="Times New Roman" w:hAnsi="Times New Roman" w:cs="Times New Roman"/>
          <w:sz w:val="28"/>
          <w:szCs w:val="28"/>
        </w:rPr>
        <w:t xml:space="preserve">Государственный каталог географических </w:t>
      </w:r>
      <w:r w:rsidR="00643297" w:rsidRPr="002C376B">
        <w:rPr>
          <w:rFonts w:ascii="Times New Roman" w:hAnsi="Times New Roman" w:cs="Times New Roman"/>
          <w:sz w:val="28"/>
          <w:szCs w:val="28"/>
        </w:rPr>
        <w:t>названий</w:t>
      </w:r>
      <w:r w:rsidRPr="002C376B">
        <w:rPr>
          <w:rFonts w:ascii="Times New Roman" w:hAnsi="Times New Roman" w:cs="Times New Roman"/>
          <w:sz w:val="28"/>
          <w:szCs w:val="28"/>
        </w:rPr>
        <w:t xml:space="preserve"> по 10 населенным пунктам</w:t>
      </w:r>
      <w:r w:rsidR="00643297" w:rsidRPr="002C376B">
        <w:rPr>
          <w:rFonts w:ascii="Times New Roman" w:hAnsi="Times New Roman" w:cs="Times New Roman"/>
          <w:sz w:val="28"/>
          <w:szCs w:val="28"/>
        </w:rPr>
        <w:t>.</w:t>
      </w:r>
      <w:r w:rsidR="004C7454">
        <w:rPr>
          <w:rFonts w:ascii="Times New Roman" w:hAnsi="Times New Roman" w:cs="Times New Roman"/>
          <w:sz w:val="28"/>
          <w:szCs w:val="28"/>
        </w:rPr>
        <w:t xml:space="preserve"> Привычные для жителей названия сохранят</w:t>
      </w:r>
      <w:r w:rsidR="006514EA">
        <w:rPr>
          <w:rFonts w:ascii="Times New Roman" w:hAnsi="Times New Roman" w:cs="Times New Roman"/>
          <w:sz w:val="28"/>
          <w:szCs w:val="28"/>
        </w:rPr>
        <w:t>:</w:t>
      </w:r>
      <w:r w:rsidR="004C7454">
        <w:rPr>
          <w:rFonts w:ascii="Times New Roman" w:hAnsi="Times New Roman" w:cs="Times New Roman"/>
          <w:sz w:val="28"/>
          <w:szCs w:val="28"/>
        </w:rPr>
        <w:t xml:space="preserve"> деревня Лихачи Белозерского района, деревня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Далматовского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района, село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Тагильское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Каргапольского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 района, деревни </w:t>
      </w:r>
      <w:proofErr w:type="spellStart"/>
      <w:r w:rsidR="004C7454">
        <w:rPr>
          <w:rFonts w:ascii="Times New Roman" w:hAnsi="Times New Roman" w:cs="Times New Roman"/>
          <w:sz w:val="28"/>
          <w:szCs w:val="28"/>
        </w:rPr>
        <w:t>Сартасово</w:t>
      </w:r>
      <w:proofErr w:type="spellEnd"/>
      <w:r w:rsidR="004C7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454" w:rsidRPr="002C376B">
        <w:rPr>
          <w:rFonts w:ascii="Times New Roman" w:hAnsi="Times New Roman" w:cs="Times New Roman"/>
          <w:sz w:val="28"/>
          <w:szCs w:val="28"/>
        </w:rPr>
        <w:lastRenderedPageBreak/>
        <w:t>Гаганово</w:t>
      </w:r>
      <w:proofErr w:type="spellEnd"/>
      <w:r w:rsidR="004C7454" w:rsidRPr="002C3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Рытикова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54" w:rsidRPr="002C376B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4C7454" w:rsidRPr="002C3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76B">
        <w:rPr>
          <w:rFonts w:ascii="Times New Roman" w:hAnsi="Times New Roman" w:cs="Times New Roman"/>
          <w:sz w:val="28"/>
          <w:szCs w:val="28"/>
        </w:rPr>
        <w:t>,</w:t>
      </w:r>
      <w:r w:rsidR="004C7454" w:rsidRPr="002C376B">
        <w:rPr>
          <w:rFonts w:ascii="Times New Roman" w:hAnsi="Times New Roman" w:cs="Times New Roman"/>
          <w:sz w:val="28"/>
          <w:szCs w:val="28"/>
        </w:rPr>
        <w:t xml:space="preserve"> </w:t>
      </w:r>
      <w:r w:rsidRPr="002C376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Кокорево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района, деревня Максимова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Чинеевский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Юргамышского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7454" w:rsidRPr="002C376B">
        <w:rPr>
          <w:rFonts w:ascii="Times New Roman" w:hAnsi="Times New Roman" w:cs="Times New Roman"/>
          <w:sz w:val="28"/>
          <w:szCs w:val="28"/>
        </w:rPr>
        <w:t>.</w:t>
      </w:r>
    </w:p>
    <w:p w:rsidR="006514EA" w:rsidRDefault="00AF6ED7" w:rsidP="003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случаи, когда изменения вносятся в закон Курганской области. Чаще всего это случается когда какие-либо населенные пункты перестают существовать. Так, в свое время исключены из административно-территориального деления </w:t>
      </w:r>
      <w:r w:rsidRPr="002C376B">
        <w:rPr>
          <w:rFonts w:ascii="Times New Roman" w:hAnsi="Times New Roman" w:cs="Times New Roman"/>
          <w:sz w:val="28"/>
          <w:szCs w:val="28"/>
        </w:rPr>
        <w:t>Курганской области такие населенные пункты,  как д</w:t>
      </w:r>
      <w:r w:rsidR="005F135C" w:rsidRPr="002C376B">
        <w:rPr>
          <w:rFonts w:ascii="Times New Roman" w:hAnsi="Times New Roman" w:cs="Times New Roman"/>
          <w:sz w:val="28"/>
          <w:szCs w:val="28"/>
        </w:rPr>
        <w:t xml:space="preserve">еревни Крюкова, </w:t>
      </w:r>
      <w:proofErr w:type="spellStart"/>
      <w:r w:rsidR="005F135C" w:rsidRPr="002C376B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5F135C" w:rsidRPr="002C376B">
        <w:rPr>
          <w:rFonts w:ascii="Times New Roman" w:hAnsi="Times New Roman" w:cs="Times New Roman"/>
          <w:sz w:val="28"/>
          <w:szCs w:val="28"/>
        </w:rPr>
        <w:t>, Малый Б</w:t>
      </w:r>
      <w:r w:rsidRPr="002C376B">
        <w:rPr>
          <w:rFonts w:ascii="Times New Roman" w:hAnsi="Times New Roman" w:cs="Times New Roman"/>
          <w:sz w:val="28"/>
          <w:szCs w:val="28"/>
        </w:rPr>
        <w:t>еркут</w:t>
      </w:r>
      <w:r w:rsidR="00EB7F11" w:rsidRPr="002C3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7F11" w:rsidRPr="002C376B">
        <w:rPr>
          <w:rFonts w:ascii="Times New Roman" w:hAnsi="Times New Roman" w:cs="Times New Roman"/>
          <w:sz w:val="28"/>
          <w:szCs w:val="28"/>
        </w:rPr>
        <w:t>Воденникова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Шадринско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Pr="002C376B">
        <w:rPr>
          <w:rFonts w:ascii="Times New Roman" w:hAnsi="Times New Roman" w:cs="Times New Roman"/>
          <w:sz w:val="28"/>
          <w:szCs w:val="28"/>
        </w:rPr>
        <w:t xml:space="preserve">, деревни Пуховая,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Обабково</w:t>
      </w:r>
      <w:proofErr w:type="spellEnd"/>
      <w:r w:rsidR="005F135C" w:rsidRPr="002C376B">
        <w:rPr>
          <w:rFonts w:ascii="Times New Roman" w:hAnsi="Times New Roman" w:cs="Times New Roman"/>
          <w:sz w:val="28"/>
          <w:szCs w:val="28"/>
        </w:rPr>
        <w:t xml:space="preserve"> и Худякова</w:t>
      </w:r>
      <w:r w:rsidRPr="002C376B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Pr="002C376B">
        <w:rPr>
          <w:rFonts w:ascii="Times New Roman" w:hAnsi="Times New Roman" w:cs="Times New Roman"/>
          <w:sz w:val="28"/>
          <w:szCs w:val="28"/>
        </w:rPr>
        <w:t xml:space="preserve">, деревни Хвойная, Боярка </w:t>
      </w:r>
      <w:proofErr w:type="spellStart"/>
      <w:r w:rsidRPr="002C376B">
        <w:rPr>
          <w:rFonts w:ascii="Times New Roman" w:hAnsi="Times New Roman" w:cs="Times New Roman"/>
          <w:sz w:val="28"/>
          <w:szCs w:val="28"/>
        </w:rPr>
        <w:t>Каргапольско</w:t>
      </w:r>
      <w:r w:rsidR="002E0BEF" w:rsidRPr="002C37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C3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BEF" w:rsidRPr="002C376B">
        <w:rPr>
          <w:rFonts w:ascii="Times New Roman" w:hAnsi="Times New Roman" w:cs="Times New Roman"/>
          <w:sz w:val="28"/>
          <w:szCs w:val="28"/>
        </w:rPr>
        <w:t>а</w:t>
      </w:r>
      <w:r w:rsidR="00EB7F11" w:rsidRPr="002C376B">
        <w:rPr>
          <w:rFonts w:ascii="Times New Roman" w:hAnsi="Times New Roman" w:cs="Times New Roman"/>
          <w:sz w:val="28"/>
          <w:szCs w:val="28"/>
        </w:rPr>
        <w:t xml:space="preserve"> и др</w:t>
      </w:r>
      <w:r w:rsidR="006514EA">
        <w:rPr>
          <w:rFonts w:ascii="Times New Roman" w:hAnsi="Times New Roman" w:cs="Times New Roman"/>
          <w:sz w:val="28"/>
          <w:szCs w:val="28"/>
        </w:rPr>
        <w:t>.</w:t>
      </w:r>
    </w:p>
    <w:p w:rsidR="00996811" w:rsidRDefault="00AF6ED7" w:rsidP="003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76B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редко, но фиксируются факты, когда сельсовет выходит  с предложением переименовать сельский населенный пункт</w:t>
      </w:r>
      <w:r w:rsidR="00996811">
        <w:rPr>
          <w:rFonts w:ascii="Times New Roman" w:hAnsi="Times New Roman" w:cs="Times New Roman"/>
          <w:sz w:val="28"/>
          <w:szCs w:val="28"/>
        </w:rPr>
        <w:t>. Так, например, в 2012 году деревн</w:t>
      </w:r>
      <w:r w:rsidR="002E0BEF">
        <w:rPr>
          <w:rFonts w:ascii="Times New Roman" w:hAnsi="Times New Roman" w:cs="Times New Roman"/>
          <w:sz w:val="28"/>
          <w:szCs w:val="28"/>
        </w:rPr>
        <w:t>и</w:t>
      </w:r>
      <w:r w:rsidR="0099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1">
        <w:rPr>
          <w:rFonts w:ascii="Times New Roman" w:hAnsi="Times New Roman" w:cs="Times New Roman"/>
          <w:sz w:val="28"/>
          <w:szCs w:val="28"/>
        </w:rPr>
        <w:t>Казаккулово</w:t>
      </w:r>
      <w:proofErr w:type="spellEnd"/>
      <w:r w:rsidR="002E0BEF">
        <w:rPr>
          <w:rFonts w:ascii="Times New Roman" w:hAnsi="Times New Roman" w:cs="Times New Roman"/>
          <w:sz w:val="28"/>
          <w:szCs w:val="28"/>
        </w:rPr>
        <w:t xml:space="preserve"> и Малышева</w:t>
      </w:r>
      <w:r w:rsidR="0099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11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="00996811">
        <w:rPr>
          <w:rFonts w:ascii="Times New Roman" w:hAnsi="Times New Roman" w:cs="Times New Roman"/>
          <w:sz w:val="28"/>
          <w:szCs w:val="28"/>
        </w:rPr>
        <w:t xml:space="preserve"> ра</w:t>
      </w:r>
      <w:r w:rsidR="002E0BEF">
        <w:rPr>
          <w:rFonts w:ascii="Times New Roman" w:hAnsi="Times New Roman" w:cs="Times New Roman"/>
          <w:sz w:val="28"/>
          <w:szCs w:val="28"/>
        </w:rPr>
        <w:t xml:space="preserve">йона переименованы в </w:t>
      </w:r>
      <w:proofErr w:type="spellStart"/>
      <w:r w:rsidR="002E0BEF">
        <w:rPr>
          <w:rFonts w:ascii="Times New Roman" w:hAnsi="Times New Roman" w:cs="Times New Roman"/>
          <w:sz w:val="28"/>
          <w:szCs w:val="28"/>
        </w:rPr>
        <w:t>Казаку</w:t>
      </w:r>
      <w:r w:rsidR="00F91A35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F91A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1A35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F91A3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A0D46" w:rsidRPr="004716E2" w:rsidRDefault="00996811" w:rsidP="00394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A35">
        <w:rPr>
          <w:rFonts w:ascii="Times New Roman" w:hAnsi="Times New Roman" w:cs="Times New Roman"/>
          <w:sz w:val="28"/>
          <w:szCs w:val="28"/>
        </w:rPr>
        <w:t xml:space="preserve">случае переименования населенного пункта местные органы власти направляют </w:t>
      </w:r>
      <w:r w:rsidR="00B963B0">
        <w:rPr>
          <w:rFonts w:ascii="Times New Roman" w:hAnsi="Times New Roman" w:cs="Times New Roman"/>
          <w:sz w:val="28"/>
          <w:szCs w:val="28"/>
        </w:rPr>
        <w:t xml:space="preserve">на экспертизу в </w:t>
      </w:r>
      <w:proofErr w:type="spellStart"/>
      <w:r w:rsidR="00B963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963B0">
        <w:rPr>
          <w:rFonts w:ascii="Times New Roman" w:hAnsi="Times New Roman" w:cs="Times New Roman"/>
          <w:sz w:val="28"/>
          <w:szCs w:val="28"/>
        </w:rPr>
        <w:t xml:space="preserve"> </w:t>
      </w:r>
      <w:r w:rsidR="00F91A35">
        <w:rPr>
          <w:rFonts w:ascii="Times New Roman" w:hAnsi="Times New Roman" w:cs="Times New Roman"/>
          <w:sz w:val="28"/>
          <w:szCs w:val="28"/>
        </w:rPr>
        <w:t>предложения о переименовании населенного пункта, а также обосновывающие данное предложение документы, в обязательном порядке информируется население, сообщение публикуется в СМИ</w:t>
      </w:r>
      <w:r w:rsidR="00B963B0">
        <w:rPr>
          <w:rFonts w:ascii="Times New Roman" w:hAnsi="Times New Roman" w:cs="Times New Roman"/>
          <w:sz w:val="28"/>
          <w:szCs w:val="28"/>
        </w:rPr>
        <w:t>.</w:t>
      </w:r>
    </w:p>
    <w:sectPr w:rsidR="004A0D46" w:rsidRPr="004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4"/>
    <w:rsid w:val="00142229"/>
    <w:rsid w:val="00176237"/>
    <w:rsid w:val="001962C9"/>
    <w:rsid w:val="001B1A98"/>
    <w:rsid w:val="001C1806"/>
    <w:rsid w:val="001D0C8C"/>
    <w:rsid w:val="001E2419"/>
    <w:rsid w:val="00227E04"/>
    <w:rsid w:val="00284B32"/>
    <w:rsid w:val="002C376B"/>
    <w:rsid w:val="002E0BEF"/>
    <w:rsid w:val="00376DC4"/>
    <w:rsid w:val="003942B6"/>
    <w:rsid w:val="003A781A"/>
    <w:rsid w:val="003B64F0"/>
    <w:rsid w:val="004716E2"/>
    <w:rsid w:val="004A0D46"/>
    <w:rsid w:val="004A3EC9"/>
    <w:rsid w:val="004B1D88"/>
    <w:rsid w:val="004C6815"/>
    <w:rsid w:val="004C7454"/>
    <w:rsid w:val="004D492E"/>
    <w:rsid w:val="005C3F4B"/>
    <w:rsid w:val="005F135C"/>
    <w:rsid w:val="0060401D"/>
    <w:rsid w:val="00643297"/>
    <w:rsid w:val="00647DFF"/>
    <w:rsid w:val="006514EA"/>
    <w:rsid w:val="006F1725"/>
    <w:rsid w:val="006F7569"/>
    <w:rsid w:val="00731796"/>
    <w:rsid w:val="007E0AB3"/>
    <w:rsid w:val="008666A8"/>
    <w:rsid w:val="00887FAD"/>
    <w:rsid w:val="008C347A"/>
    <w:rsid w:val="00963014"/>
    <w:rsid w:val="00987A46"/>
    <w:rsid w:val="00996811"/>
    <w:rsid w:val="009E7B79"/>
    <w:rsid w:val="00A52803"/>
    <w:rsid w:val="00AC61D9"/>
    <w:rsid w:val="00AF6ED7"/>
    <w:rsid w:val="00B32E21"/>
    <w:rsid w:val="00B33896"/>
    <w:rsid w:val="00B45552"/>
    <w:rsid w:val="00B63D3F"/>
    <w:rsid w:val="00B963B0"/>
    <w:rsid w:val="00C41D85"/>
    <w:rsid w:val="00C80CBF"/>
    <w:rsid w:val="00CA186C"/>
    <w:rsid w:val="00E11F2C"/>
    <w:rsid w:val="00E4198D"/>
    <w:rsid w:val="00EB7F11"/>
    <w:rsid w:val="00F80E6C"/>
    <w:rsid w:val="00F91A35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5</cp:revision>
  <cp:lastPrinted>2019-12-02T03:53:00Z</cp:lastPrinted>
  <dcterms:created xsi:type="dcterms:W3CDTF">2019-12-02T04:06:00Z</dcterms:created>
  <dcterms:modified xsi:type="dcterms:W3CDTF">2019-12-02T06:41:00Z</dcterms:modified>
</cp:coreProperties>
</file>