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6F0FE"/>
  <w:body>
    <w:p w:rsidR="006E3903" w:rsidRPr="00254301" w:rsidRDefault="006E3903" w:rsidP="006E3903">
      <w:pPr>
        <w:jc w:val="right"/>
        <w:rPr>
          <w:rFonts w:ascii="Arial" w:hAnsi="Arial" w:cs="Arial"/>
          <w:sz w:val="28"/>
          <w:szCs w:val="28"/>
        </w:rPr>
      </w:pPr>
      <w:r w:rsidRPr="00254301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6DBA71EC" wp14:editId="24B166BE">
            <wp:extent cx="1540538" cy="5143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38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1A77" w:rsidRPr="00254301" w:rsidRDefault="006E77AD" w:rsidP="003C3966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254301">
        <w:rPr>
          <w:rFonts w:ascii="Arial" w:hAnsi="Arial" w:cs="Arial"/>
          <w:b/>
          <w:color w:val="FF0000"/>
          <w:sz w:val="28"/>
          <w:szCs w:val="28"/>
        </w:rPr>
        <w:t>ВНИМАНИ</w:t>
      </w:r>
      <w:r w:rsidR="002709FB" w:rsidRPr="00254301">
        <w:rPr>
          <w:rFonts w:ascii="Arial" w:hAnsi="Arial" w:cs="Arial"/>
          <w:b/>
          <w:color w:val="FF0000"/>
          <w:sz w:val="28"/>
          <w:szCs w:val="28"/>
        </w:rPr>
        <w:t>Е</w:t>
      </w:r>
      <w:r w:rsidRPr="00254301">
        <w:rPr>
          <w:rFonts w:ascii="Arial" w:hAnsi="Arial" w:cs="Arial"/>
          <w:b/>
          <w:color w:val="FF0000"/>
          <w:sz w:val="28"/>
          <w:szCs w:val="28"/>
        </w:rPr>
        <w:t xml:space="preserve"> ГРАЖДАН!</w:t>
      </w:r>
    </w:p>
    <w:p w:rsidR="0013760F" w:rsidRPr="005866E1" w:rsidRDefault="0013760F" w:rsidP="003C3966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866E1">
        <w:rPr>
          <w:rFonts w:ascii="Arial" w:hAnsi="Arial" w:cs="Arial"/>
          <w:b/>
          <w:color w:val="FF0000"/>
          <w:sz w:val="28"/>
          <w:szCs w:val="28"/>
        </w:rPr>
        <w:t>Приглашаем вас принять участие в общественных работах!</w:t>
      </w:r>
    </w:p>
    <w:p w:rsidR="005E3405" w:rsidRPr="005866E1" w:rsidRDefault="005E3405" w:rsidP="00F874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4215C" w:rsidRDefault="00B87B41" w:rsidP="00900ED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августа 2020</w:t>
      </w:r>
      <w:r w:rsidR="00900EDB">
        <w:rPr>
          <w:rFonts w:ascii="Arial" w:hAnsi="Arial" w:cs="Arial"/>
          <w:sz w:val="28"/>
          <w:szCs w:val="28"/>
        </w:rPr>
        <w:t xml:space="preserve"> год</w:t>
      </w:r>
      <w:r>
        <w:rPr>
          <w:rFonts w:ascii="Arial" w:hAnsi="Arial" w:cs="Arial"/>
          <w:sz w:val="28"/>
          <w:szCs w:val="28"/>
        </w:rPr>
        <w:t xml:space="preserve">а </w:t>
      </w:r>
      <w:r w:rsidR="00900EDB">
        <w:rPr>
          <w:rFonts w:ascii="Arial" w:hAnsi="Arial" w:cs="Arial"/>
          <w:sz w:val="28"/>
          <w:szCs w:val="28"/>
        </w:rPr>
        <w:t>в Курганской области будет</w:t>
      </w:r>
      <w:r w:rsidR="00E86B88">
        <w:rPr>
          <w:rFonts w:ascii="Arial" w:hAnsi="Arial" w:cs="Arial"/>
          <w:sz w:val="28"/>
          <w:szCs w:val="28"/>
        </w:rPr>
        <w:t xml:space="preserve"> </w:t>
      </w:r>
      <w:r w:rsidR="00F874F7" w:rsidRPr="005866E1">
        <w:rPr>
          <w:rFonts w:ascii="Arial" w:hAnsi="Arial" w:cs="Arial"/>
          <w:sz w:val="28"/>
          <w:szCs w:val="28"/>
        </w:rPr>
        <w:t>осуществляться</w:t>
      </w:r>
      <w:r w:rsidR="00F874F7" w:rsidRPr="00254301">
        <w:rPr>
          <w:rFonts w:ascii="Arial" w:hAnsi="Arial" w:cs="Arial"/>
          <w:sz w:val="28"/>
          <w:szCs w:val="28"/>
        </w:rPr>
        <w:t xml:space="preserve"> реализация </w:t>
      </w:r>
      <w:r w:rsidR="00BF2EF8">
        <w:rPr>
          <w:rFonts w:ascii="Arial" w:hAnsi="Arial" w:cs="Arial"/>
          <w:sz w:val="28"/>
          <w:szCs w:val="28"/>
        </w:rPr>
        <w:t xml:space="preserve">дополнительного </w:t>
      </w:r>
      <w:r w:rsidR="00F874F7" w:rsidRPr="00254301">
        <w:rPr>
          <w:rFonts w:ascii="Arial" w:hAnsi="Arial" w:cs="Arial"/>
          <w:sz w:val="28"/>
          <w:szCs w:val="28"/>
        </w:rPr>
        <w:t xml:space="preserve">мероприятия </w:t>
      </w:r>
      <w:r w:rsidR="00F824C3">
        <w:rPr>
          <w:rFonts w:ascii="Arial" w:hAnsi="Arial" w:cs="Arial"/>
          <w:sz w:val="28"/>
          <w:szCs w:val="28"/>
        </w:rPr>
        <w:t xml:space="preserve">по организации общественных работ </w:t>
      </w:r>
      <w:r w:rsidR="00241D27">
        <w:rPr>
          <w:rFonts w:ascii="Arial" w:hAnsi="Arial" w:cs="Arial"/>
          <w:sz w:val="28"/>
          <w:szCs w:val="28"/>
        </w:rPr>
        <w:t xml:space="preserve">для </w:t>
      </w:r>
      <w:bookmarkStart w:id="0" w:name="_GoBack"/>
      <w:bookmarkEnd w:id="0"/>
      <w:r w:rsidR="00241D27">
        <w:rPr>
          <w:rFonts w:ascii="Arial" w:hAnsi="Arial" w:cs="Arial"/>
          <w:sz w:val="28"/>
          <w:szCs w:val="28"/>
        </w:rPr>
        <w:t>повышения уровня занятости граждан</w:t>
      </w:r>
      <w:r w:rsidR="00F824C3">
        <w:rPr>
          <w:rFonts w:ascii="Arial" w:hAnsi="Arial" w:cs="Arial"/>
          <w:color w:val="FF0000"/>
          <w:sz w:val="28"/>
          <w:szCs w:val="28"/>
        </w:rPr>
        <w:t>.</w:t>
      </w:r>
    </w:p>
    <w:p w:rsidR="00900EDB" w:rsidRPr="00254301" w:rsidRDefault="00900EDB" w:rsidP="00900EDB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3028CE"/>
          <w:sz w:val="28"/>
          <w:szCs w:val="28"/>
        </w:rPr>
      </w:pPr>
    </w:p>
    <w:p w:rsidR="00DC3177" w:rsidRPr="00254301" w:rsidRDefault="00DC3177" w:rsidP="00DC3177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3028CE"/>
          <w:sz w:val="28"/>
          <w:szCs w:val="28"/>
        </w:rPr>
      </w:pPr>
      <w:r w:rsidRPr="00900EDB">
        <w:rPr>
          <w:rFonts w:ascii="Arial" w:hAnsi="Arial" w:cs="Arial"/>
          <w:b/>
          <w:i/>
          <w:color w:val="3028CE"/>
          <w:sz w:val="28"/>
          <w:szCs w:val="28"/>
        </w:rPr>
        <w:t xml:space="preserve">Участниками общественных работ могут стать </w:t>
      </w:r>
      <w:r w:rsidR="00B674E3">
        <w:rPr>
          <w:rFonts w:ascii="Arial" w:hAnsi="Arial" w:cs="Arial"/>
          <w:b/>
          <w:i/>
          <w:color w:val="3028CE"/>
          <w:sz w:val="28"/>
          <w:szCs w:val="28"/>
        </w:rPr>
        <w:t>как граждане</w:t>
      </w:r>
      <w:r w:rsidRPr="00900EDB">
        <w:rPr>
          <w:rFonts w:ascii="Arial" w:hAnsi="Arial" w:cs="Arial"/>
          <w:b/>
          <w:i/>
          <w:color w:val="3028CE"/>
          <w:sz w:val="28"/>
          <w:szCs w:val="28"/>
        </w:rPr>
        <w:t xml:space="preserve">, </w:t>
      </w:r>
      <w:r w:rsidR="00B674E3">
        <w:rPr>
          <w:rFonts w:ascii="Arial" w:hAnsi="Arial" w:cs="Arial"/>
          <w:b/>
          <w:i/>
          <w:color w:val="3028CE"/>
          <w:sz w:val="28"/>
          <w:szCs w:val="28"/>
        </w:rPr>
        <w:t>состоящие на регистрационном учёте в качестве безработных,</w:t>
      </w:r>
      <w:r w:rsidRPr="00900EDB">
        <w:rPr>
          <w:rFonts w:ascii="Arial" w:hAnsi="Arial" w:cs="Arial"/>
          <w:b/>
          <w:i/>
          <w:color w:val="3028CE"/>
          <w:sz w:val="28"/>
          <w:szCs w:val="28"/>
        </w:rPr>
        <w:t xml:space="preserve"> так и ищущие работу</w:t>
      </w:r>
      <w:r w:rsidR="00B674E3">
        <w:rPr>
          <w:rFonts w:ascii="Arial" w:hAnsi="Arial" w:cs="Arial"/>
          <w:b/>
          <w:i/>
          <w:color w:val="3028CE"/>
          <w:sz w:val="28"/>
          <w:szCs w:val="28"/>
        </w:rPr>
        <w:t>,</w:t>
      </w:r>
      <w:r w:rsidRPr="00900EDB">
        <w:rPr>
          <w:rFonts w:ascii="Arial" w:hAnsi="Arial" w:cs="Arial"/>
          <w:b/>
          <w:i/>
          <w:color w:val="3028CE"/>
          <w:sz w:val="28"/>
          <w:szCs w:val="28"/>
        </w:rPr>
        <w:t xml:space="preserve"> обратившиеся в органы службы занятости.</w:t>
      </w:r>
    </w:p>
    <w:p w:rsidR="00DC3177" w:rsidRPr="00254301" w:rsidRDefault="00DC3177" w:rsidP="0077527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874F7" w:rsidRPr="00254301" w:rsidRDefault="001A2AA9" w:rsidP="00F874F7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3028CE"/>
          <w:sz w:val="28"/>
          <w:szCs w:val="28"/>
        </w:rPr>
      </w:pPr>
      <w:r>
        <w:rPr>
          <w:rFonts w:ascii="Arial" w:hAnsi="Arial" w:cs="Arial"/>
          <w:b/>
          <w:i/>
          <w:color w:val="3028CE"/>
          <w:sz w:val="28"/>
          <w:szCs w:val="28"/>
        </w:rPr>
        <w:t xml:space="preserve">На </w:t>
      </w:r>
      <w:r w:rsidR="0013760F" w:rsidRPr="00254301">
        <w:rPr>
          <w:rFonts w:ascii="Arial" w:hAnsi="Arial" w:cs="Arial"/>
          <w:b/>
          <w:i/>
          <w:color w:val="3028CE"/>
          <w:sz w:val="28"/>
          <w:szCs w:val="28"/>
        </w:rPr>
        <w:t>период общественных работ граждане:</w:t>
      </w:r>
    </w:p>
    <w:p w:rsidR="00F874F7" w:rsidRPr="00254301" w:rsidRDefault="00F874F7" w:rsidP="00F874F7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3028CE"/>
          <w:sz w:val="28"/>
          <w:szCs w:val="28"/>
        </w:rPr>
      </w:pPr>
    </w:p>
    <w:p w:rsidR="00900EDB" w:rsidRPr="00625C81" w:rsidRDefault="00F874F7" w:rsidP="004D55E3">
      <w:pPr>
        <w:pStyle w:val="a5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900EDB">
        <w:rPr>
          <w:rFonts w:ascii="Arial" w:hAnsi="Arial" w:cs="Arial"/>
          <w:sz w:val="28"/>
          <w:szCs w:val="28"/>
        </w:rPr>
        <w:t>получ</w:t>
      </w:r>
      <w:r w:rsidR="0013760F" w:rsidRPr="00900EDB">
        <w:rPr>
          <w:rFonts w:ascii="Arial" w:hAnsi="Arial" w:cs="Arial"/>
          <w:sz w:val="28"/>
          <w:szCs w:val="28"/>
        </w:rPr>
        <w:t>ают</w:t>
      </w:r>
      <w:r w:rsidRPr="00900EDB">
        <w:rPr>
          <w:rFonts w:ascii="Arial" w:hAnsi="Arial" w:cs="Arial"/>
          <w:sz w:val="28"/>
          <w:szCs w:val="28"/>
        </w:rPr>
        <w:t xml:space="preserve"> </w:t>
      </w:r>
      <w:r w:rsidR="004D55E3" w:rsidRPr="00900EDB">
        <w:rPr>
          <w:rFonts w:ascii="Arial" w:hAnsi="Arial" w:cs="Arial"/>
          <w:sz w:val="28"/>
          <w:szCs w:val="28"/>
        </w:rPr>
        <w:t>дополнительный источник дохода в период поисков работы</w:t>
      </w:r>
      <w:r w:rsidR="00DC3177" w:rsidRPr="00900EDB">
        <w:rPr>
          <w:rFonts w:ascii="Arial" w:hAnsi="Arial" w:cs="Arial"/>
          <w:sz w:val="28"/>
          <w:szCs w:val="28"/>
        </w:rPr>
        <w:t xml:space="preserve"> - заработную  плату в размере МРОТ (13</w:t>
      </w:r>
      <w:r w:rsidR="001A2AA9">
        <w:rPr>
          <w:rFonts w:ascii="Arial" w:hAnsi="Arial" w:cs="Arial"/>
          <w:sz w:val="28"/>
          <w:szCs w:val="28"/>
        </w:rPr>
        <w:t xml:space="preserve"> </w:t>
      </w:r>
      <w:r w:rsidR="00DC3177" w:rsidRPr="00900EDB">
        <w:rPr>
          <w:rFonts w:ascii="Arial" w:hAnsi="Arial" w:cs="Arial"/>
          <w:sz w:val="28"/>
          <w:szCs w:val="28"/>
        </w:rPr>
        <w:t xml:space="preserve">949,5 </w:t>
      </w:r>
      <w:r w:rsidR="00DC3177" w:rsidRPr="00625C81">
        <w:rPr>
          <w:rFonts w:ascii="Arial" w:hAnsi="Arial" w:cs="Arial"/>
          <w:sz w:val="28"/>
          <w:szCs w:val="28"/>
        </w:rPr>
        <w:t>руб</w:t>
      </w:r>
      <w:r w:rsidR="00900EDB" w:rsidRPr="00625C81">
        <w:rPr>
          <w:rFonts w:ascii="Arial" w:hAnsi="Arial" w:cs="Arial"/>
          <w:sz w:val="28"/>
          <w:szCs w:val="28"/>
        </w:rPr>
        <w:t>.);</w:t>
      </w:r>
    </w:p>
    <w:p w:rsidR="00DC3177" w:rsidRPr="00B87B41" w:rsidRDefault="001A2AA9" w:rsidP="004D55E3">
      <w:pPr>
        <w:pStyle w:val="a5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8"/>
          <w:szCs w:val="28"/>
        </w:rPr>
      </w:pPr>
      <w:r w:rsidRPr="00B87B41">
        <w:rPr>
          <w:rFonts w:ascii="Arial" w:hAnsi="Arial" w:cs="Arial"/>
          <w:sz w:val="28"/>
          <w:szCs w:val="28"/>
        </w:rPr>
        <w:t>сохраняют право на получение пособия по безработице</w:t>
      </w:r>
      <w:r w:rsidR="00900EDB" w:rsidRPr="00B87B41">
        <w:rPr>
          <w:rFonts w:ascii="Arial" w:hAnsi="Arial" w:cs="Arial"/>
          <w:sz w:val="28"/>
          <w:szCs w:val="28"/>
        </w:rPr>
        <w:t xml:space="preserve"> в </w:t>
      </w:r>
      <w:r w:rsidRPr="00B87B41">
        <w:rPr>
          <w:rFonts w:ascii="Arial" w:hAnsi="Arial" w:cs="Arial"/>
          <w:sz w:val="28"/>
          <w:szCs w:val="28"/>
        </w:rPr>
        <w:t xml:space="preserve">случае, </w:t>
      </w:r>
      <w:r w:rsidR="00900EDB" w:rsidRPr="00B87B41">
        <w:rPr>
          <w:rFonts w:ascii="Arial" w:hAnsi="Arial" w:cs="Arial"/>
          <w:sz w:val="28"/>
          <w:szCs w:val="28"/>
        </w:rPr>
        <w:t xml:space="preserve">если </w:t>
      </w:r>
      <w:r w:rsidR="00272931" w:rsidRPr="00B87B41">
        <w:rPr>
          <w:rFonts w:ascii="Arial" w:hAnsi="Arial" w:cs="Arial"/>
          <w:sz w:val="28"/>
          <w:szCs w:val="28"/>
        </w:rPr>
        <w:t xml:space="preserve">предложенная вакансия </w:t>
      </w:r>
      <w:r w:rsidR="00B87B41" w:rsidRPr="00B87B41">
        <w:rPr>
          <w:rFonts w:ascii="Arial" w:hAnsi="Arial" w:cs="Arial"/>
          <w:sz w:val="28"/>
          <w:szCs w:val="28"/>
        </w:rPr>
        <w:t>не является подходящей гражданину</w:t>
      </w:r>
      <w:r w:rsidR="00272931" w:rsidRPr="00B87B41">
        <w:rPr>
          <w:rFonts w:ascii="Arial" w:hAnsi="Arial" w:cs="Arial"/>
          <w:sz w:val="28"/>
          <w:szCs w:val="28"/>
        </w:rPr>
        <w:t>;</w:t>
      </w:r>
    </w:p>
    <w:p w:rsidR="00625C81" w:rsidRPr="00E50F17" w:rsidRDefault="003D59CD" w:rsidP="00E50F17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3D59CD">
        <w:rPr>
          <w:rFonts w:ascii="Arial" w:hAnsi="Arial" w:cs="Arial"/>
          <w:sz w:val="28"/>
          <w:szCs w:val="28"/>
        </w:rPr>
        <w:t>имеют</w:t>
      </w:r>
      <w:r w:rsidR="00E50F17" w:rsidRPr="003D59CD">
        <w:rPr>
          <w:rFonts w:ascii="Arial" w:hAnsi="Arial" w:cs="Arial"/>
          <w:sz w:val="28"/>
          <w:szCs w:val="28"/>
        </w:rPr>
        <w:t xml:space="preserve"> возможность </w:t>
      </w:r>
      <w:r>
        <w:rPr>
          <w:rFonts w:ascii="Arial" w:hAnsi="Arial" w:cs="Arial"/>
          <w:sz w:val="28"/>
          <w:szCs w:val="28"/>
        </w:rPr>
        <w:t>получения</w:t>
      </w:r>
      <w:r w:rsidR="006C1ABC" w:rsidRPr="00E50F17">
        <w:rPr>
          <w:rFonts w:ascii="Arial" w:hAnsi="Arial" w:cs="Arial"/>
          <w:sz w:val="28"/>
          <w:szCs w:val="28"/>
        </w:rPr>
        <w:t xml:space="preserve"> </w:t>
      </w:r>
      <w:r w:rsidR="00272931" w:rsidRPr="00E50F17">
        <w:rPr>
          <w:rFonts w:ascii="Arial" w:hAnsi="Arial" w:cs="Arial"/>
          <w:sz w:val="28"/>
          <w:szCs w:val="28"/>
        </w:rPr>
        <w:t>материальн</w:t>
      </w:r>
      <w:r w:rsidR="00E50F17" w:rsidRPr="00E50F17">
        <w:rPr>
          <w:rFonts w:ascii="Arial" w:hAnsi="Arial" w:cs="Arial"/>
          <w:sz w:val="28"/>
          <w:szCs w:val="28"/>
        </w:rPr>
        <w:t>ой</w:t>
      </w:r>
      <w:r w:rsidR="00272931" w:rsidRPr="00E50F17">
        <w:rPr>
          <w:rFonts w:ascii="Arial" w:hAnsi="Arial" w:cs="Arial"/>
          <w:sz w:val="28"/>
          <w:szCs w:val="28"/>
        </w:rPr>
        <w:t xml:space="preserve"> поддержк</w:t>
      </w:r>
      <w:r w:rsidR="00E50F17" w:rsidRPr="00E50F17">
        <w:rPr>
          <w:rFonts w:ascii="Arial" w:hAnsi="Arial" w:cs="Arial"/>
          <w:sz w:val="28"/>
          <w:szCs w:val="28"/>
        </w:rPr>
        <w:t>и</w:t>
      </w:r>
      <w:r w:rsidR="00272931" w:rsidRPr="00E50F17">
        <w:rPr>
          <w:rFonts w:ascii="Arial" w:hAnsi="Arial" w:cs="Arial"/>
          <w:sz w:val="28"/>
          <w:szCs w:val="28"/>
        </w:rPr>
        <w:t xml:space="preserve"> от це</w:t>
      </w:r>
      <w:r w:rsidR="006C1ABC" w:rsidRPr="00E50F17">
        <w:rPr>
          <w:rFonts w:ascii="Arial" w:hAnsi="Arial" w:cs="Arial"/>
          <w:sz w:val="28"/>
          <w:szCs w:val="28"/>
        </w:rPr>
        <w:t>нтра занятости населения</w:t>
      </w:r>
      <w:r w:rsidR="00E50F17" w:rsidRPr="00E50F17">
        <w:rPr>
          <w:rFonts w:ascii="Arial" w:hAnsi="Arial" w:cs="Arial"/>
          <w:sz w:val="28"/>
          <w:szCs w:val="28"/>
        </w:rPr>
        <w:t>;</w:t>
      </w:r>
      <w:r w:rsidR="006C1ABC" w:rsidRPr="00E50F17">
        <w:rPr>
          <w:rFonts w:ascii="Arial" w:hAnsi="Arial" w:cs="Arial"/>
          <w:sz w:val="28"/>
          <w:szCs w:val="28"/>
        </w:rPr>
        <w:t xml:space="preserve"> </w:t>
      </w:r>
    </w:p>
    <w:p w:rsidR="00DC3177" w:rsidRDefault="001A2AA9" w:rsidP="004D55E3">
      <w:pPr>
        <w:pStyle w:val="a5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получают гарантию соблюдения трудовых прав работника (на время общественных работ с гражданином заключается срочный трудовой договор)</w:t>
      </w:r>
      <w:r w:rsidR="0013760F" w:rsidRPr="00254301">
        <w:rPr>
          <w:rFonts w:ascii="Arial" w:hAnsi="Arial" w:cs="Arial"/>
          <w:sz w:val="28"/>
          <w:szCs w:val="28"/>
        </w:rPr>
        <w:t>.</w:t>
      </w:r>
    </w:p>
    <w:p w:rsidR="00522039" w:rsidRPr="00254301" w:rsidRDefault="00522039" w:rsidP="00522039">
      <w:pPr>
        <w:pStyle w:val="a5"/>
        <w:tabs>
          <w:tab w:val="left" w:pos="1276"/>
        </w:tabs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</w:p>
    <w:p w:rsidR="00522039" w:rsidRPr="00522039" w:rsidRDefault="00522039" w:rsidP="00522039">
      <w:pPr>
        <w:pStyle w:val="a5"/>
        <w:spacing w:after="0" w:line="240" w:lineRule="auto"/>
        <w:ind w:left="1429"/>
        <w:jc w:val="center"/>
        <w:rPr>
          <w:rFonts w:ascii="Arial" w:hAnsi="Arial" w:cs="Arial"/>
          <w:b/>
          <w:i/>
          <w:color w:val="3028CE"/>
          <w:sz w:val="28"/>
          <w:szCs w:val="28"/>
        </w:rPr>
      </w:pPr>
      <w:r>
        <w:rPr>
          <w:rFonts w:ascii="Arial" w:hAnsi="Arial" w:cs="Arial"/>
          <w:b/>
          <w:i/>
          <w:color w:val="3028CE"/>
          <w:sz w:val="28"/>
          <w:szCs w:val="28"/>
        </w:rPr>
        <w:t>П</w:t>
      </w:r>
      <w:r w:rsidRPr="00522039">
        <w:rPr>
          <w:rFonts w:ascii="Arial" w:hAnsi="Arial" w:cs="Arial"/>
          <w:b/>
          <w:i/>
          <w:color w:val="3028CE"/>
          <w:sz w:val="28"/>
          <w:szCs w:val="28"/>
        </w:rPr>
        <w:t>родолжительность периода занятости на общественных работах не более 3 месяцев</w:t>
      </w:r>
    </w:p>
    <w:p w:rsidR="0010174F" w:rsidRPr="00254301" w:rsidRDefault="0010174F" w:rsidP="0010174F">
      <w:pPr>
        <w:spacing w:after="0" w:line="240" w:lineRule="auto"/>
        <w:jc w:val="center"/>
        <w:rPr>
          <w:rFonts w:ascii="Arial" w:hAnsi="Arial" w:cs="Arial"/>
          <w:b/>
          <w:i/>
          <w:color w:val="1B0BE5"/>
          <w:sz w:val="28"/>
          <w:szCs w:val="28"/>
        </w:rPr>
      </w:pPr>
    </w:p>
    <w:p w:rsidR="00522039" w:rsidRPr="008F3FB8" w:rsidRDefault="00522039" w:rsidP="00522039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8F3FB8">
        <w:rPr>
          <w:rFonts w:ascii="Arial" w:hAnsi="Arial" w:cs="Arial"/>
          <w:i/>
          <w:sz w:val="28"/>
          <w:szCs w:val="28"/>
        </w:rPr>
        <w:t xml:space="preserve">За информацией обращаться </w:t>
      </w:r>
    </w:p>
    <w:p w:rsidR="00522039" w:rsidRPr="008F3FB8" w:rsidRDefault="00522039" w:rsidP="00522039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8F3FB8">
        <w:rPr>
          <w:rFonts w:ascii="Arial" w:hAnsi="Arial" w:cs="Arial"/>
          <w:i/>
          <w:sz w:val="28"/>
          <w:szCs w:val="28"/>
        </w:rPr>
        <w:t xml:space="preserve">в центр занятости населения по месту жительства: </w:t>
      </w:r>
    </w:p>
    <w:p w:rsidR="00522039" w:rsidRPr="008F3FB8" w:rsidRDefault="00522039" w:rsidP="00522039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8F3FB8">
        <w:rPr>
          <w:rFonts w:ascii="Arial" w:hAnsi="Arial" w:cs="Arial"/>
          <w:i/>
          <w:sz w:val="28"/>
          <w:szCs w:val="28"/>
        </w:rPr>
        <w:t>Контактные данные центров занятости</w:t>
      </w:r>
      <w:r w:rsidRPr="008F3FB8">
        <w:rPr>
          <w:rFonts w:ascii="Arial" w:hAnsi="Arial" w:cs="Arial"/>
          <w:b/>
          <w:i/>
          <w:sz w:val="28"/>
          <w:szCs w:val="28"/>
        </w:rPr>
        <w:t>:  http://czn.kurganobl.ru/struct.html</w:t>
      </w:r>
      <w:r w:rsidRPr="008F3FB8">
        <w:rPr>
          <w:rFonts w:ascii="Arial" w:hAnsi="Arial" w:cs="Arial"/>
          <w:i/>
          <w:sz w:val="28"/>
          <w:szCs w:val="28"/>
        </w:rPr>
        <w:t>.</w:t>
      </w:r>
      <w:r w:rsidRPr="008F3FB8">
        <w:rPr>
          <w:rFonts w:ascii="Arial" w:hAnsi="Arial" w:cs="Arial"/>
          <w:b/>
          <w:sz w:val="28"/>
          <w:szCs w:val="28"/>
        </w:rPr>
        <w:t xml:space="preserve"> </w:t>
      </w:r>
    </w:p>
    <w:p w:rsidR="00522039" w:rsidRPr="008F3FB8" w:rsidRDefault="00522039" w:rsidP="00522039">
      <w:pPr>
        <w:spacing w:after="0" w:line="240" w:lineRule="auto"/>
        <w:jc w:val="center"/>
        <w:rPr>
          <w:rFonts w:ascii="Arial" w:hAnsi="Arial" w:cs="Arial"/>
          <w:i/>
          <w:color w:val="180EE2"/>
          <w:sz w:val="28"/>
          <w:szCs w:val="28"/>
        </w:rPr>
      </w:pPr>
    </w:p>
    <w:p w:rsidR="007D2294" w:rsidRPr="00254301" w:rsidRDefault="007D2294" w:rsidP="00522039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sectPr w:rsidR="007D2294" w:rsidRPr="00254301" w:rsidSect="00725F21">
      <w:pgSz w:w="11906" w:h="16838"/>
      <w:pgMar w:top="426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0C01"/>
    <w:multiLevelType w:val="multilevel"/>
    <w:tmpl w:val="672EC9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0D24DAB"/>
    <w:multiLevelType w:val="multilevel"/>
    <w:tmpl w:val="C56C77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10506EC"/>
    <w:multiLevelType w:val="hybridMultilevel"/>
    <w:tmpl w:val="F2462C30"/>
    <w:lvl w:ilvl="0" w:tplc="1764AD3E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b/>
        <w:color w:val="1B0BE5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C53AEE"/>
    <w:multiLevelType w:val="hybridMultilevel"/>
    <w:tmpl w:val="16BA654A"/>
    <w:lvl w:ilvl="0" w:tplc="1764AD3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  <w:color w:val="1B0BE5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BF6CD9"/>
    <w:multiLevelType w:val="hybridMultilevel"/>
    <w:tmpl w:val="D70462AC"/>
    <w:lvl w:ilvl="0" w:tplc="1764AD3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  <w:color w:val="1B0BE5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C244B6"/>
    <w:multiLevelType w:val="multilevel"/>
    <w:tmpl w:val="8AFECB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467493D"/>
    <w:multiLevelType w:val="hybridMultilevel"/>
    <w:tmpl w:val="C09CB69C"/>
    <w:lvl w:ilvl="0" w:tplc="1764AD3E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  <w:b/>
        <w:color w:val="1B0BE5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5D2C277B"/>
    <w:multiLevelType w:val="hybridMultilevel"/>
    <w:tmpl w:val="C1C080F2"/>
    <w:lvl w:ilvl="0" w:tplc="2BACE938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52308"/>
    <w:multiLevelType w:val="hybridMultilevel"/>
    <w:tmpl w:val="2FA2BBAC"/>
    <w:lvl w:ilvl="0" w:tplc="1764AD3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  <w:color w:val="1B0BE5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14F35D8"/>
    <w:multiLevelType w:val="hybridMultilevel"/>
    <w:tmpl w:val="B51A5A6C"/>
    <w:lvl w:ilvl="0" w:tplc="4358ED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B0BE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D3"/>
    <w:rsid w:val="00002414"/>
    <w:rsid w:val="000720F4"/>
    <w:rsid w:val="000C3D09"/>
    <w:rsid w:val="000E3745"/>
    <w:rsid w:val="0010174F"/>
    <w:rsid w:val="001241C1"/>
    <w:rsid w:val="00125778"/>
    <w:rsid w:val="0013760F"/>
    <w:rsid w:val="00154DCE"/>
    <w:rsid w:val="001A13F1"/>
    <w:rsid w:val="001A2AA9"/>
    <w:rsid w:val="001A4AB1"/>
    <w:rsid w:val="001C4861"/>
    <w:rsid w:val="001E78F5"/>
    <w:rsid w:val="00211BCB"/>
    <w:rsid w:val="00214C63"/>
    <w:rsid w:val="002245BB"/>
    <w:rsid w:val="00241D27"/>
    <w:rsid w:val="00251A77"/>
    <w:rsid w:val="00254301"/>
    <w:rsid w:val="002709FB"/>
    <w:rsid w:val="00272931"/>
    <w:rsid w:val="002C5A7E"/>
    <w:rsid w:val="00340E5F"/>
    <w:rsid w:val="003C3966"/>
    <w:rsid w:val="003D59CD"/>
    <w:rsid w:val="00430B72"/>
    <w:rsid w:val="004A7CD1"/>
    <w:rsid w:val="004D2E85"/>
    <w:rsid w:val="004D55E3"/>
    <w:rsid w:val="004E0BD2"/>
    <w:rsid w:val="00522039"/>
    <w:rsid w:val="005257A1"/>
    <w:rsid w:val="0054215C"/>
    <w:rsid w:val="005857EB"/>
    <w:rsid w:val="005866E1"/>
    <w:rsid w:val="00587C8A"/>
    <w:rsid w:val="005B3D76"/>
    <w:rsid w:val="005E282F"/>
    <w:rsid w:val="005E3405"/>
    <w:rsid w:val="00625C81"/>
    <w:rsid w:val="006422F4"/>
    <w:rsid w:val="00665C42"/>
    <w:rsid w:val="00694230"/>
    <w:rsid w:val="006C1ABC"/>
    <w:rsid w:val="006E3903"/>
    <w:rsid w:val="006E77AD"/>
    <w:rsid w:val="00725F21"/>
    <w:rsid w:val="0075554D"/>
    <w:rsid w:val="00775274"/>
    <w:rsid w:val="00780AE3"/>
    <w:rsid w:val="00782453"/>
    <w:rsid w:val="007D2294"/>
    <w:rsid w:val="008C46BF"/>
    <w:rsid w:val="00900EDB"/>
    <w:rsid w:val="0093147D"/>
    <w:rsid w:val="00931CA0"/>
    <w:rsid w:val="00945673"/>
    <w:rsid w:val="00955990"/>
    <w:rsid w:val="009A3EA5"/>
    <w:rsid w:val="009C5C3C"/>
    <w:rsid w:val="009C6ED9"/>
    <w:rsid w:val="00A5724E"/>
    <w:rsid w:val="00A9309D"/>
    <w:rsid w:val="00AA5A3A"/>
    <w:rsid w:val="00AB54F8"/>
    <w:rsid w:val="00AF1ADF"/>
    <w:rsid w:val="00B14884"/>
    <w:rsid w:val="00B57852"/>
    <w:rsid w:val="00B674E3"/>
    <w:rsid w:val="00B75D02"/>
    <w:rsid w:val="00B87B41"/>
    <w:rsid w:val="00BA7A9E"/>
    <w:rsid w:val="00BD2B81"/>
    <w:rsid w:val="00BF2EF8"/>
    <w:rsid w:val="00C11B49"/>
    <w:rsid w:val="00C86AD3"/>
    <w:rsid w:val="00CB17C7"/>
    <w:rsid w:val="00CC1832"/>
    <w:rsid w:val="00CD62BC"/>
    <w:rsid w:val="00D476E1"/>
    <w:rsid w:val="00D90006"/>
    <w:rsid w:val="00DB74C0"/>
    <w:rsid w:val="00DC3177"/>
    <w:rsid w:val="00DD3C8D"/>
    <w:rsid w:val="00DF1737"/>
    <w:rsid w:val="00E442F0"/>
    <w:rsid w:val="00E50F17"/>
    <w:rsid w:val="00E86B88"/>
    <w:rsid w:val="00E92FFA"/>
    <w:rsid w:val="00EE0F7E"/>
    <w:rsid w:val="00EE49ED"/>
    <w:rsid w:val="00F25BA4"/>
    <w:rsid w:val="00F277FD"/>
    <w:rsid w:val="00F824C3"/>
    <w:rsid w:val="00F874F7"/>
    <w:rsid w:val="00FC34F6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7e6fd,#e6f0fe"/>
      <o:colormenu v:ext="edit" fillcolor="#e6f0f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9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0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9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0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2B6F4-DF08-4729-B821-97BFD58F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Татьяна Викторовна</dc:creator>
  <cp:lastModifiedBy>Китушина Анна Сергеевна</cp:lastModifiedBy>
  <cp:revision>52</cp:revision>
  <cp:lastPrinted>2019-02-27T07:31:00Z</cp:lastPrinted>
  <dcterms:created xsi:type="dcterms:W3CDTF">2019-02-18T08:28:00Z</dcterms:created>
  <dcterms:modified xsi:type="dcterms:W3CDTF">2020-08-06T04:53:00Z</dcterms:modified>
</cp:coreProperties>
</file>